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209D" w:rsidRDefault="0028209D" w:rsidP="0028209D">
      <w:pPr>
        <w:spacing w:after="0"/>
        <w:jc w:val="center"/>
        <w:rPr>
          <w:b/>
          <w:sz w:val="24"/>
          <w:szCs w:val="24"/>
        </w:rPr>
      </w:pPr>
      <w:r>
        <w:rPr>
          <w:b/>
          <w:sz w:val="28"/>
          <w:szCs w:val="28"/>
        </w:rPr>
        <w:t xml:space="preserve">“A MIGHTY FORTRESS IS OUR GOD! </w:t>
      </w:r>
    </w:p>
    <w:p w:rsidR="0028209D" w:rsidRDefault="0028209D" w:rsidP="0028209D">
      <w:pPr>
        <w:spacing w:after="0"/>
        <w:jc w:val="center"/>
        <w:rPr>
          <w:b/>
          <w:sz w:val="24"/>
          <w:szCs w:val="24"/>
        </w:rPr>
      </w:pPr>
      <w:r w:rsidRPr="006169A5">
        <w:rPr>
          <w:b/>
          <w:sz w:val="28"/>
          <w:szCs w:val="28"/>
        </w:rPr>
        <w:t>How then Can I Be Afraid?”</w:t>
      </w:r>
      <w:r>
        <w:rPr>
          <w:b/>
          <w:sz w:val="28"/>
          <w:szCs w:val="28"/>
        </w:rPr>
        <w:t xml:space="preserve"> </w:t>
      </w:r>
    </w:p>
    <w:p w:rsidR="0028209D" w:rsidRDefault="0028209D" w:rsidP="0028209D">
      <w:pPr>
        <w:spacing w:after="0"/>
        <w:jc w:val="center"/>
        <w:rPr>
          <w:b/>
          <w:sz w:val="24"/>
          <w:szCs w:val="24"/>
        </w:rPr>
      </w:pPr>
      <w:r>
        <w:rPr>
          <w:b/>
          <w:sz w:val="24"/>
          <w:szCs w:val="24"/>
        </w:rPr>
        <w:t>Psalm 46</w:t>
      </w:r>
    </w:p>
    <w:p w:rsidR="0028209D" w:rsidRDefault="0028209D" w:rsidP="0028209D">
      <w:pPr>
        <w:spacing w:after="0"/>
        <w:jc w:val="center"/>
      </w:pPr>
      <w:r>
        <w:rPr>
          <w:b/>
          <w:sz w:val="24"/>
          <w:szCs w:val="24"/>
        </w:rPr>
        <w:t xml:space="preserve">Pastor Keith E. Gephart </w:t>
      </w:r>
    </w:p>
    <w:p w:rsidR="0028209D" w:rsidRDefault="0028209D" w:rsidP="0028209D">
      <w:pPr>
        <w:spacing w:after="0"/>
      </w:pPr>
    </w:p>
    <w:p w:rsidR="0028209D" w:rsidRDefault="0028209D" w:rsidP="0028209D">
      <w:pPr>
        <w:spacing w:after="0"/>
      </w:pPr>
      <w:r>
        <w:t>INTRODUCTION</w:t>
      </w:r>
    </w:p>
    <w:p w:rsidR="0028209D" w:rsidRDefault="0028209D" w:rsidP="0028209D">
      <w:pPr>
        <w:spacing w:after="0"/>
      </w:pPr>
      <w:r>
        <w:t xml:space="preserve">Jerusalem: city chosen by God as David’s capital city </w:t>
      </w:r>
    </w:p>
    <w:p w:rsidR="0028209D" w:rsidRDefault="0028209D" w:rsidP="0028209D">
      <w:pPr>
        <w:pStyle w:val="ListParagraph"/>
        <w:numPr>
          <w:ilvl w:val="0"/>
          <w:numId w:val="1"/>
        </w:numPr>
        <w:spacing w:after="0"/>
      </w:pPr>
      <w:r>
        <w:t>Place of House of God—tabernacle then temple</w:t>
      </w:r>
    </w:p>
    <w:p w:rsidR="0028209D" w:rsidRDefault="0028209D" w:rsidP="0028209D">
      <w:pPr>
        <w:pStyle w:val="ListParagraph"/>
        <w:numPr>
          <w:ilvl w:val="0"/>
          <w:numId w:val="1"/>
        </w:numPr>
        <w:spacing w:after="0"/>
      </w:pPr>
      <w:r>
        <w:t>High fortified walls, powerful gates</w:t>
      </w:r>
    </w:p>
    <w:p w:rsidR="0028209D" w:rsidRDefault="0028209D" w:rsidP="0028209D">
      <w:pPr>
        <w:pStyle w:val="ListParagraph"/>
        <w:numPr>
          <w:ilvl w:val="0"/>
          <w:numId w:val="1"/>
        </w:numPr>
        <w:spacing w:after="0"/>
      </w:pPr>
      <w:r>
        <w:t>Good water supply from Gihon spring to Pool of Siloam</w:t>
      </w:r>
    </w:p>
    <w:p w:rsidR="0028209D" w:rsidRDefault="0028209D" w:rsidP="0028209D">
      <w:pPr>
        <w:pStyle w:val="ListParagraph"/>
        <w:numPr>
          <w:ilvl w:val="0"/>
          <w:numId w:val="1"/>
        </w:numPr>
        <w:spacing w:after="0"/>
      </w:pPr>
      <w:r>
        <w:t>Yet, these fortifications proved insufficient during Hezekiah’s reign when Assyria attacked and ruined the northern kingdom of Israel, and then later systematically ruined all Judah but Jerusalem.</w:t>
      </w:r>
    </w:p>
    <w:p w:rsidR="0028209D" w:rsidRDefault="0028209D" w:rsidP="0028209D">
      <w:pPr>
        <w:pStyle w:val="ListParagraph"/>
        <w:numPr>
          <w:ilvl w:val="0"/>
          <w:numId w:val="1"/>
        </w:numPr>
        <w:spacing w:after="0"/>
      </w:pPr>
      <w:r>
        <w:t xml:space="preserve">Recount the story of II K. 18-19. Rabshakeh representing army of Sennacherib; everyone was afraid—even Hezekiah. </w:t>
      </w:r>
    </w:p>
    <w:p w:rsidR="0028209D" w:rsidRDefault="0028209D" w:rsidP="0028209D">
      <w:pPr>
        <w:pStyle w:val="ListParagraph"/>
        <w:numPr>
          <w:ilvl w:val="0"/>
          <w:numId w:val="1"/>
        </w:numPr>
        <w:spacing w:after="0"/>
      </w:pPr>
      <w:r>
        <w:t xml:space="preserve">But God sent a message to the king from Isaiah the prophet: </w:t>
      </w:r>
      <w:r w:rsidRPr="00F30251">
        <w:rPr>
          <w:b/>
        </w:rPr>
        <w:t>Fear not</w:t>
      </w:r>
      <w:r>
        <w:t xml:space="preserve"> (II K. 19:6)</w:t>
      </w:r>
    </w:p>
    <w:p w:rsidR="0028209D" w:rsidRDefault="0028209D" w:rsidP="0028209D">
      <w:pPr>
        <w:spacing w:after="0"/>
      </w:pPr>
    </w:p>
    <w:p w:rsidR="0028209D" w:rsidRDefault="0028209D" w:rsidP="0028209D">
      <w:pPr>
        <w:spacing w:after="0"/>
      </w:pPr>
      <w:r>
        <w:t xml:space="preserve">Have you ever been gripped by fear? </w:t>
      </w:r>
    </w:p>
    <w:p w:rsidR="0028209D" w:rsidRDefault="0028209D" w:rsidP="0028209D">
      <w:pPr>
        <w:spacing w:after="0"/>
        <w:rPr>
          <w:b/>
        </w:rPr>
      </w:pPr>
      <w:r>
        <w:t xml:space="preserve">What do you do when gripped by fear? Psalm 46 can help us. It shows us that </w:t>
      </w:r>
      <w:r>
        <w:rPr>
          <w:b/>
          <w:i/>
        </w:rPr>
        <w:t xml:space="preserve">God is for us (v. 1, v. 7, v. 11). </w:t>
      </w:r>
    </w:p>
    <w:p w:rsidR="0028209D" w:rsidRDefault="0028209D" w:rsidP="0028209D">
      <w:pPr>
        <w:spacing w:after="0"/>
      </w:pPr>
      <w:proofErr w:type="gramStart"/>
      <w:r w:rsidRPr="00D244EE">
        <w:t>A psalm of hope and confidence.</w:t>
      </w:r>
      <w:proofErr w:type="gramEnd"/>
      <w:r>
        <w:t xml:space="preserve"> </w:t>
      </w:r>
    </w:p>
    <w:p w:rsidR="0028209D" w:rsidRDefault="0028209D" w:rsidP="0028209D">
      <w:pPr>
        <w:spacing w:after="0"/>
      </w:pPr>
      <w:proofErr w:type="gramStart"/>
      <w:r>
        <w:t>Three stanzas, each ending with “Selah” and the last two with the refrain—7, 11.</w:t>
      </w:r>
      <w:proofErr w:type="gramEnd"/>
      <w:r>
        <w:t xml:space="preserve"> </w:t>
      </w:r>
    </w:p>
    <w:p w:rsidR="00F30251" w:rsidRDefault="00F30251" w:rsidP="0028209D">
      <w:pPr>
        <w:spacing w:after="0"/>
      </w:pPr>
    </w:p>
    <w:p w:rsidR="0028209D" w:rsidRDefault="0028209D" w:rsidP="0028209D">
      <w:pPr>
        <w:spacing w:after="0"/>
      </w:pPr>
      <w:r>
        <w:t xml:space="preserve">Stanza 1 tells us </w:t>
      </w:r>
      <w:proofErr w:type="gramStart"/>
      <w:r>
        <w:rPr>
          <w:u w:val="single"/>
        </w:rPr>
        <w:t>What</w:t>
      </w:r>
      <w:proofErr w:type="gramEnd"/>
      <w:r>
        <w:t xml:space="preserve">; Stanza 2 tells us </w:t>
      </w:r>
      <w:r>
        <w:rPr>
          <w:u w:val="single"/>
        </w:rPr>
        <w:t>Why</w:t>
      </w:r>
      <w:r>
        <w:t xml:space="preserve">; Stanza 3 tells us </w:t>
      </w:r>
      <w:r>
        <w:rPr>
          <w:u w:val="single"/>
        </w:rPr>
        <w:t>How</w:t>
      </w:r>
      <w:r>
        <w:t>.</w:t>
      </w:r>
    </w:p>
    <w:p w:rsidR="00F30251" w:rsidRDefault="00F30251" w:rsidP="0028209D">
      <w:pPr>
        <w:spacing w:after="0"/>
      </w:pPr>
    </w:p>
    <w:p w:rsidR="0028209D" w:rsidRDefault="0028209D" w:rsidP="0028209D">
      <w:pPr>
        <w:spacing w:after="0"/>
      </w:pPr>
      <w:proofErr w:type="gramStart"/>
      <w:r>
        <w:rPr>
          <w:b/>
        </w:rPr>
        <w:t>Conclusion of story of army of Assyria—II K. 19.</w:t>
      </w:r>
      <w:proofErr w:type="gramEnd"/>
      <w:r>
        <w:rPr>
          <w:b/>
        </w:rPr>
        <w:t xml:space="preserve"> </w:t>
      </w:r>
      <w:r>
        <w:t xml:space="preserve">Don’t think your God can help you—mocked God &amp; Judah! 19:10-13—and he was right about the fate of all these other nations! </w:t>
      </w:r>
      <w:r w:rsidRPr="00167063">
        <w:rPr>
          <w:u w:val="single"/>
        </w:rPr>
        <w:t>Hezekiah prayed</w:t>
      </w:r>
      <w:r>
        <w:t xml:space="preserve">! </w:t>
      </w:r>
      <w:proofErr w:type="gramStart"/>
      <w:r>
        <w:t>(19:16-19). God’s answer in v. 28.</w:t>
      </w:r>
      <w:proofErr w:type="gramEnd"/>
      <w:r>
        <w:t xml:space="preserve"> God’s action—v. 35-37! </w:t>
      </w:r>
      <w:r>
        <w:rPr>
          <w:b/>
        </w:rPr>
        <w:t>This incident is likely the background of Psalm 46!</w:t>
      </w:r>
      <w:r>
        <w:t xml:space="preserve"> </w:t>
      </w:r>
    </w:p>
    <w:p w:rsidR="00F30251" w:rsidRDefault="00F30251" w:rsidP="0028209D">
      <w:pPr>
        <w:spacing w:after="0"/>
      </w:pPr>
    </w:p>
    <w:p w:rsidR="0028209D" w:rsidRDefault="0028209D" w:rsidP="0028209D">
      <w:pPr>
        <w:pStyle w:val="ListParagraph"/>
        <w:numPr>
          <w:ilvl w:val="0"/>
          <w:numId w:val="2"/>
        </w:numPr>
        <w:spacing w:after="0"/>
      </w:pPr>
      <w:r>
        <w:t>STANZA 1: vv. 1-3—</w:t>
      </w:r>
      <w:r w:rsidRPr="00694B2A">
        <w:rPr>
          <w:u w:val="single"/>
        </w:rPr>
        <w:t>WHAT</w:t>
      </w:r>
      <w:r>
        <w:t>? [</w:t>
      </w:r>
      <w:r w:rsidRPr="00905EB2">
        <w:rPr>
          <w:i/>
        </w:rPr>
        <w:t>God is our Refuge—our source of ho</w:t>
      </w:r>
      <w:r w:rsidR="00AC4573">
        <w:rPr>
          <w:i/>
        </w:rPr>
        <w:t>p</w:t>
      </w:r>
      <w:r w:rsidRPr="00905EB2">
        <w:rPr>
          <w:i/>
        </w:rPr>
        <w:t>e in times of trouble</w:t>
      </w:r>
      <w:r>
        <w:t>.]</w:t>
      </w:r>
    </w:p>
    <w:p w:rsidR="0028209D" w:rsidRDefault="0028209D" w:rsidP="0028209D">
      <w:pPr>
        <w:pStyle w:val="ListParagraph"/>
        <w:spacing w:after="0"/>
        <w:ind w:left="1080"/>
      </w:pPr>
      <w:r>
        <w:rPr>
          <w:i/>
        </w:rPr>
        <w:t>See v.</w:t>
      </w:r>
      <w:r w:rsidR="00AC4573">
        <w:rPr>
          <w:i/>
        </w:rPr>
        <w:t>1</w:t>
      </w:r>
      <w:r>
        <w:rPr>
          <w:i/>
        </w:rPr>
        <w:t xml:space="preserve"> first three words: </w:t>
      </w:r>
      <w:r>
        <w:rPr>
          <w:i/>
          <w:u w:val="single"/>
        </w:rPr>
        <w:t>God is for us</w:t>
      </w:r>
      <w:r>
        <w:rPr>
          <w:i/>
        </w:rPr>
        <w:t>!</w:t>
      </w:r>
      <w:r>
        <w:t xml:space="preserve"> </w:t>
      </w:r>
      <w:proofErr w:type="gramStart"/>
      <w:r>
        <w:rPr>
          <w:b/>
        </w:rPr>
        <w:t>With the emphasis on GOD</w:t>
      </w:r>
      <w:r>
        <w:t>.</w:t>
      </w:r>
      <w:proofErr w:type="gramEnd"/>
      <w:r>
        <w:t xml:space="preserve"> </w:t>
      </w:r>
    </w:p>
    <w:p w:rsidR="0028209D" w:rsidRPr="001A4D82" w:rsidRDefault="0028209D" w:rsidP="0028209D">
      <w:pPr>
        <w:pStyle w:val="ListParagraph"/>
        <w:spacing w:after="0"/>
        <w:ind w:left="1080"/>
      </w:pPr>
      <w:r>
        <w:t xml:space="preserve">What is the </w:t>
      </w:r>
      <w:r w:rsidRPr="001A4D82">
        <w:rPr>
          <w:u w:val="single"/>
        </w:rPr>
        <w:t>worst thing</w:t>
      </w:r>
      <w:r>
        <w:t xml:space="preserve"> that can happen to this </w:t>
      </w:r>
      <w:proofErr w:type="gramStart"/>
      <w:r>
        <w:t>world</w:t>
      </w:r>
      <w:proofErr w:type="gramEnd"/>
      <w:r w:rsidR="00F30251">
        <w:t xml:space="preserve"> </w:t>
      </w:r>
    </w:p>
    <w:p w:rsidR="0028209D" w:rsidRDefault="0028209D" w:rsidP="0028209D">
      <w:pPr>
        <w:pStyle w:val="ListParagraph"/>
        <w:numPr>
          <w:ilvl w:val="0"/>
          <w:numId w:val="3"/>
        </w:numPr>
        <w:spacing w:after="0"/>
      </w:pPr>
      <w:r>
        <w:t xml:space="preserve">The Pillars of the Universe Crumble and Fall (vv. 2-3) </w:t>
      </w:r>
    </w:p>
    <w:p w:rsidR="0028209D" w:rsidRDefault="0028209D" w:rsidP="0028209D">
      <w:pPr>
        <w:pStyle w:val="ListParagraph"/>
        <w:numPr>
          <w:ilvl w:val="0"/>
          <w:numId w:val="4"/>
        </w:numPr>
        <w:spacing w:after="0"/>
      </w:pPr>
      <w:r>
        <w:t>Earth changes</w:t>
      </w:r>
    </w:p>
    <w:p w:rsidR="0028209D" w:rsidRDefault="0028209D" w:rsidP="0028209D">
      <w:pPr>
        <w:pStyle w:val="ListParagraph"/>
        <w:numPr>
          <w:ilvl w:val="0"/>
          <w:numId w:val="4"/>
        </w:numPr>
        <w:spacing w:after="0"/>
      </w:pPr>
      <w:r>
        <w:t>Mountains are moved—slip into the “heart of the seas.”</w:t>
      </w:r>
    </w:p>
    <w:p w:rsidR="0028209D" w:rsidRDefault="0028209D" w:rsidP="0028209D">
      <w:pPr>
        <w:pStyle w:val="ListParagraph"/>
        <w:numPr>
          <w:ilvl w:val="0"/>
          <w:numId w:val="4"/>
        </w:numPr>
        <w:spacing w:after="0"/>
      </w:pPr>
      <w:r>
        <w:t xml:space="preserve">Waters </w:t>
      </w:r>
      <w:r>
        <w:rPr>
          <w:u w:val="single"/>
        </w:rPr>
        <w:t>roar</w:t>
      </w:r>
      <w:r>
        <w:t xml:space="preserve"> and </w:t>
      </w:r>
      <w:r>
        <w:rPr>
          <w:u w:val="single"/>
        </w:rPr>
        <w:t>foam</w:t>
      </w:r>
      <w:r>
        <w:t xml:space="preserve"> in violent upheaval.</w:t>
      </w:r>
    </w:p>
    <w:p w:rsidR="0028209D" w:rsidRDefault="0028209D" w:rsidP="0028209D">
      <w:pPr>
        <w:pStyle w:val="ListParagraph"/>
        <w:numPr>
          <w:ilvl w:val="0"/>
          <w:numId w:val="4"/>
        </w:numPr>
        <w:spacing w:after="0"/>
      </w:pPr>
      <w:r>
        <w:t>Rise up so high that the mountains quake at “swelling pride” of the water.</w:t>
      </w:r>
    </w:p>
    <w:p w:rsidR="0028209D" w:rsidRDefault="0028209D" w:rsidP="0028209D">
      <w:pPr>
        <w:pStyle w:val="ListParagraph"/>
        <w:numPr>
          <w:ilvl w:val="0"/>
          <w:numId w:val="3"/>
        </w:numPr>
        <w:spacing w:after="0"/>
      </w:pPr>
      <w:r>
        <w:t xml:space="preserve">God Can Sustain us in </w:t>
      </w:r>
      <w:proofErr w:type="gramStart"/>
      <w:r>
        <w:t>All</w:t>
      </w:r>
      <w:proofErr w:type="gramEnd"/>
      <w:r>
        <w:t xml:space="preserve"> this! </w:t>
      </w:r>
    </w:p>
    <w:p w:rsidR="0028209D" w:rsidRDefault="0028209D" w:rsidP="0028209D">
      <w:pPr>
        <w:pStyle w:val="ListParagraph"/>
        <w:numPr>
          <w:ilvl w:val="0"/>
          <w:numId w:val="5"/>
        </w:numPr>
        <w:spacing w:after="0"/>
      </w:pPr>
      <w:r>
        <w:t xml:space="preserve">Our refuge </w:t>
      </w:r>
      <w:r>
        <w:rPr>
          <w:b/>
        </w:rPr>
        <w:t>[much better than the twin towers of NYC in 2001</w:t>
      </w:r>
      <w:r w:rsidR="00F30251">
        <w:rPr>
          <w:b/>
        </w:rPr>
        <w:t>.</w:t>
      </w:r>
    </w:p>
    <w:p w:rsidR="0028209D" w:rsidRDefault="0028209D" w:rsidP="0028209D">
      <w:pPr>
        <w:pStyle w:val="ListParagraph"/>
        <w:numPr>
          <w:ilvl w:val="0"/>
          <w:numId w:val="5"/>
        </w:numPr>
        <w:spacing w:after="0"/>
      </w:pPr>
      <w:r>
        <w:t>Our strength [we can endure and handle whatever comes upon us.]</w:t>
      </w:r>
    </w:p>
    <w:p w:rsidR="0028209D" w:rsidRDefault="0028209D" w:rsidP="0028209D">
      <w:pPr>
        <w:pStyle w:val="ListParagraph"/>
        <w:numPr>
          <w:ilvl w:val="0"/>
          <w:numId w:val="5"/>
        </w:numPr>
        <w:spacing w:after="0"/>
      </w:pPr>
      <w:r>
        <w:t xml:space="preserve">Our help—“very present”, or literally “that can </w:t>
      </w:r>
      <w:r>
        <w:rPr>
          <w:u w:val="single"/>
        </w:rPr>
        <w:t>be found very much</w:t>
      </w:r>
      <w:r>
        <w:t>.”</w:t>
      </w:r>
    </w:p>
    <w:p w:rsidR="0028209D" w:rsidRDefault="0028209D" w:rsidP="0028209D">
      <w:pPr>
        <w:spacing w:after="0"/>
        <w:ind w:left="1440"/>
      </w:pPr>
      <w:r>
        <w:rPr>
          <w:u w:val="single"/>
        </w:rPr>
        <w:t>Action step</w:t>
      </w:r>
      <w:r>
        <w:t>: Run to Him in prayer the moment you begin to fear.</w:t>
      </w:r>
    </w:p>
    <w:p w:rsidR="00F30251" w:rsidRDefault="00F30251" w:rsidP="0028209D">
      <w:pPr>
        <w:spacing w:after="0"/>
        <w:ind w:left="1440"/>
      </w:pPr>
    </w:p>
    <w:p w:rsidR="0028209D" w:rsidRPr="001A4D82" w:rsidRDefault="0028209D" w:rsidP="0028209D">
      <w:pPr>
        <w:pStyle w:val="ListParagraph"/>
        <w:numPr>
          <w:ilvl w:val="0"/>
          <w:numId w:val="2"/>
        </w:numPr>
        <w:spacing w:after="0"/>
      </w:pPr>
      <w:r>
        <w:t>STANZA II: vv. 4-7—WHY? [</w:t>
      </w:r>
      <w:r>
        <w:rPr>
          <w:i/>
        </w:rPr>
        <w:t>God’s Presence is our sure reason for hope</w:t>
      </w:r>
      <w:r>
        <w:t>.]</w:t>
      </w:r>
    </w:p>
    <w:p w:rsidR="0028209D" w:rsidRDefault="0028209D" w:rsidP="0028209D">
      <w:pPr>
        <w:pStyle w:val="ListParagraph"/>
        <w:numPr>
          <w:ilvl w:val="0"/>
          <w:numId w:val="6"/>
        </w:numPr>
        <w:spacing w:after="0"/>
      </w:pPr>
      <w:r>
        <w:t xml:space="preserve">The Divine Presence is in the midst—cf. Isaiah’s words about “Immanuel”—Is. 7:14; 8:8, 10—spoken to </w:t>
      </w:r>
      <w:proofErr w:type="spellStart"/>
      <w:r>
        <w:t>Ahaz</w:t>
      </w:r>
      <w:proofErr w:type="spellEnd"/>
      <w:r>
        <w:t>, father of Hezekiah!</w:t>
      </w:r>
    </w:p>
    <w:p w:rsidR="0028209D" w:rsidRDefault="0028209D" w:rsidP="0028209D">
      <w:pPr>
        <w:pStyle w:val="ListParagraph"/>
        <w:numPr>
          <w:ilvl w:val="0"/>
          <w:numId w:val="7"/>
        </w:numPr>
        <w:spacing w:after="0"/>
      </w:pPr>
      <w:r>
        <w:t>The Holy Place—</w:t>
      </w:r>
      <w:r>
        <w:rPr>
          <w:b/>
        </w:rPr>
        <w:t>holy</w:t>
      </w:r>
      <w:r>
        <w:t xml:space="preserve"> because God lives there! (v. 4)</w:t>
      </w:r>
    </w:p>
    <w:p w:rsidR="0028209D" w:rsidRDefault="0028209D" w:rsidP="0028209D">
      <w:pPr>
        <w:pStyle w:val="ListParagraph"/>
        <w:numPr>
          <w:ilvl w:val="0"/>
          <w:numId w:val="7"/>
        </w:numPr>
        <w:spacing w:after="0"/>
      </w:pPr>
      <w:r>
        <w:lastRenderedPageBreak/>
        <w:t>Dwelling places of Most High God (v. 4)</w:t>
      </w:r>
    </w:p>
    <w:p w:rsidR="0028209D" w:rsidRDefault="0028209D" w:rsidP="0028209D">
      <w:pPr>
        <w:pStyle w:val="ListParagraph"/>
        <w:numPr>
          <w:ilvl w:val="0"/>
          <w:numId w:val="7"/>
        </w:numPr>
        <w:spacing w:after="0"/>
      </w:pPr>
      <w:r>
        <w:t xml:space="preserve">God in the </w:t>
      </w:r>
      <w:proofErr w:type="gramStart"/>
      <w:r>
        <w:t>midst,</w:t>
      </w:r>
      <w:proofErr w:type="gramEnd"/>
      <w:r>
        <w:t xml:space="preserve"> gives </w:t>
      </w:r>
      <w:r>
        <w:rPr>
          <w:i/>
        </w:rPr>
        <w:t>help when the morning dawns—after the long night of trouble</w:t>
      </w:r>
      <w:r>
        <w:t>! (v. 5)</w:t>
      </w:r>
    </w:p>
    <w:p w:rsidR="0028209D" w:rsidRDefault="0028209D" w:rsidP="0028209D">
      <w:pPr>
        <w:pStyle w:val="ListParagraph"/>
        <w:numPr>
          <w:ilvl w:val="0"/>
          <w:numId w:val="7"/>
        </w:numPr>
        <w:spacing w:after="0"/>
      </w:pPr>
      <w:r>
        <w:t>Lord of Hosts—</w:t>
      </w:r>
      <w:r>
        <w:rPr>
          <w:u w:val="single"/>
        </w:rPr>
        <w:t>army of heaven</w:t>
      </w:r>
      <w:r>
        <w:t xml:space="preserve">, </w:t>
      </w:r>
      <w:r>
        <w:rPr>
          <w:u w:val="single"/>
        </w:rPr>
        <w:t>army of Israel</w:t>
      </w:r>
      <w:r>
        <w:t xml:space="preserve">, </w:t>
      </w:r>
      <w:r>
        <w:rPr>
          <w:u w:val="single"/>
        </w:rPr>
        <w:t>stars of the heavens</w:t>
      </w:r>
      <w:r>
        <w:t xml:space="preserve"> </w:t>
      </w:r>
      <w:r>
        <w:rPr>
          <w:b/>
        </w:rPr>
        <w:t>is with us</w:t>
      </w:r>
      <w:r>
        <w:t xml:space="preserve"> (v. 7)</w:t>
      </w:r>
    </w:p>
    <w:p w:rsidR="0028209D" w:rsidRDefault="0028209D" w:rsidP="0028209D">
      <w:pPr>
        <w:pStyle w:val="ListParagraph"/>
        <w:numPr>
          <w:ilvl w:val="0"/>
          <w:numId w:val="7"/>
        </w:numPr>
        <w:spacing w:after="0"/>
      </w:pPr>
      <w:r>
        <w:t xml:space="preserve">God of Jacob—our </w:t>
      </w:r>
      <w:r>
        <w:rPr>
          <w:b/>
        </w:rPr>
        <w:t>stronghold</w:t>
      </w:r>
      <w:r>
        <w:t>—MIGHTY FORTRESS, impregnable</w:t>
      </w:r>
    </w:p>
    <w:p w:rsidR="0028209D" w:rsidRDefault="0028209D" w:rsidP="0028209D">
      <w:pPr>
        <w:pStyle w:val="ListParagraph"/>
        <w:numPr>
          <w:ilvl w:val="0"/>
          <w:numId w:val="6"/>
        </w:numPr>
        <w:spacing w:after="0"/>
      </w:pPr>
      <w:r>
        <w:t>The River of Divine Delights: cf. Ezek. 37; Zech. 14; Rev. 22—flowing out from His throne!</w:t>
      </w:r>
    </w:p>
    <w:p w:rsidR="0028209D" w:rsidRDefault="0028209D" w:rsidP="0028209D">
      <w:pPr>
        <w:pStyle w:val="ListParagraph"/>
        <w:spacing w:after="0"/>
        <w:ind w:left="1440"/>
      </w:pPr>
      <w:r>
        <w:rPr>
          <w:b/>
        </w:rPr>
        <w:t>[Isaiah 8:6-8—</w:t>
      </w:r>
      <w:r>
        <w:t xml:space="preserve">In </w:t>
      </w:r>
      <w:proofErr w:type="spellStart"/>
      <w:r>
        <w:t>Ahaz’s</w:t>
      </w:r>
      <w:proofErr w:type="spellEnd"/>
      <w:r>
        <w:t xml:space="preserve"> day rejecting quiet stream of Siloam for trust in mighty rivers of heathen powers—therefore God brings on the mighty floods of the Euphrates which will overflow and ruin the land (Assyria). </w:t>
      </w:r>
      <w:proofErr w:type="gramStart"/>
      <w:r>
        <w:t>[</w:t>
      </w:r>
      <w:r>
        <w:rPr>
          <w:i/>
        </w:rPr>
        <w:t>Takes us back to the threat of mighty seas of vv. 1-3—cataclysmic upheaval.</w:t>
      </w:r>
      <w:proofErr w:type="gramEnd"/>
      <w:r>
        <w:t xml:space="preserve"> </w:t>
      </w:r>
    </w:p>
    <w:p w:rsidR="0028209D" w:rsidRDefault="0028209D" w:rsidP="0028209D">
      <w:pPr>
        <w:pStyle w:val="ListParagraph"/>
        <w:spacing w:after="0"/>
        <w:ind w:left="1440"/>
        <w:rPr>
          <w:b/>
        </w:rPr>
      </w:pPr>
      <w:r>
        <w:rPr>
          <w:b/>
          <w:u w:val="single"/>
        </w:rPr>
        <w:t>But the believer has the cool, calm, refreshing, delightful presence of the Lord and all his provisions.</w:t>
      </w:r>
    </w:p>
    <w:p w:rsidR="0028209D" w:rsidRDefault="0028209D" w:rsidP="0028209D">
      <w:pPr>
        <w:pStyle w:val="ListParagraph"/>
        <w:spacing w:after="0"/>
        <w:ind w:left="1440"/>
      </w:pPr>
      <w:r>
        <w:rPr>
          <w:b/>
        </w:rPr>
        <w:t>Jesus in John—out of his belly will flow rivers of living water.</w:t>
      </w:r>
    </w:p>
    <w:p w:rsidR="0028209D" w:rsidRDefault="0028209D" w:rsidP="0028209D">
      <w:pPr>
        <w:pStyle w:val="ListParagraph"/>
        <w:numPr>
          <w:ilvl w:val="0"/>
          <w:numId w:val="6"/>
        </w:numPr>
        <w:spacing w:after="0"/>
      </w:pPr>
      <w:r>
        <w:t xml:space="preserve">The Ruin of the Most Powerful Adversaries (v. 6) </w:t>
      </w:r>
    </w:p>
    <w:p w:rsidR="0028209D" w:rsidRDefault="0028209D" w:rsidP="0028209D">
      <w:pPr>
        <w:pStyle w:val="ListParagraph"/>
        <w:numPr>
          <w:ilvl w:val="0"/>
          <w:numId w:val="8"/>
        </w:numPr>
        <w:spacing w:after="0"/>
      </w:pPr>
      <w:r>
        <w:t>Seeds of self-destruction</w:t>
      </w:r>
    </w:p>
    <w:p w:rsidR="0028209D" w:rsidRDefault="0028209D" w:rsidP="0028209D">
      <w:pPr>
        <w:pStyle w:val="ListParagraph"/>
        <w:numPr>
          <w:ilvl w:val="0"/>
          <w:numId w:val="9"/>
        </w:numPr>
        <w:spacing w:after="0"/>
      </w:pPr>
      <w:r>
        <w:t>Uproar—cf. v. 3, roaring of waters; full of agitation and effort against God</w:t>
      </w:r>
    </w:p>
    <w:p w:rsidR="0028209D" w:rsidRDefault="0028209D" w:rsidP="0028209D">
      <w:pPr>
        <w:pStyle w:val="ListParagraph"/>
        <w:numPr>
          <w:ilvl w:val="0"/>
          <w:numId w:val="9"/>
        </w:numPr>
        <w:spacing w:after="0"/>
      </w:pPr>
      <w:r>
        <w:t>Totter—</w:t>
      </w:r>
      <w:proofErr w:type="gramStart"/>
      <w:r>
        <w:t>They</w:t>
      </w:r>
      <w:proofErr w:type="gramEnd"/>
      <w:r>
        <w:t xml:space="preserve"> are “moved.”</w:t>
      </w:r>
    </w:p>
    <w:p w:rsidR="0028209D" w:rsidRDefault="0028209D" w:rsidP="0028209D">
      <w:pPr>
        <w:pStyle w:val="ListParagraph"/>
        <w:numPr>
          <w:ilvl w:val="0"/>
          <w:numId w:val="8"/>
        </w:numPr>
        <w:spacing w:after="0"/>
      </w:pPr>
      <w:r>
        <w:t>Sound of the divine voice—cf. at Creation</w:t>
      </w:r>
    </w:p>
    <w:p w:rsidR="0028209D" w:rsidRDefault="0028209D" w:rsidP="0028209D">
      <w:pPr>
        <w:pStyle w:val="ListParagraph"/>
        <w:numPr>
          <w:ilvl w:val="0"/>
          <w:numId w:val="10"/>
        </w:numPr>
        <w:spacing w:after="0"/>
      </w:pPr>
      <w:r>
        <w:t>He merely speaks</w:t>
      </w:r>
    </w:p>
    <w:p w:rsidR="0028209D" w:rsidRDefault="0028209D" w:rsidP="0028209D">
      <w:pPr>
        <w:pStyle w:val="ListParagraph"/>
        <w:numPr>
          <w:ilvl w:val="0"/>
          <w:numId w:val="10"/>
        </w:numPr>
        <w:spacing w:after="0"/>
      </w:pPr>
      <w:r>
        <w:t xml:space="preserve">The earth and all its opposition merely </w:t>
      </w:r>
      <w:r>
        <w:rPr>
          <w:b/>
        </w:rPr>
        <w:t>melts away</w:t>
      </w:r>
      <w:r>
        <w:t xml:space="preserve">. </w:t>
      </w:r>
    </w:p>
    <w:p w:rsidR="0028209D" w:rsidRDefault="0028209D" w:rsidP="0028209D">
      <w:pPr>
        <w:pStyle w:val="ListParagraph"/>
        <w:numPr>
          <w:ilvl w:val="0"/>
          <w:numId w:val="6"/>
        </w:numPr>
        <w:spacing w:after="0"/>
      </w:pPr>
      <w:r>
        <w:t>The Preservation of His People—</w:t>
      </w:r>
      <w:r>
        <w:rPr>
          <w:b/>
        </w:rPr>
        <w:t>SHE WILL NOT BE MOVED</w:t>
      </w:r>
      <w:r>
        <w:t>—v. 5</w:t>
      </w:r>
    </w:p>
    <w:p w:rsidR="0028209D" w:rsidRDefault="0028209D" w:rsidP="0028209D">
      <w:pPr>
        <w:pStyle w:val="ListParagraph"/>
        <w:numPr>
          <w:ilvl w:val="0"/>
          <w:numId w:val="11"/>
        </w:numPr>
        <w:spacing w:after="0"/>
      </w:pPr>
      <w:r>
        <w:t>Contrast the Earth in v. 2—mountains slip (shake, are moved)</w:t>
      </w:r>
    </w:p>
    <w:p w:rsidR="0028209D" w:rsidRDefault="0028209D" w:rsidP="0028209D">
      <w:pPr>
        <w:pStyle w:val="ListParagraph"/>
        <w:numPr>
          <w:ilvl w:val="0"/>
          <w:numId w:val="11"/>
        </w:numPr>
        <w:spacing w:after="0"/>
      </w:pPr>
      <w:r>
        <w:t>Contrast the kingdoms that totter—move, v. 6.</w:t>
      </w:r>
    </w:p>
    <w:p w:rsidR="0028209D" w:rsidRDefault="0028209D" w:rsidP="0028209D">
      <w:pPr>
        <w:spacing w:after="0"/>
        <w:ind w:left="1440"/>
      </w:pPr>
      <w:r>
        <w:rPr>
          <w:u w:val="single"/>
        </w:rPr>
        <w:t>Action step</w:t>
      </w:r>
      <w:r>
        <w:t>: stop and reflect on God’s past deliverances and answers to prayer in Scripture and your life.</w:t>
      </w:r>
    </w:p>
    <w:p w:rsidR="00F30251" w:rsidRDefault="00F30251" w:rsidP="0028209D">
      <w:pPr>
        <w:spacing w:after="0"/>
        <w:ind w:left="1440"/>
      </w:pPr>
      <w:bookmarkStart w:id="0" w:name="_GoBack"/>
      <w:bookmarkEnd w:id="0"/>
    </w:p>
    <w:p w:rsidR="0028209D" w:rsidRDefault="0028209D" w:rsidP="0028209D">
      <w:pPr>
        <w:pStyle w:val="ListParagraph"/>
        <w:numPr>
          <w:ilvl w:val="0"/>
          <w:numId w:val="2"/>
        </w:numPr>
        <w:spacing w:after="0"/>
      </w:pPr>
      <w:r>
        <w:t>STANZA III: VV. 8-11—HOW [We can Experience God’s presence even in our most troubled times!]</w:t>
      </w:r>
    </w:p>
    <w:p w:rsidR="0028209D" w:rsidRDefault="0028209D" w:rsidP="0028209D">
      <w:pPr>
        <w:pStyle w:val="ListParagraph"/>
        <w:numPr>
          <w:ilvl w:val="0"/>
          <w:numId w:val="12"/>
        </w:numPr>
        <w:spacing w:after="0"/>
      </w:pPr>
      <w:r>
        <w:t>Come, See what God has Done—esp. with the eye of faith like the prophets [His works, like those of Creation, Flood, Exodus, Conquest, Kingdom, etc. (vv. 8-9)]</w:t>
      </w:r>
    </w:p>
    <w:p w:rsidR="0028209D" w:rsidRDefault="00AC4573" w:rsidP="0028209D">
      <w:pPr>
        <w:pStyle w:val="ListParagraph"/>
        <w:numPr>
          <w:ilvl w:val="0"/>
          <w:numId w:val="13"/>
        </w:numPr>
        <w:spacing w:after="0"/>
      </w:pPr>
      <w:r>
        <w:t>He w</w:t>
      </w:r>
      <w:r w:rsidR="0028209D">
        <w:t>orks desolations in the Earth—esp. the most recent one with Assyria!</w:t>
      </w:r>
    </w:p>
    <w:p w:rsidR="0028209D" w:rsidRDefault="00AC4573" w:rsidP="0028209D">
      <w:pPr>
        <w:pStyle w:val="ListParagraph"/>
        <w:numPr>
          <w:ilvl w:val="0"/>
          <w:numId w:val="13"/>
        </w:numPr>
        <w:spacing w:after="0"/>
      </w:pPr>
      <w:r>
        <w:t>He m</w:t>
      </w:r>
      <w:r w:rsidR="0028209D">
        <w:t>akes Wars to cease—esp. those against His People (9)</w:t>
      </w:r>
    </w:p>
    <w:p w:rsidR="0028209D" w:rsidRDefault="00AC4573" w:rsidP="0028209D">
      <w:pPr>
        <w:pStyle w:val="ListParagraph"/>
        <w:spacing w:after="0"/>
        <w:ind w:left="1800"/>
      </w:pPr>
      <w:r>
        <w:t>He b</w:t>
      </w:r>
      <w:r w:rsidR="0028209D">
        <w:t>reaks bows, cuts apart spears, burns chariots/wagons—all implements of war and opposition to Him and to His people.</w:t>
      </w:r>
    </w:p>
    <w:p w:rsidR="0028209D" w:rsidRDefault="0028209D" w:rsidP="0028209D">
      <w:pPr>
        <w:pStyle w:val="ListParagraph"/>
        <w:numPr>
          <w:ilvl w:val="0"/>
          <w:numId w:val="12"/>
        </w:numPr>
        <w:spacing w:after="0"/>
      </w:pPr>
      <w:r>
        <w:rPr>
          <w:b/>
          <w:u w:val="single"/>
        </w:rPr>
        <w:t>BE STILL</w:t>
      </w:r>
      <w:r>
        <w:rPr>
          <w:b/>
        </w:rPr>
        <w:t xml:space="preserve">, </w:t>
      </w:r>
      <w:r>
        <w:rPr>
          <w:b/>
          <w:u w:val="single"/>
        </w:rPr>
        <w:t>AND KNOW THAT I AM GOD</w:t>
      </w:r>
      <w:r>
        <w:t xml:space="preserve"> [</w:t>
      </w:r>
      <w:r>
        <w:rPr>
          <w:i/>
        </w:rPr>
        <w:t xml:space="preserve">Let go, relax, </w:t>
      </w:r>
      <w:proofErr w:type="gramStart"/>
      <w:r>
        <w:rPr>
          <w:i/>
        </w:rPr>
        <w:t>stop</w:t>
      </w:r>
      <w:proofErr w:type="gramEnd"/>
      <w:r>
        <w:rPr>
          <w:i/>
        </w:rPr>
        <w:t xml:space="preserve"> striving!]</w:t>
      </w:r>
    </w:p>
    <w:p w:rsidR="0028209D" w:rsidRDefault="0028209D" w:rsidP="0028209D">
      <w:pPr>
        <w:pStyle w:val="ListParagraph"/>
        <w:numPr>
          <w:ilvl w:val="0"/>
          <w:numId w:val="14"/>
        </w:numPr>
        <w:spacing w:after="0"/>
      </w:pPr>
      <w:r>
        <w:t>Stop your vain opposition, living your way, your plans, rebellion against Him! [esp. wicked nations]</w:t>
      </w:r>
    </w:p>
    <w:p w:rsidR="0028209D" w:rsidRDefault="0028209D" w:rsidP="0028209D">
      <w:pPr>
        <w:pStyle w:val="ListParagraph"/>
        <w:numPr>
          <w:ilvl w:val="0"/>
          <w:numId w:val="14"/>
        </w:numPr>
        <w:spacing w:after="0"/>
      </w:pPr>
      <w:r>
        <w:t>Learn to trust Him completely—let go, stop striving in your own efforts!</w:t>
      </w:r>
    </w:p>
    <w:p w:rsidR="0028209D" w:rsidRDefault="0028209D" w:rsidP="0028209D">
      <w:pPr>
        <w:pStyle w:val="ListParagraph"/>
        <w:numPr>
          <w:ilvl w:val="0"/>
          <w:numId w:val="14"/>
        </w:numPr>
        <w:spacing w:after="0"/>
      </w:pPr>
      <w:r>
        <w:t xml:space="preserve">God is </w:t>
      </w:r>
      <w:proofErr w:type="gramStart"/>
      <w:r>
        <w:t>For</w:t>
      </w:r>
      <w:proofErr w:type="gramEnd"/>
      <w:r>
        <w:t xml:space="preserve"> us—v. 11; He is our Stronghold. </w:t>
      </w:r>
    </w:p>
    <w:p w:rsidR="0028209D" w:rsidRDefault="0028209D" w:rsidP="0028209D">
      <w:pPr>
        <w:pStyle w:val="ListParagraph"/>
        <w:numPr>
          <w:ilvl w:val="0"/>
          <w:numId w:val="12"/>
        </w:numPr>
        <w:spacing w:after="0"/>
      </w:pPr>
      <w:r>
        <w:t>God will be Exalted (v. 10)—</w:t>
      </w:r>
      <w:r>
        <w:rPr>
          <w:b/>
        </w:rPr>
        <w:t>double emphasis!</w:t>
      </w:r>
      <w:r>
        <w:t xml:space="preserve"> [In the nations, and on the Earth—cf. Phil. 2:9-11]</w:t>
      </w:r>
    </w:p>
    <w:p w:rsidR="0028209D" w:rsidRPr="007C6A8F" w:rsidRDefault="0028209D" w:rsidP="0028209D">
      <w:pPr>
        <w:pStyle w:val="ListParagraph"/>
        <w:spacing w:after="0"/>
        <w:ind w:left="1440"/>
      </w:pPr>
      <w:r>
        <w:rPr>
          <w:u w:val="single"/>
        </w:rPr>
        <w:t>Action step</w:t>
      </w:r>
      <w:r>
        <w:t>: Memorize Psalm 46:1-3 and quote it every time fear grips your heart.</w:t>
      </w:r>
    </w:p>
    <w:p w:rsidR="0028209D" w:rsidRDefault="0028209D" w:rsidP="0028209D">
      <w:pPr>
        <w:pStyle w:val="ListParagraph"/>
        <w:spacing w:after="0"/>
        <w:ind w:left="1440"/>
      </w:pPr>
    </w:p>
    <w:p w:rsidR="0028209D" w:rsidRDefault="0028209D" w:rsidP="0028209D">
      <w:pPr>
        <w:spacing w:after="0"/>
      </w:pPr>
      <w:r>
        <w:t>CONCLUSION</w:t>
      </w:r>
    </w:p>
    <w:p w:rsidR="0028209D" w:rsidRDefault="0028209D" w:rsidP="0028209D">
      <w:pPr>
        <w:spacing w:after="0"/>
      </w:pPr>
      <w:r>
        <w:t xml:space="preserve">How did </w:t>
      </w:r>
      <w:r w:rsidR="00F30251">
        <w:t>Luther</w:t>
      </w:r>
      <w:r>
        <w:t xml:space="preserve"> face up to his fear and the mighty powers against him?</w:t>
      </w:r>
    </w:p>
    <w:p w:rsidR="0028209D" w:rsidRDefault="0028209D" w:rsidP="0028209D">
      <w:pPr>
        <w:spacing w:after="0"/>
      </w:pPr>
      <w:r>
        <w:rPr>
          <w:b/>
        </w:rPr>
        <w:t>He wrote the words to “A Mighty Fortress is Our God—based on vv. 1-3 of Psalm 46</w:t>
      </w:r>
      <w:r>
        <w:t xml:space="preserve">; </w:t>
      </w:r>
      <w:r w:rsidRPr="00905EB2">
        <w:rPr>
          <w:u w:val="single"/>
        </w:rPr>
        <w:t>read esp. stanza 4</w:t>
      </w:r>
      <w:r>
        <w:t>.</w:t>
      </w:r>
    </w:p>
    <w:p w:rsidR="0028209D" w:rsidRDefault="0028209D" w:rsidP="0028209D">
      <w:pPr>
        <w:spacing w:after="0"/>
      </w:pPr>
      <w:r>
        <w:t>T</w:t>
      </w:r>
      <w:r w:rsidR="00F30251">
        <w:t>he</w:t>
      </w:r>
      <w:r>
        <w:t xml:space="preserve"> Lord of Hosts is with us! He commands all the armies of Heaven and Earth.</w:t>
      </w:r>
    </w:p>
    <w:p w:rsidR="0028209D" w:rsidRDefault="0028209D" w:rsidP="0028209D">
      <w:pPr>
        <w:spacing w:after="0"/>
      </w:pPr>
      <w:r>
        <w:t xml:space="preserve">The God of Jacob—covenant God of His people—our </w:t>
      </w:r>
      <w:r>
        <w:rPr>
          <w:u w:val="single"/>
        </w:rPr>
        <w:t>refuge</w:t>
      </w:r>
      <w:r>
        <w:t xml:space="preserve">, </w:t>
      </w:r>
      <w:r>
        <w:rPr>
          <w:u w:val="single"/>
        </w:rPr>
        <w:t>strength</w:t>
      </w:r>
      <w:r>
        <w:t xml:space="preserve">, </w:t>
      </w:r>
      <w:r>
        <w:rPr>
          <w:u w:val="single"/>
        </w:rPr>
        <w:t>help</w:t>
      </w:r>
      <w:r>
        <w:t xml:space="preserve">, </w:t>
      </w:r>
      <w:r>
        <w:rPr>
          <w:u w:val="single"/>
        </w:rPr>
        <w:t>stronghold</w:t>
      </w:r>
      <w:r>
        <w:t>.</w:t>
      </w:r>
    </w:p>
    <w:p w:rsidR="0028209D" w:rsidRPr="007C6A8F" w:rsidRDefault="0028209D" w:rsidP="0028209D">
      <w:pPr>
        <w:spacing w:after="0"/>
      </w:pPr>
      <w:r>
        <w:t xml:space="preserve">God is </w:t>
      </w:r>
      <w:r>
        <w:rPr>
          <w:b/>
        </w:rPr>
        <w:t>for us</w:t>
      </w:r>
      <w:r>
        <w:t xml:space="preserve">—vv. 1, 7, 11.  WHAT ARE YOU AFRAID OF?   </w:t>
      </w:r>
      <w:r w:rsidR="00F30251">
        <w:t xml:space="preserve"> </w:t>
      </w:r>
    </w:p>
    <w:p w:rsidR="008B0F9B" w:rsidRDefault="008B0F9B"/>
    <w:sectPr w:rsidR="008B0F9B" w:rsidSect="00F3025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23E2B"/>
    <w:multiLevelType w:val="hybridMultilevel"/>
    <w:tmpl w:val="649E88B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nsid w:val="0FED1B22"/>
    <w:multiLevelType w:val="hybridMultilevel"/>
    <w:tmpl w:val="B874E3E0"/>
    <w:lvl w:ilvl="0" w:tplc="34F8716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0C63759"/>
    <w:multiLevelType w:val="hybridMultilevel"/>
    <w:tmpl w:val="FF40DBB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10EE2A84"/>
    <w:multiLevelType w:val="hybridMultilevel"/>
    <w:tmpl w:val="C83412CA"/>
    <w:lvl w:ilvl="0" w:tplc="386CF67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DC82B33"/>
    <w:multiLevelType w:val="hybridMultilevel"/>
    <w:tmpl w:val="0262ADDE"/>
    <w:lvl w:ilvl="0" w:tplc="22F6796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ED45035"/>
    <w:multiLevelType w:val="hybridMultilevel"/>
    <w:tmpl w:val="4F12E3C8"/>
    <w:lvl w:ilvl="0" w:tplc="69F08A2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187654B"/>
    <w:multiLevelType w:val="hybridMultilevel"/>
    <w:tmpl w:val="36BAF4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78A0087"/>
    <w:multiLevelType w:val="hybridMultilevel"/>
    <w:tmpl w:val="081A49DA"/>
    <w:lvl w:ilvl="0" w:tplc="85D0108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2D1A0562"/>
    <w:multiLevelType w:val="hybridMultilevel"/>
    <w:tmpl w:val="4A3AEFE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2F3B3664"/>
    <w:multiLevelType w:val="hybridMultilevel"/>
    <w:tmpl w:val="E80CD932"/>
    <w:lvl w:ilvl="0" w:tplc="48263E6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E61369B"/>
    <w:multiLevelType w:val="hybridMultilevel"/>
    <w:tmpl w:val="5868F0AC"/>
    <w:lvl w:ilvl="0" w:tplc="B0E02BD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5CCB0FC6"/>
    <w:multiLevelType w:val="hybridMultilevel"/>
    <w:tmpl w:val="455429A8"/>
    <w:lvl w:ilvl="0" w:tplc="4566BEC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717A1B4C"/>
    <w:multiLevelType w:val="hybridMultilevel"/>
    <w:tmpl w:val="F720199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nsid w:val="771D560F"/>
    <w:multiLevelType w:val="hybridMultilevel"/>
    <w:tmpl w:val="E804704E"/>
    <w:lvl w:ilvl="0" w:tplc="79A89D6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6"/>
  </w:num>
  <w:num w:numId="2">
    <w:abstractNumId w:val="9"/>
  </w:num>
  <w:num w:numId="3">
    <w:abstractNumId w:val="3"/>
  </w:num>
  <w:num w:numId="4">
    <w:abstractNumId w:val="8"/>
  </w:num>
  <w:num w:numId="5">
    <w:abstractNumId w:val="10"/>
  </w:num>
  <w:num w:numId="6">
    <w:abstractNumId w:val="5"/>
  </w:num>
  <w:num w:numId="7">
    <w:abstractNumId w:val="4"/>
  </w:num>
  <w:num w:numId="8">
    <w:abstractNumId w:val="7"/>
  </w:num>
  <w:num w:numId="9">
    <w:abstractNumId w:val="0"/>
  </w:num>
  <w:num w:numId="10">
    <w:abstractNumId w:val="12"/>
  </w:num>
  <w:num w:numId="11">
    <w:abstractNumId w:val="2"/>
  </w:num>
  <w:num w:numId="12">
    <w:abstractNumId w:val="11"/>
  </w:num>
  <w:num w:numId="13">
    <w:abstractNumId w:val="1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09D"/>
    <w:rsid w:val="0028209D"/>
    <w:rsid w:val="008B0F9B"/>
    <w:rsid w:val="00AC4573"/>
    <w:rsid w:val="00F302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20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209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20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20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757</Words>
  <Characters>4321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dc:creator>
  <cp:lastModifiedBy>Keith</cp:lastModifiedBy>
  <cp:revision>2</cp:revision>
  <dcterms:created xsi:type="dcterms:W3CDTF">2014-06-14T04:51:00Z</dcterms:created>
  <dcterms:modified xsi:type="dcterms:W3CDTF">2014-06-14T18:02:00Z</dcterms:modified>
</cp:coreProperties>
</file>