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8DC97" w14:textId="79A1ADEA" w:rsidR="006776AD" w:rsidRPr="008E5746" w:rsidRDefault="00E1237F" w:rsidP="008E5746">
      <w:pPr>
        <w:pStyle w:val="Title"/>
        <w:jc w:val="center"/>
        <w:rPr>
          <w:b/>
          <w:bCs/>
        </w:rPr>
      </w:pPr>
      <w:r w:rsidRPr="008E5746">
        <w:rPr>
          <w:b/>
          <w:bCs/>
        </w:rPr>
        <w:t>Forgiveness – Simple or Complicated</w:t>
      </w:r>
    </w:p>
    <w:p w14:paraId="7F0E4E59" w14:textId="77777777" w:rsidR="008E5746" w:rsidRDefault="008E5746">
      <w:pPr>
        <w:rPr>
          <w:sz w:val="24"/>
          <w:szCs w:val="24"/>
        </w:rPr>
      </w:pPr>
    </w:p>
    <w:p w14:paraId="4A99E590" w14:textId="51532DBB" w:rsidR="00E1237F" w:rsidRDefault="00E1237F">
      <w:pPr>
        <w:rPr>
          <w:sz w:val="24"/>
          <w:szCs w:val="24"/>
        </w:rPr>
      </w:pPr>
      <w:r>
        <w:rPr>
          <w:sz w:val="24"/>
          <w:szCs w:val="24"/>
        </w:rPr>
        <w:t>Thoughts on the video…</w:t>
      </w:r>
    </w:p>
    <w:p w14:paraId="5195E4AE" w14:textId="62E0B05B" w:rsidR="00422C32" w:rsidRDefault="00422C32">
      <w:pPr>
        <w:rPr>
          <w:sz w:val="24"/>
          <w:szCs w:val="24"/>
        </w:rPr>
      </w:pPr>
      <w:r>
        <w:rPr>
          <w:sz w:val="24"/>
          <w:szCs w:val="24"/>
        </w:rPr>
        <w:t>Agree/Disagree: Forgiveness is a choice, not an emotion.</w:t>
      </w:r>
    </w:p>
    <w:p w14:paraId="60DA6EFE" w14:textId="280FE4EB" w:rsidR="008E5746" w:rsidRDefault="008E5746">
      <w:pPr>
        <w:rPr>
          <w:sz w:val="24"/>
          <w:szCs w:val="24"/>
        </w:rPr>
      </w:pPr>
      <w:r>
        <w:rPr>
          <w:sz w:val="24"/>
          <w:szCs w:val="24"/>
        </w:rPr>
        <w:t>Agree/Disagree: It is possible to forgive someone and still struggle with bitterness and anger.</w:t>
      </w:r>
    </w:p>
    <w:p w14:paraId="2297F620" w14:textId="1838AEC8" w:rsidR="00E1237F" w:rsidRDefault="00E1237F">
      <w:pPr>
        <w:rPr>
          <w:sz w:val="24"/>
          <w:szCs w:val="24"/>
        </w:rPr>
      </w:pPr>
      <w:proofErr w:type="gramStart"/>
      <w:r>
        <w:rPr>
          <w:sz w:val="24"/>
          <w:szCs w:val="24"/>
        </w:rPr>
        <w:t>Let’s</w:t>
      </w:r>
      <w:proofErr w:type="gramEnd"/>
      <w:r>
        <w:rPr>
          <w:sz w:val="24"/>
          <w:szCs w:val="24"/>
        </w:rPr>
        <w:t xml:space="preserve"> look at the definition of forgiveness.</w:t>
      </w:r>
    </w:p>
    <w:p w14:paraId="3E57E32F" w14:textId="323EA941" w:rsidR="00E1237F" w:rsidRDefault="00422C32">
      <w:pPr>
        <w:rPr>
          <w:sz w:val="24"/>
          <w:szCs w:val="24"/>
        </w:rPr>
      </w:pPr>
      <w:r w:rsidRPr="00422C32">
        <w:rPr>
          <w:sz w:val="24"/>
          <w:szCs w:val="24"/>
        </w:rPr>
        <w:t xml:space="preserve">Psychologists generally define forgiveness as a conscious, deliberate decision to release feelings of resentment or vengeance toward a person or group who has harmed you, regardless of whether they </w:t>
      </w:r>
      <w:proofErr w:type="gramStart"/>
      <w:r w:rsidRPr="00422C32">
        <w:rPr>
          <w:sz w:val="24"/>
          <w:szCs w:val="24"/>
        </w:rPr>
        <w:t>actually deserve</w:t>
      </w:r>
      <w:proofErr w:type="gramEnd"/>
      <w:r w:rsidRPr="00422C32">
        <w:rPr>
          <w:sz w:val="24"/>
          <w:szCs w:val="24"/>
        </w:rPr>
        <w:t xml:space="preserve"> your forgiveness.</w:t>
      </w:r>
    </w:p>
    <w:p w14:paraId="28EFEF7E" w14:textId="37016F07" w:rsidR="00422C32" w:rsidRDefault="00422C32">
      <w:pPr>
        <w:rPr>
          <w:sz w:val="24"/>
          <w:szCs w:val="24"/>
        </w:rPr>
      </w:pPr>
      <w:r w:rsidRPr="00422C32">
        <w:rPr>
          <w:sz w:val="24"/>
          <w:szCs w:val="24"/>
        </w:rPr>
        <w:t xml:space="preserve">The Greek word translated as “forgive” in the New Testament, </w:t>
      </w:r>
      <w:proofErr w:type="spellStart"/>
      <w:r w:rsidRPr="00422C32">
        <w:rPr>
          <w:sz w:val="24"/>
          <w:szCs w:val="24"/>
        </w:rPr>
        <w:t>aphiēmi</w:t>
      </w:r>
      <w:proofErr w:type="spellEnd"/>
      <w:r w:rsidRPr="00422C32">
        <w:rPr>
          <w:sz w:val="24"/>
          <w:szCs w:val="24"/>
        </w:rPr>
        <w:t>, carried a wide range of meanings, including to remit (a debt), to leave (something or someone) alone, to allow (an action), to leave, to send away, to desert or abandon, and even to divorce.</w:t>
      </w:r>
      <w:r>
        <w:rPr>
          <w:sz w:val="24"/>
          <w:szCs w:val="24"/>
        </w:rPr>
        <w:t>.</w:t>
      </w:r>
    </w:p>
    <w:p w14:paraId="34A27C26" w14:textId="77777777" w:rsidR="00422C32" w:rsidRPr="00422C32" w:rsidRDefault="00422C32" w:rsidP="00422C32">
      <w:pPr>
        <w:pStyle w:val="ListParagraph"/>
        <w:numPr>
          <w:ilvl w:val="0"/>
          <w:numId w:val="1"/>
        </w:numPr>
        <w:rPr>
          <w:sz w:val="24"/>
          <w:szCs w:val="24"/>
        </w:rPr>
      </w:pPr>
      <w:r w:rsidRPr="00422C32">
        <w:rPr>
          <w:sz w:val="24"/>
          <w:szCs w:val="24"/>
        </w:rPr>
        <w:t>It is choosing not to hold an offense against someone.</w:t>
      </w:r>
    </w:p>
    <w:p w14:paraId="58818669" w14:textId="77777777" w:rsidR="00422C32" w:rsidRPr="00422C32" w:rsidRDefault="00422C32" w:rsidP="00422C32">
      <w:pPr>
        <w:pStyle w:val="ListParagraph"/>
        <w:numPr>
          <w:ilvl w:val="0"/>
          <w:numId w:val="1"/>
        </w:numPr>
        <w:rPr>
          <w:sz w:val="24"/>
          <w:szCs w:val="24"/>
        </w:rPr>
      </w:pPr>
      <w:r w:rsidRPr="00422C32">
        <w:rPr>
          <w:sz w:val="24"/>
          <w:szCs w:val="24"/>
        </w:rPr>
        <w:t>It is choosing not to dwell on the offense or continue to rehearse it in your thoughts.</w:t>
      </w:r>
    </w:p>
    <w:p w14:paraId="4D0D35C9" w14:textId="78A001F6" w:rsidR="00422C32" w:rsidRDefault="00422C32" w:rsidP="00422C32">
      <w:pPr>
        <w:pStyle w:val="ListParagraph"/>
        <w:numPr>
          <w:ilvl w:val="0"/>
          <w:numId w:val="1"/>
        </w:numPr>
        <w:rPr>
          <w:sz w:val="24"/>
          <w:szCs w:val="24"/>
        </w:rPr>
      </w:pPr>
      <w:r w:rsidRPr="00422C32">
        <w:rPr>
          <w:sz w:val="24"/>
          <w:szCs w:val="24"/>
        </w:rPr>
        <w:t>It is choosing not to keep a record (or keep score).</w:t>
      </w:r>
    </w:p>
    <w:p w14:paraId="2D783088" w14:textId="01B27252" w:rsidR="008E5746" w:rsidRDefault="008E5746" w:rsidP="008E5746">
      <w:pPr>
        <w:rPr>
          <w:sz w:val="24"/>
          <w:szCs w:val="24"/>
        </w:rPr>
      </w:pPr>
      <w:r>
        <w:rPr>
          <w:sz w:val="24"/>
          <w:szCs w:val="24"/>
        </w:rPr>
        <w:t>Today we are going to try to answer, according to scripture, the following questions:</w:t>
      </w:r>
    </w:p>
    <w:p w14:paraId="35D86FA8" w14:textId="7B53BA2E" w:rsidR="008E5746" w:rsidRDefault="008E5746" w:rsidP="008E5746">
      <w:pPr>
        <w:pStyle w:val="ListParagraph"/>
        <w:numPr>
          <w:ilvl w:val="0"/>
          <w:numId w:val="2"/>
        </w:numPr>
        <w:rPr>
          <w:sz w:val="24"/>
          <w:szCs w:val="24"/>
        </w:rPr>
      </w:pPr>
      <w:r>
        <w:rPr>
          <w:sz w:val="24"/>
          <w:szCs w:val="24"/>
        </w:rPr>
        <w:t>Does my salvation depend upon my willingness to forgive?</w:t>
      </w:r>
    </w:p>
    <w:p w14:paraId="561A5F9C" w14:textId="4E9C6E2D" w:rsidR="008E5746" w:rsidRDefault="008E5746" w:rsidP="008E5746">
      <w:pPr>
        <w:pStyle w:val="ListParagraph"/>
        <w:numPr>
          <w:ilvl w:val="0"/>
          <w:numId w:val="2"/>
        </w:numPr>
        <w:rPr>
          <w:sz w:val="24"/>
          <w:szCs w:val="24"/>
        </w:rPr>
      </w:pPr>
      <w:r>
        <w:rPr>
          <w:sz w:val="24"/>
          <w:szCs w:val="24"/>
        </w:rPr>
        <w:t xml:space="preserve">Does forgiveness </w:t>
      </w:r>
      <w:r w:rsidR="003D4E8C">
        <w:rPr>
          <w:sz w:val="24"/>
          <w:szCs w:val="24"/>
        </w:rPr>
        <w:t>mean reconciliation?</w:t>
      </w:r>
    </w:p>
    <w:p w14:paraId="3798F13D" w14:textId="67D9A987" w:rsidR="008E5746" w:rsidRPr="003D4E8C" w:rsidRDefault="008E5746" w:rsidP="003D4E8C">
      <w:pPr>
        <w:jc w:val="center"/>
        <w:rPr>
          <w:b/>
          <w:bCs/>
          <w:caps/>
          <w:sz w:val="24"/>
          <w:szCs w:val="24"/>
        </w:rPr>
      </w:pPr>
      <w:r w:rsidRPr="003D4E8C">
        <w:rPr>
          <w:b/>
          <w:bCs/>
          <w:caps/>
          <w:sz w:val="24"/>
          <w:szCs w:val="24"/>
        </w:rPr>
        <w:t>Does my salvation depend on my willingness to forgive?</w:t>
      </w:r>
    </w:p>
    <w:p w14:paraId="24497EE7" w14:textId="07617B10" w:rsidR="008E5746" w:rsidRDefault="003D4E8C" w:rsidP="008E5746">
      <w:pPr>
        <w:rPr>
          <w:sz w:val="24"/>
          <w:szCs w:val="24"/>
        </w:rPr>
      </w:pPr>
      <w:proofErr w:type="gramStart"/>
      <w:r>
        <w:rPr>
          <w:sz w:val="24"/>
          <w:szCs w:val="24"/>
        </w:rPr>
        <w:t>Let’s</w:t>
      </w:r>
      <w:proofErr w:type="gramEnd"/>
      <w:r>
        <w:rPr>
          <w:sz w:val="24"/>
          <w:szCs w:val="24"/>
        </w:rPr>
        <w:t xml:space="preserve"> talk a little bit about salvation:</w:t>
      </w:r>
    </w:p>
    <w:p w14:paraId="41BACFA2" w14:textId="51A42B7A" w:rsidR="003D4E8C" w:rsidRDefault="003D4E8C" w:rsidP="008E5746">
      <w:pPr>
        <w:rPr>
          <w:sz w:val="24"/>
          <w:szCs w:val="24"/>
        </w:rPr>
      </w:pPr>
      <w:r w:rsidRPr="003D4E8C">
        <w:rPr>
          <w:sz w:val="24"/>
          <w:szCs w:val="24"/>
        </w:rPr>
        <w:t xml:space="preserve">Eph 2:8-9  For it is by grace you have been saved, through faith—and this is not from yourselves, </w:t>
      </w:r>
      <w:r w:rsidRPr="003D4E8C">
        <w:rPr>
          <w:b/>
          <w:bCs/>
          <w:sz w:val="24"/>
          <w:szCs w:val="24"/>
          <w:u w:val="single"/>
        </w:rPr>
        <w:t>it is the gift of God</w:t>
      </w:r>
      <w:r w:rsidRPr="003D4E8C">
        <w:rPr>
          <w:sz w:val="24"/>
          <w:szCs w:val="24"/>
        </w:rPr>
        <w:t>—  (9)  not by works, so that no one can boast.</w:t>
      </w:r>
    </w:p>
    <w:p w14:paraId="2224BCAA" w14:textId="11B21ECF" w:rsidR="003D4E8C" w:rsidRDefault="003D4E8C" w:rsidP="008E5746">
      <w:pPr>
        <w:rPr>
          <w:sz w:val="24"/>
          <w:szCs w:val="24"/>
        </w:rPr>
      </w:pPr>
      <w:proofErr w:type="spellStart"/>
      <w:r w:rsidRPr="003D4E8C">
        <w:rPr>
          <w:sz w:val="24"/>
          <w:szCs w:val="24"/>
        </w:rPr>
        <w:t>Rom</w:t>
      </w:r>
      <w:proofErr w:type="spellEnd"/>
      <w:r w:rsidRPr="003D4E8C">
        <w:rPr>
          <w:sz w:val="24"/>
          <w:szCs w:val="24"/>
        </w:rPr>
        <w:t xml:space="preserve"> 3:22-</w:t>
      </w:r>
      <w:proofErr w:type="gramStart"/>
      <w:r w:rsidRPr="003D4E8C">
        <w:rPr>
          <w:sz w:val="24"/>
          <w:szCs w:val="24"/>
        </w:rPr>
        <w:t>24  This</w:t>
      </w:r>
      <w:proofErr w:type="gramEnd"/>
      <w:r w:rsidRPr="003D4E8C">
        <w:rPr>
          <w:sz w:val="24"/>
          <w:szCs w:val="24"/>
        </w:rPr>
        <w:t xml:space="preserve"> righteousness is given through faith in Jesus Christ to all who believe. There is no difference between Jew and </w:t>
      </w:r>
      <w:proofErr w:type="gramStart"/>
      <w:r w:rsidRPr="003D4E8C">
        <w:rPr>
          <w:sz w:val="24"/>
          <w:szCs w:val="24"/>
        </w:rPr>
        <w:t>Gentile,  (</w:t>
      </w:r>
      <w:proofErr w:type="gramEnd"/>
      <w:r w:rsidRPr="003D4E8C">
        <w:rPr>
          <w:sz w:val="24"/>
          <w:szCs w:val="24"/>
        </w:rPr>
        <w:t xml:space="preserve">23)  for all have sinned and fall short of the glory of God,  (24)  and all are </w:t>
      </w:r>
      <w:r w:rsidRPr="003D4E8C">
        <w:rPr>
          <w:b/>
          <w:bCs/>
          <w:sz w:val="24"/>
          <w:szCs w:val="24"/>
          <w:u w:val="single"/>
        </w:rPr>
        <w:t>justified freely by his grace</w:t>
      </w:r>
      <w:r w:rsidRPr="003D4E8C">
        <w:rPr>
          <w:sz w:val="24"/>
          <w:szCs w:val="24"/>
        </w:rPr>
        <w:t xml:space="preserve"> through the redemption that came by Christ Jesus.</w:t>
      </w:r>
    </w:p>
    <w:p w14:paraId="7954B141" w14:textId="6E996DF1" w:rsidR="003D4E8C" w:rsidRDefault="003D4E8C" w:rsidP="008E5746">
      <w:pPr>
        <w:rPr>
          <w:sz w:val="24"/>
          <w:szCs w:val="24"/>
        </w:rPr>
      </w:pPr>
      <w:r w:rsidRPr="003D4E8C">
        <w:rPr>
          <w:sz w:val="24"/>
          <w:szCs w:val="24"/>
        </w:rPr>
        <w:t xml:space="preserve">Rom </w:t>
      </w:r>
      <w:proofErr w:type="gramStart"/>
      <w:r w:rsidRPr="003D4E8C">
        <w:rPr>
          <w:sz w:val="24"/>
          <w:szCs w:val="24"/>
        </w:rPr>
        <w:t>6:23  For</w:t>
      </w:r>
      <w:proofErr w:type="gramEnd"/>
      <w:r w:rsidRPr="003D4E8C">
        <w:rPr>
          <w:sz w:val="24"/>
          <w:szCs w:val="24"/>
        </w:rPr>
        <w:t xml:space="preserve"> the wages of sin is death, </w:t>
      </w:r>
      <w:r w:rsidRPr="003D4E8C">
        <w:rPr>
          <w:b/>
          <w:bCs/>
          <w:sz w:val="24"/>
          <w:szCs w:val="24"/>
          <w:u w:val="single"/>
        </w:rPr>
        <w:t>but the gift of God</w:t>
      </w:r>
      <w:r w:rsidRPr="003D4E8C">
        <w:rPr>
          <w:sz w:val="24"/>
          <w:szCs w:val="24"/>
        </w:rPr>
        <w:t xml:space="preserve"> is eternal life in Christ Jesus our Lord.</w:t>
      </w:r>
    </w:p>
    <w:p w14:paraId="0F1BAAEC" w14:textId="49C38AA0" w:rsidR="003D4E8C" w:rsidRDefault="003D4E8C" w:rsidP="008E5746">
      <w:pPr>
        <w:rPr>
          <w:sz w:val="24"/>
          <w:szCs w:val="24"/>
        </w:rPr>
      </w:pPr>
      <w:r>
        <w:rPr>
          <w:sz w:val="24"/>
          <w:szCs w:val="24"/>
        </w:rPr>
        <w:t xml:space="preserve">Agree/Disagree: Any theology where your salvation is dependent upon your actions/works should be rejected completely. </w:t>
      </w:r>
    </w:p>
    <w:p w14:paraId="0360F32D" w14:textId="751C43A4" w:rsidR="003D4E8C" w:rsidRDefault="003D4E8C" w:rsidP="008E5746">
      <w:pPr>
        <w:rPr>
          <w:sz w:val="24"/>
          <w:szCs w:val="24"/>
        </w:rPr>
      </w:pPr>
      <w:r>
        <w:rPr>
          <w:sz w:val="24"/>
          <w:szCs w:val="24"/>
        </w:rPr>
        <w:t>What is Jesus sayin</w:t>
      </w:r>
      <w:r w:rsidR="00A87FA3">
        <w:rPr>
          <w:sz w:val="24"/>
          <w:szCs w:val="24"/>
        </w:rPr>
        <w:t>g</w:t>
      </w:r>
      <w:r>
        <w:rPr>
          <w:sz w:val="24"/>
          <w:szCs w:val="24"/>
        </w:rPr>
        <w:t>?</w:t>
      </w:r>
    </w:p>
    <w:p w14:paraId="4D3F86B2" w14:textId="77777777" w:rsidR="003D4E8C" w:rsidRPr="007C7AB9" w:rsidRDefault="003D4E8C" w:rsidP="003D4E8C">
      <w:pPr>
        <w:rPr>
          <w:sz w:val="24"/>
          <w:szCs w:val="24"/>
        </w:rPr>
      </w:pPr>
      <w:r w:rsidRPr="007C7AB9">
        <w:rPr>
          <w:sz w:val="24"/>
          <w:szCs w:val="24"/>
        </w:rPr>
        <w:t>Mat_</w:t>
      </w:r>
      <w:proofErr w:type="gramStart"/>
      <w:r w:rsidRPr="007C7AB9">
        <w:rPr>
          <w:sz w:val="24"/>
          <w:szCs w:val="24"/>
        </w:rPr>
        <w:t>6:14  For</w:t>
      </w:r>
      <w:proofErr w:type="gramEnd"/>
      <w:r w:rsidRPr="007C7AB9">
        <w:rPr>
          <w:sz w:val="24"/>
          <w:szCs w:val="24"/>
        </w:rPr>
        <w:t xml:space="preserve"> </w:t>
      </w:r>
      <w:r w:rsidRPr="003D4E8C">
        <w:rPr>
          <w:b/>
          <w:bCs/>
          <w:i/>
          <w:iCs/>
          <w:sz w:val="24"/>
          <w:szCs w:val="24"/>
          <w:u w:val="single"/>
        </w:rPr>
        <w:t>if</w:t>
      </w:r>
      <w:r w:rsidRPr="007C7AB9">
        <w:rPr>
          <w:sz w:val="24"/>
          <w:szCs w:val="24"/>
        </w:rPr>
        <w:t xml:space="preserve"> you forgive other people when they sin against you, your heavenly Father </w:t>
      </w:r>
      <w:r w:rsidRPr="003D4E8C">
        <w:rPr>
          <w:b/>
          <w:bCs/>
          <w:i/>
          <w:iCs/>
          <w:sz w:val="24"/>
          <w:szCs w:val="24"/>
          <w:u w:val="single"/>
        </w:rPr>
        <w:t>will also</w:t>
      </w:r>
      <w:r w:rsidRPr="007C7AB9">
        <w:rPr>
          <w:sz w:val="24"/>
          <w:szCs w:val="24"/>
        </w:rPr>
        <w:t xml:space="preserve"> forgive you. </w:t>
      </w:r>
      <w:proofErr w:type="gramStart"/>
      <w:r w:rsidRPr="007C7AB9">
        <w:rPr>
          <w:sz w:val="24"/>
          <w:szCs w:val="24"/>
        </w:rPr>
        <w:t>15  But</w:t>
      </w:r>
      <w:proofErr w:type="gramEnd"/>
      <w:r w:rsidRPr="007C7AB9">
        <w:rPr>
          <w:sz w:val="24"/>
          <w:szCs w:val="24"/>
        </w:rPr>
        <w:t xml:space="preserve"> </w:t>
      </w:r>
      <w:r w:rsidRPr="003D4E8C">
        <w:rPr>
          <w:b/>
          <w:bCs/>
          <w:i/>
          <w:iCs/>
          <w:sz w:val="24"/>
          <w:szCs w:val="24"/>
          <w:u w:val="single"/>
        </w:rPr>
        <w:t>if you do not</w:t>
      </w:r>
      <w:r w:rsidRPr="007C7AB9">
        <w:rPr>
          <w:sz w:val="24"/>
          <w:szCs w:val="24"/>
        </w:rPr>
        <w:t xml:space="preserve"> forgive others their sins, your </w:t>
      </w:r>
      <w:r w:rsidRPr="003D4E8C">
        <w:rPr>
          <w:b/>
          <w:bCs/>
          <w:i/>
          <w:iCs/>
          <w:sz w:val="24"/>
          <w:szCs w:val="24"/>
          <w:u w:val="single"/>
        </w:rPr>
        <w:t>Father will not</w:t>
      </w:r>
      <w:r w:rsidRPr="007C7AB9">
        <w:rPr>
          <w:sz w:val="24"/>
          <w:szCs w:val="24"/>
        </w:rPr>
        <w:t xml:space="preserve"> forgive your sins.</w:t>
      </w:r>
    </w:p>
    <w:p w14:paraId="5BFD583E" w14:textId="77777777" w:rsidR="003D4E8C" w:rsidRPr="007C7AB9" w:rsidRDefault="003D4E8C" w:rsidP="003D4E8C">
      <w:pPr>
        <w:rPr>
          <w:sz w:val="24"/>
          <w:szCs w:val="24"/>
        </w:rPr>
      </w:pPr>
      <w:r w:rsidRPr="007C7AB9">
        <w:rPr>
          <w:sz w:val="24"/>
          <w:szCs w:val="24"/>
        </w:rPr>
        <w:t>Mar_</w:t>
      </w:r>
      <w:proofErr w:type="gramStart"/>
      <w:r w:rsidRPr="007C7AB9">
        <w:rPr>
          <w:sz w:val="24"/>
          <w:szCs w:val="24"/>
        </w:rPr>
        <w:t>11:25  And</w:t>
      </w:r>
      <w:proofErr w:type="gramEnd"/>
      <w:r w:rsidRPr="007C7AB9">
        <w:rPr>
          <w:sz w:val="24"/>
          <w:szCs w:val="24"/>
        </w:rPr>
        <w:t xml:space="preserve"> when you stand praying, if you hold anything against anyone, </w:t>
      </w:r>
      <w:r w:rsidRPr="003D4E8C">
        <w:rPr>
          <w:b/>
          <w:bCs/>
          <w:i/>
          <w:iCs/>
          <w:sz w:val="24"/>
          <w:szCs w:val="24"/>
          <w:u w:val="single"/>
        </w:rPr>
        <w:t>forgive them</w:t>
      </w:r>
      <w:r w:rsidRPr="007C7AB9">
        <w:rPr>
          <w:sz w:val="24"/>
          <w:szCs w:val="24"/>
        </w:rPr>
        <w:t xml:space="preserve">, </w:t>
      </w:r>
      <w:r w:rsidRPr="003D4E8C">
        <w:rPr>
          <w:b/>
          <w:bCs/>
          <w:i/>
          <w:iCs/>
          <w:sz w:val="24"/>
          <w:szCs w:val="24"/>
          <w:u w:val="single"/>
        </w:rPr>
        <w:t>so that</w:t>
      </w:r>
      <w:r w:rsidRPr="007C7AB9">
        <w:rPr>
          <w:sz w:val="24"/>
          <w:szCs w:val="24"/>
        </w:rPr>
        <w:t xml:space="preserve"> your Father in heaven may forgive you your sins."</w:t>
      </w:r>
    </w:p>
    <w:p w14:paraId="3FDC326D" w14:textId="3CF57ABF" w:rsidR="003D4E8C" w:rsidRDefault="00587DF6" w:rsidP="008E5746">
      <w:pPr>
        <w:rPr>
          <w:sz w:val="24"/>
          <w:szCs w:val="24"/>
        </w:rPr>
      </w:pPr>
      <w:r>
        <w:rPr>
          <w:sz w:val="24"/>
          <w:szCs w:val="24"/>
        </w:rPr>
        <w:t>Agree/</w:t>
      </w:r>
      <w:proofErr w:type="gramStart"/>
      <w:r>
        <w:rPr>
          <w:sz w:val="24"/>
          <w:szCs w:val="24"/>
        </w:rPr>
        <w:t>disagree:</w:t>
      </w:r>
      <w:proofErr w:type="gramEnd"/>
      <w:r>
        <w:rPr>
          <w:sz w:val="24"/>
          <w:szCs w:val="24"/>
        </w:rPr>
        <w:t xml:space="preserve"> Jesus is conditioning your </w:t>
      </w:r>
      <w:r w:rsidR="00C24E14">
        <w:rPr>
          <w:sz w:val="24"/>
          <w:szCs w:val="24"/>
        </w:rPr>
        <w:t>forgiveness</w:t>
      </w:r>
      <w:r>
        <w:rPr>
          <w:sz w:val="24"/>
          <w:szCs w:val="24"/>
        </w:rPr>
        <w:t xml:space="preserve"> on your willingness to forgive.</w:t>
      </w:r>
    </w:p>
    <w:p w14:paraId="10625133" w14:textId="658249C1" w:rsidR="00587DF6" w:rsidRDefault="00C24E14" w:rsidP="008E5746">
      <w:pPr>
        <w:rPr>
          <w:sz w:val="24"/>
          <w:szCs w:val="24"/>
        </w:rPr>
      </w:pPr>
      <w:r>
        <w:rPr>
          <w:sz w:val="24"/>
          <w:szCs w:val="24"/>
        </w:rPr>
        <w:lastRenderedPageBreak/>
        <w:t>More</w:t>
      </w:r>
      <w:r w:rsidR="00587DF6">
        <w:rPr>
          <w:sz w:val="24"/>
          <w:szCs w:val="24"/>
        </w:rPr>
        <w:t xml:space="preserve"> “IF” to consider:</w:t>
      </w:r>
    </w:p>
    <w:p w14:paraId="7DEAE4BE" w14:textId="44CAF659" w:rsidR="00587DF6" w:rsidRDefault="00587DF6" w:rsidP="00C24E14">
      <w:pPr>
        <w:pStyle w:val="ListParagraph"/>
        <w:numPr>
          <w:ilvl w:val="0"/>
          <w:numId w:val="4"/>
        </w:numPr>
        <w:rPr>
          <w:sz w:val="24"/>
          <w:szCs w:val="24"/>
        </w:rPr>
      </w:pPr>
      <w:r w:rsidRPr="00C24E14">
        <w:rPr>
          <w:sz w:val="24"/>
          <w:szCs w:val="24"/>
        </w:rPr>
        <w:t>1Jn 1:8-</w:t>
      </w:r>
      <w:proofErr w:type="gramStart"/>
      <w:r w:rsidRPr="00C24E14">
        <w:rPr>
          <w:sz w:val="24"/>
          <w:szCs w:val="24"/>
        </w:rPr>
        <w:t xml:space="preserve">9  </w:t>
      </w:r>
      <w:r w:rsidRPr="00C24E14">
        <w:rPr>
          <w:b/>
          <w:bCs/>
          <w:i/>
          <w:iCs/>
          <w:sz w:val="24"/>
          <w:szCs w:val="24"/>
          <w:u w:val="single"/>
        </w:rPr>
        <w:t>If</w:t>
      </w:r>
      <w:proofErr w:type="gramEnd"/>
      <w:r w:rsidRPr="00C24E14">
        <w:rPr>
          <w:sz w:val="24"/>
          <w:szCs w:val="24"/>
        </w:rPr>
        <w:t xml:space="preserve"> we claim to be without sin, </w:t>
      </w:r>
      <w:r w:rsidRPr="00C24E14">
        <w:rPr>
          <w:b/>
          <w:bCs/>
          <w:i/>
          <w:iCs/>
          <w:sz w:val="24"/>
          <w:szCs w:val="24"/>
          <w:u w:val="single"/>
        </w:rPr>
        <w:t>we deceive</w:t>
      </w:r>
      <w:r w:rsidRPr="00C24E14">
        <w:rPr>
          <w:sz w:val="24"/>
          <w:szCs w:val="24"/>
        </w:rPr>
        <w:t xml:space="preserve"> ourselves and the truth is not in us.  (9)  </w:t>
      </w:r>
      <w:r w:rsidRPr="00C24E14">
        <w:rPr>
          <w:b/>
          <w:bCs/>
          <w:i/>
          <w:iCs/>
          <w:sz w:val="24"/>
          <w:szCs w:val="24"/>
          <w:u w:val="single"/>
        </w:rPr>
        <w:t>If</w:t>
      </w:r>
      <w:r w:rsidRPr="00C24E14">
        <w:rPr>
          <w:sz w:val="24"/>
          <w:szCs w:val="24"/>
        </w:rPr>
        <w:t xml:space="preserve"> we confess our sins, he is faithful and just and </w:t>
      </w:r>
      <w:r w:rsidRPr="00C24E14">
        <w:rPr>
          <w:b/>
          <w:bCs/>
          <w:i/>
          <w:iCs/>
          <w:sz w:val="24"/>
          <w:szCs w:val="24"/>
          <w:u w:val="single"/>
        </w:rPr>
        <w:t>will</w:t>
      </w:r>
      <w:r w:rsidRPr="00C24E14">
        <w:rPr>
          <w:sz w:val="24"/>
          <w:szCs w:val="24"/>
        </w:rPr>
        <w:t xml:space="preserve"> forgive us our sins and purify us from all unrighteousness.</w:t>
      </w:r>
    </w:p>
    <w:p w14:paraId="34666495" w14:textId="77777777" w:rsidR="00C24E14" w:rsidRPr="00C24E14" w:rsidRDefault="00C24E14" w:rsidP="00C24E14">
      <w:pPr>
        <w:pStyle w:val="ListParagraph"/>
        <w:numPr>
          <w:ilvl w:val="0"/>
          <w:numId w:val="4"/>
        </w:numPr>
        <w:rPr>
          <w:sz w:val="24"/>
          <w:szCs w:val="24"/>
        </w:rPr>
      </w:pPr>
      <w:r w:rsidRPr="00C24E14">
        <w:rPr>
          <w:sz w:val="24"/>
          <w:szCs w:val="24"/>
        </w:rPr>
        <w:t>If ... we hold fast the word, we will be saved (1 Cor. 15:2).</w:t>
      </w:r>
    </w:p>
    <w:p w14:paraId="572D8471" w14:textId="77777777" w:rsidR="00C24E14" w:rsidRPr="00C24E14" w:rsidRDefault="00C24E14" w:rsidP="00C24E14">
      <w:pPr>
        <w:pStyle w:val="ListParagraph"/>
        <w:numPr>
          <w:ilvl w:val="0"/>
          <w:numId w:val="4"/>
        </w:numPr>
        <w:rPr>
          <w:sz w:val="24"/>
          <w:szCs w:val="24"/>
        </w:rPr>
      </w:pPr>
      <w:r w:rsidRPr="00C24E14">
        <w:rPr>
          <w:sz w:val="24"/>
          <w:szCs w:val="24"/>
        </w:rPr>
        <w:t>If ... we faint not, we shall reap in due season (Gal. 6:9).</w:t>
      </w:r>
    </w:p>
    <w:p w14:paraId="083EB480" w14:textId="77777777" w:rsidR="00C24E14" w:rsidRPr="00C24E14" w:rsidRDefault="00C24E14" w:rsidP="00C24E14">
      <w:pPr>
        <w:pStyle w:val="ListParagraph"/>
        <w:numPr>
          <w:ilvl w:val="0"/>
          <w:numId w:val="4"/>
        </w:numPr>
        <w:rPr>
          <w:sz w:val="24"/>
          <w:szCs w:val="24"/>
        </w:rPr>
      </w:pPr>
      <w:r w:rsidRPr="00C24E14">
        <w:rPr>
          <w:sz w:val="24"/>
          <w:szCs w:val="24"/>
        </w:rPr>
        <w:t>If ... we continue in the faith, we will be unreprovable before Him (Col. 1:22-23).</w:t>
      </w:r>
    </w:p>
    <w:p w14:paraId="689F56FB" w14:textId="77777777" w:rsidR="00C24E14" w:rsidRPr="00C24E14" w:rsidRDefault="00C24E14" w:rsidP="00C24E14">
      <w:pPr>
        <w:pStyle w:val="ListParagraph"/>
        <w:numPr>
          <w:ilvl w:val="0"/>
          <w:numId w:val="4"/>
        </w:numPr>
        <w:rPr>
          <w:sz w:val="24"/>
          <w:szCs w:val="24"/>
        </w:rPr>
      </w:pPr>
      <w:r w:rsidRPr="00C24E14">
        <w:rPr>
          <w:sz w:val="24"/>
          <w:szCs w:val="24"/>
        </w:rPr>
        <w:t>If ... we endure, we shall reign with Him (2 Tim. 2:12).</w:t>
      </w:r>
    </w:p>
    <w:p w14:paraId="43D8DC23" w14:textId="77777777" w:rsidR="00C24E14" w:rsidRPr="00C24E14" w:rsidRDefault="00C24E14" w:rsidP="00C24E14">
      <w:pPr>
        <w:pStyle w:val="ListParagraph"/>
        <w:numPr>
          <w:ilvl w:val="0"/>
          <w:numId w:val="4"/>
        </w:numPr>
        <w:rPr>
          <w:sz w:val="24"/>
          <w:szCs w:val="24"/>
        </w:rPr>
      </w:pPr>
      <w:r w:rsidRPr="00C24E14">
        <w:rPr>
          <w:sz w:val="24"/>
          <w:szCs w:val="24"/>
        </w:rPr>
        <w:t>If ... we add the Christian virtues, we shall never stumble (2 Pet. 1:10).</w:t>
      </w:r>
    </w:p>
    <w:p w14:paraId="7181F557" w14:textId="5C7088EC" w:rsidR="00C24E14" w:rsidRDefault="00C24E14" w:rsidP="00C24E14">
      <w:pPr>
        <w:pStyle w:val="ListParagraph"/>
        <w:numPr>
          <w:ilvl w:val="0"/>
          <w:numId w:val="4"/>
        </w:numPr>
        <w:rPr>
          <w:sz w:val="24"/>
          <w:szCs w:val="24"/>
        </w:rPr>
      </w:pPr>
      <w:r w:rsidRPr="00C24E14">
        <w:rPr>
          <w:sz w:val="24"/>
          <w:szCs w:val="24"/>
        </w:rPr>
        <w:t>If ... we walk in the light, Christ’s blood keeps us clean (1 Jn. 1:7).</w:t>
      </w:r>
    </w:p>
    <w:p w14:paraId="6441A916" w14:textId="2B1A9E8D" w:rsidR="00F63DAA" w:rsidRDefault="00242783" w:rsidP="00F63DAA">
      <w:pPr>
        <w:rPr>
          <w:sz w:val="24"/>
          <w:szCs w:val="24"/>
        </w:rPr>
      </w:pPr>
      <w:r>
        <w:rPr>
          <w:sz w:val="24"/>
          <w:szCs w:val="24"/>
        </w:rPr>
        <w:t xml:space="preserve">The </w:t>
      </w:r>
      <w:proofErr w:type="gramStart"/>
      <w:r>
        <w:rPr>
          <w:sz w:val="24"/>
          <w:szCs w:val="24"/>
        </w:rPr>
        <w:t>very simple</w:t>
      </w:r>
      <w:proofErr w:type="gramEnd"/>
      <w:r>
        <w:rPr>
          <w:sz w:val="24"/>
          <w:szCs w:val="24"/>
        </w:rPr>
        <w:t xml:space="preserve"> answer to the question is that if that </w:t>
      </w:r>
      <w:r w:rsidR="00A87FA3">
        <w:rPr>
          <w:sz w:val="24"/>
          <w:szCs w:val="24"/>
        </w:rPr>
        <w:t>“</w:t>
      </w:r>
      <w:r>
        <w:rPr>
          <w:sz w:val="24"/>
          <w:szCs w:val="24"/>
        </w:rPr>
        <w:t>if</w:t>
      </w:r>
      <w:r w:rsidR="00A87FA3">
        <w:rPr>
          <w:sz w:val="24"/>
          <w:szCs w:val="24"/>
        </w:rPr>
        <w:t>”</w:t>
      </w:r>
      <w:r>
        <w:rPr>
          <w:sz w:val="24"/>
          <w:szCs w:val="24"/>
        </w:rPr>
        <w:t xml:space="preserve"> determines our salvation then so do all these. This theology would fly in the face of Salvation through </w:t>
      </w:r>
      <w:r w:rsidR="00A87FA3">
        <w:rPr>
          <w:sz w:val="24"/>
          <w:szCs w:val="24"/>
        </w:rPr>
        <w:t>grace by faith</w:t>
      </w:r>
      <w:r>
        <w:rPr>
          <w:sz w:val="24"/>
          <w:szCs w:val="24"/>
        </w:rPr>
        <w:t xml:space="preserve"> alone.</w:t>
      </w:r>
    </w:p>
    <w:p w14:paraId="24D48640" w14:textId="018FB805" w:rsidR="00242783" w:rsidRDefault="00242783" w:rsidP="00F63DAA">
      <w:pPr>
        <w:rPr>
          <w:sz w:val="24"/>
          <w:szCs w:val="24"/>
        </w:rPr>
      </w:pPr>
      <w:r>
        <w:rPr>
          <w:sz w:val="24"/>
          <w:szCs w:val="24"/>
        </w:rPr>
        <w:t xml:space="preserve">So, what do all theses if’s mean? </w:t>
      </w:r>
    </w:p>
    <w:p w14:paraId="3675FBB8" w14:textId="1AFEDED3" w:rsidR="00242783" w:rsidRPr="00242783" w:rsidRDefault="00242783" w:rsidP="00242783">
      <w:pPr>
        <w:jc w:val="center"/>
        <w:rPr>
          <w:b/>
          <w:bCs/>
          <w:sz w:val="24"/>
          <w:szCs w:val="24"/>
        </w:rPr>
      </w:pPr>
      <w:r w:rsidRPr="00242783">
        <w:rPr>
          <w:b/>
          <w:bCs/>
          <w:sz w:val="24"/>
          <w:szCs w:val="24"/>
        </w:rPr>
        <w:t>Does forgiveness mean reconciliation?</w:t>
      </w:r>
    </w:p>
    <w:p w14:paraId="621E7584" w14:textId="71CD2B29" w:rsidR="00A87FA3" w:rsidRDefault="00A87FA3" w:rsidP="00C24E14">
      <w:pPr>
        <w:rPr>
          <w:sz w:val="24"/>
          <w:szCs w:val="24"/>
        </w:rPr>
      </w:pPr>
      <w:proofErr w:type="gramStart"/>
      <w:r>
        <w:rPr>
          <w:sz w:val="24"/>
          <w:szCs w:val="24"/>
        </w:rPr>
        <w:t>Let’s</w:t>
      </w:r>
      <w:proofErr w:type="gramEnd"/>
      <w:r>
        <w:rPr>
          <w:sz w:val="24"/>
          <w:szCs w:val="24"/>
        </w:rPr>
        <w:t xml:space="preserve"> talk about the concept of reconciliation:</w:t>
      </w:r>
    </w:p>
    <w:p w14:paraId="66FDAB38" w14:textId="62B159A3" w:rsidR="00A87FA3" w:rsidRDefault="00A87FA3" w:rsidP="00C24E14">
      <w:pPr>
        <w:rPr>
          <w:sz w:val="24"/>
          <w:szCs w:val="24"/>
        </w:rPr>
      </w:pPr>
      <w:r w:rsidRPr="00A87FA3">
        <w:rPr>
          <w:sz w:val="24"/>
          <w:szCs w:val="24"/>
        </w:rPr>
        <w:t>Mat 5:23-</w:t>
      </w:r>
      <w:proofErr w:type="gramStart"/>
      <w:r w:rsidRPr="00A87FA3">
        <w:rPr>
          <w:sz w:val="24"/>
          <w:szCs w:val="24"/>
        </w:rPr>
        <w:t>24  "</w:t>
      </w:r>
      <w:proofErr w:type="gramEnd"/>
      <w:r w:rsidRPr="00A87FA3">
        <w:rPr>
          <w:sz w:val="24"/>
          <w:szCs w:val="24"/>
        </w:rPr>
        <w:t xml:space="preserve">Therefore, if you are offering your gift at the altar and there remember that your brother or sister has something against you,  (24)  leave your gift there in front of the altar. First </w:t>
      </w:r>
      <w:r w:rsidRPr="00A87FA3">
        <w:rPr>
          <w:b/>
          <w:bCs/>
          <w:sz w:val="24"/>
          <w:szCs w:val="24"/>
          <w:u w:val="single"/>
        </w:rPr>
        <w:t>go and be reconciled</w:t>
      </w:r>
      <w:r w:rsidRPr="00A87FA3">
        <w:rPr>
          <w:sz w:val="24"/>
          <w:szCs w:val="24"/>
        </w:rPr>
        <w:t xml:space="preserve"> to them; then come and offer your gift.</w:t>
      </w:r>
    </w:p>
    <w:p w14:paraId="48C89ED3" w14:textId="49CC90F0" w:rsidR="00A87FA3" w:rsidRDefault="00A87FA3" w:rsidP="00C24E14">
      <w:pPr>
        <w:rPr>
          <w:sz w:val="24"/>
          <w:szCs w:val="24"/>
        </w:rPr>
      </w:pPr>
      <w:r w:rsidRPr="00A87FA3">
        <w:rPr>
          <w:sz w:val="24"/>
          <w:szCs w:val="24"/>
        </w:rPr>
        <w:t>Mat 18:15-</w:t>
      </w:r>
      <w:proofErr w:type="gramStart"/>
      <w:r w:rsidRPr="00A87FA3">
        <w:rPr>
          <w:sz w:val="24"/>
          <w:szCs w:val="24"/>
        </w:rPr>
        <w:t>17  "</w:t>
      </w:r>
      <w:proofErr w:type="gramEnd"/>
      <w:r w:rsidRPr="00A87FA3">
        <w:rPr>
          <w:sz w:val="24"/>
          <w:szCs w:val="24"/>
        </w:rPr>
        <w:t>If your brother or sister sins, go and point out their fault, just between the two of you. If they listen to you, you have won them over.  (16)  But if they will not listen, take one or two others along, so that 'every matter may be established by the testimony of two or three witnesses.'  (17)  If they still refuse to listen, tell it to the church; and if they refuse to listen even to the church, treat them as you would a pagan or a tax collector.</w:t>
      </w:r>
    </w:p>
    <w:p w14:paraId="39598255" w14:textId="37416077" w:rsidR="00C24E14" w:rsidRDefault="00242783" w:rsidP="00C24E14">
      <w:pPr>
        <w:rPr>
          <w:sz w:val="24"/>
          <w:szCs w:val="24"/>
        </w:rPr>
      </w:pPr>
      <w:r>
        <w:rPr>
          <w:sz w:val="24"/>
          <w:szCs w:val="24"/>
        </w:rPr>
        <w:t>There are many questions that arise from this question:</w:t>
      </w:r>
    </w:p>
    <w:p w14:paraId="5576405F" w14:textId="286B6898" w:rsidR="00242783" w:rsidRDefault="00242783" w:rsidP="00242783">
      <w:pPr>
        <w:pStyle w:val="ListParagraph"/>
        <w:numPr>
          <w:ilvl w:val="0"/>
          <w:numId w:val="5"/>
        </w:numPr>
        <w:rPr>
          <w:sz w:val="24"/>
          <w:szCs w:val="24"/>
        </w:rPr>
      </w:pPr>
      <w:r w:rsidRPr="00242783">
        <w:rPr>
          <w:sz w:val="24"/>
          <w:szCs w:val="24"/>
        </w:rPr>
        <w:t>Should we allow ourselves to be abused by one person so much that continuing forgiveness is necessary?</w:t>
      </w:r>
    </w:p>
    <w:p w14:paraId="3B98677C" w14:textId="041966DA" w:rsidR="00242783" w:rsidRDefault="00242783" w:rsidP="00242783">
      <w:pPr>
        <w:pStyle w:val="ListParagraph"/>
        <w:numPr>
          <w:ilvl w:val="0"/>
          <w:numId w:val="5"/>
        </w:numPr>
        <w:rPr>
          <w:sz w:val="24"/>
          <w:szCs w:val="24"/>
        </w:rPr>
      </w:pPr>
      <w:r>
        <w:rPr>
          <w:sz w:val="24"/>
          <w:szCs w:val="24"/>
        </w:rPr>
        <w:t>In order to truly forgive someone, must I forget the offense?</w:t>
      </w:r>
    </w:p>
    <w:p w14:paraId="5D8B6B19" w14:textId="563283A4" w:rsidR="00242783" w:rsidRDefault="00242783" w:rsidP="00242783">
      <w:pPr>
        <w:pStyle w:val="ListParagraph"/>
        <w:numPr>
          <w:ilvl w:val="0"/>
          <w:numId w:val="5"/>
        </w:numPr>
        <w:rPr>
          <w:sz w:val="24"/>
          <w:szCs w:val="24"/>
        </w:rPr>
      </w:pPr>
      <w:r>
        <w:rPr>
          <w:sz w:val="24"/>
          <w:szCs w:val="24"/>
        </w:rPr>
        <w:t>Does forgiving someone mean I must allow them back into my life?</w:t>
      </w:r>
    </w:p>
    <w:p w14:paraId="6AF10979" w14:textId="5CA0881F" w:rsidR="00242783" w:rsidRDefault="00242783" w:rsidP="00242783">
      <w:pPr>
        <w:pStyle w:val="ListParagraph"/>
        <w:numPr>
          <w:ilvl w:val="0"/>
          <w:numId w:val="5"/>
        </w:numPr>
        <w:rPr>
          <w:sz w:val="24"/>
          <w:szCs w:val="24"/>
        </w:rPr>
      </w:pPr>
      <w:r>
        <w:rPr>
          <w:sz w:val="24"/>
          <w:szCs w:val="24"/>
        </w:rPr>
        <w:t>Does forgiving an unbeliever look different than that of a believer?</w:t>
      </w:r>
    </w:p>
    <w:p w14:paraId="1592F0FF" w14:textId="77777777" w:rsidR="00095F8D" w:rsidRPr="00095F8D" w:rsidRDefault="00095F8D" w:rsidP="00095F8D">
      <w:pPr>
        <w:rPr>
          <w:sz w:val="24"/>
          <w:szCs w:val="24"/>
        </w:rPr>
      </w:pPr>
    </w:p>
    <w:p w14:paraId="5112249C" w14:textId="77777777" w:rsidR="00242783" w:rsidRPr="00C24E14" w:rsidRDefault="00242783" w:rsidP="00C24E14">
      <w:pPr>
        <w:rPr>
          <w:sz w:val="24"/>
          <w:szCs w:val="24"/>
        </w:rPr>
      </w:pPr>
    </w:p>
    <w:p w14:paraId="012A7797" w14:textId="77777777" w:rsidR="001524AD" w:rsidRDefault="001524AD" w:rsidP="008E5746">
      <w:pPr>
        <w:rPr>
          <w:sz w:val="24"/>
          <w:szCs w:val="24"/>
        </w:rPr>
      </w:pPr>
    </w:p>
    <w:sectPr w:rsidR="001524AD" w:rsidSect="00E123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5257D"/>
    <w:multiLevelType w:val="hybridMultilevel"/>
    <w:tmpl w:val="E3725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127AF"/>
    <w:multiLevelType w:val="hybridMultilevel"/>
    <w:tmpl w:val="2FA41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E311D"/>
    <w:multiLevelType w:val="hybridMultilevel"/>
    <w:tmpl w:val="EB1A0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05526C"/>
    <w:multiLevelType w:val="hybridMultilevel"/>
    <w:tmpl w:val="F2C04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5307D4"/>
    <w:multiLevelType w:val="hybridMultilevel"/>
    <w:tmpl w:val="0D666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681"/>
    <w:rsid w:val="00095F8D"/>
    <w:rsid w:val="001524AD"/>
    <w:rsid w:val="00242783"/>
    <w:rsid w:val="002829C4"/>
    <w:rsid w:val="002846D4"/>
    <w:rsid w:val="00304681"/>
    <w:rsid w:val="003D4E8C"/>
    <w:rsid w:val="00422C32"/>
    <w:rsid w:val="00587DF6"/>
    <w:rsid w:val="008E5746"/>
    <w:rsid w:val="00A87FA3"/>
    <w:rsid w:val="00C24E14"/>
    <w:rsid w:val="00E1237F"/>
    <w:rsid w:val="00F63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5906B"/>
  <w15:chartTrackingRefBased/>
  <w15:docId w15:val="{6CCAD48D-55D3-43CF-A031-56E3574D9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C32"/>
    <w:pPr>
      <w:ind w:left="720"/>
      <w:contextualSpacing/>
    </w:pPr>
  </w:style>
  <w:style w:type="paragraph" w:styleId="Title">
    <w:name w:val="Title"/>
    <w:basedOn w:val="Normal"/>
    <w:next w:val="Normal"/>
    <w:link w:val="TitleChar"/>
    <w:uiPriority w:val="10"/>
    <w:qFormat/>
    <w:rsid w:val="008E57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574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1832980">
      <w:bodyDiv w:val="1"/>
      <w:marLeft w:val="0"/>
      <w:marRight w:val="0"/>
      <w:marTop w:val="0"/>
      <w:marBottom w:val="0"/>
      <w:divBdr>
        <w:top w:val="none" w:sz="0" w:space="0" w:color="auto"/>
        <w:left w:val="none" w:sz="0" w:space="0" w:color="auto"/>
        <w:bottom w:val="none" w:sz="0" w:space="0" w:color="auto"/>
        <w:right w:val="none" w:sz="0" w:space="0" w:color="auto"/>
      </w:divBdr>
    </w:div>
    <w:div w:id="213872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2</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House</dc:creator>
  <cp:keywords/>
  <dc:description/>
  <cp:lastModifiedBy>Dale House</cp:lastModifiedBy>
  <cp:revision>1</cp:revision>
  <dcterms:created xsi:type="dcterms:W3CDTF">2020-09-02T13:58:00Z</dcterms:created>
  <dcterms:modified xsi:type="dcterms:W3CDTF">2020-09-02T18:08:00Z</dcterms:modified>
</cp:coreProperties>
</file>