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292F52" w14:textId="77777777" w:rsidR="006776AD" w:rsidRPr="00DC1A90" w:rsidRDefault="00DC1A90" w:rsidP="00DC1A90">
      <w:pPr>
        <w:pStyle w:val="Title"/>
        <w:jc w:val="center"/>
        <w:rPr>
          <w:b/>
          <w:bCs/>
        </w:rPr>
      </w:pPr>
      <w:r w:rsidRPr="00DC1A90">
        <w:rPr>
          <w:b/>
          <w:bCs/>
        </w:rPr>
        <w:t>Writings from Luke 10</w:t>
      </w:r>
    </w:p>
    <w:p w14:paraId="19095FC4" w14:textId="77777777" w:rsidR="00DC1A90" w:rsidRDefault="00DC1A90" w:rsidP="00DC1A90">
      <w:pPr>
        <w:pStyle w:val="Title"/>
        <w:jc w:val="center"/>
        <w:rPr>
          <w:b/>
          <w:bCs/>
        </w:rPr>
      </w:pPr>
      <w:r w:rsidRPr="00DC1A90">
        <w:rPr>
          <w:b/>
          <w:bCs/>
        </w:rPr>
        <w:t>Lesson 3 – Thanks for hiding it from the wise</w:t>
      </w:r>
    </w:p>
    <w:p w14:paraId="17ABA92A" w14:textId="77777777" w:rsidR="00DC1A90" w:rsidRDefault="00DC1A90" w:rsidP="00DC1A90">
      <w:pPr>
        <w:jc w:val="center"/>
        <w:rPr>
          <w:b/>
          <w:bCs/>
          <w:sz w:val="32"/>
          <w:szCs w:val="32"/>
        </w:rPr>
      </w:pPr>
      <w:r w:rsidRPr="00DC1A90">
        <w:rPr>
          <w:b/>
          <w:bCs/>
          <w:sz w:val="32"/>
          <w:szCs w:val="32"/>
        </w:rPr>
        <w:t>Luke 10:21-24</w:t>
      </w:r>
    </w:p>
    <w:p w14:paraId="2F856442" w14:textId="77777777" w:rsidR="00DC1A90" w:rsidRDefault="00DC1A90" w:rsidP="00DC1A90">
      <w:pPr>
        <w:rPr>
          <w:b/>
          <w:bCs/>
          <w:sz w:val="24"/>
          <w:szCs w:val="24"/>
        </w:rPr>
      </w:pPr>
    </w:p>
    <w:p w14:paraId="2B641411" w14:textId="77777777" w:rsidR="00DC1A90" w:rsidRDefault="00DC1A90" w:rsidP="00DC1A90">
      <w:pPr>
        <w:rPr>
          <w:b/>
          <w:bCs/>
          <w:sz w:val="24"/>
          <w:szCs w:val="24"/>
        </w:rPr>
      </w:pPr>
      <w:r>
        <w:rPr>
          <w:b/>
          <w:bCs/>
          <w:sz w:val="24"/>
          <w:szCs w:val="24"/>
        </w:rPr>
        <w:t xml:space="preserve">Can you tell about one of the most influential experiences </w:t>
      </w:r>
      <w:proofErr w:type="gramStart"/>
      <w:r>
        <w:rPr>
          <w:b/>
          <w:bCs/>
          <w:sz w:val="24"/>
          <w:szCs w:val="24"/>
        </w:rPr>
        <w:t>you’ve</w:t>
      </w:r>
      <w:proofErr w:type="gramEnd"/>
      <w:r>
        <w:rPr>
          <w:b/>
          <w:bCs/>
          <w:sz w:val="24"/>
          <w:szCs w:val="24"/>
        </w:rPr>
        <w:t xml:space="preserve"> had in your life as a Christian?</w:t>
      </w:r>
    </w:p>
    <w:p w14:paraId="39628CB8" w14:textId="77777777" w:rsidR="00DC1A90" w:rsidRDefault="00DC1A90" w:rsidP="00DC1A90">
      <w:pPr>
        <w:pBdr>
          <w:bottom w:val="single" w:sz="12" w:space="1" w:color="auto"/>
        </w:pBdr>
        <w:rPr>
          <w:b/>
          <w:bCs/>
          <w:sz w:val="24"/>
          <w:szCs w:val="24"/>
        </w:rPr>
      </w:pPr>
    </w:p>
    <w:p w14:paraId="14BD3FB2" w14:textId="77777777" w:rsidR="00DC1A90" w:rsidRDefault="00DC1A90" w:rsidP="00DC1A90">
      <w:pPr>
        <w:rPr>
          <w:b/>
          <w:bCs/>
          <w:sz w:val="24"/>
          <w:szCs w:val="24"/>
        </w:rPr>
      </w:pPr>
      <w:r>
        <w:rPr>
          <w:b/>
          <w:bCs/>
          <w:sz w:val="24"/>
          <w:szCs w:val="24"/>
        </w:rPr>
        <w:t>Quick Review</w:t>
      </w:r>
    </w:p>
    <w:p w14:paraId="3B4142C4" w14:textId="77777777" w:rsidR="00DC1A90" w:rsidRDefault="00DC1A90" w:rsidP="00DC1A90">
      <w:pPr>
        <w:rPr>
          <w:b/>
          <w:bCs/>
          <w:sz w:val="24"/>
          <w:szCs w:val="24"/>
        </w:rPr>
      </w:pPr>
      <w:r>
        <w:rPr>
          <w:b/>
          <w:bCs/>
          <w:sz w:val="24"/>
          <w:szCs w:val="24"/>
        </w:rPr>
        <w:t>Sending out 72, 2x2</w:t>
      </w:r>
    </w:p>
    <w:p w14:paraId="51AB2E65" w14:textId="77777777" w:rsidR="00DC1A90" w:rsidRDefault="00DC1A90" w:rsidP="00DC1A90">
      <w:pPr>
        <w:pBdr>
          <w:bottom w:val="single" w:sz="12" w:space="1" w:color="auto"/>
        </w:pBdr>
        <w:rPr>
          <w:b/>
          <w:bCs/>
          <w:sz w:val="24"/>
          <w:szCs w:val="24"/>
        </w:rPr>
      </w:pPr>
    </w:p>
    <w:p w14:paraId="2F1FC6B0" w14:textId="77777777" w:rsidR="00DC1A90" w:rsidRDefault="00DC1A90" w:rsidP="00DC1A90">
      <w:pPr>
        <w:rPr>
          <w:b/>
          <w:bCs/>
          <w:sz w:val="24"/>
          <w:szCs w:val="24"/>
        </w:rPr>
      </w:pPr>
      <w:r>
        <w:rPr>
          <w:b/>
          <w:bCs/>
          <w:sz w:val="24"/>
          <w:szCs w:val="24"/>
        </w:rPr>
        <w:t>Plentiful harvest, few workers.</w:t>
      </w:r>
    </w:p>
    <w:p w14:paraId="71161A49" w14:textId="77777777" w:rsidR="00DC1A90" w:rsidRDefault="00DC1A90" w:rsidP="00DC1A90">
      <w:pPr>
        <w:pBdr>
          <w:bottom w:val="single" w:sz="12" w:space="1" w:color="auto"/>
        </w:pBdr>
        <w:rPr>
          <w:b/>
          <w:bCs/>
          <w:sz w:val="24"/>
          <w:szCs w:val="24"/>
        </w:rPr>
      </w:pPr>
    </w:p>
    <w:p w14:paraId="77FB663E" w14:textId="77777777" w:rsidR="00DC1A90" w:rsidRDefault="00DC1A90" w:rsidP="00DC1A90">
      <w:pPr>
        <w:rPr>
          <w:b/>
          <w:bCs/>
          <w:sz w:val="24"/>
          <w:szCs w:val="24"/>
        </w:rPr>
      </w:pPr>
      <w:r>
        <w:rPr>
          <w:b/>
          <w:bCs/>
          <w:sz w:val="24"/>
          <w:szCs w:val="24"/>
        </w:rPr>
        <w:t>Lambs among wolves</w:t>
      </w:r>
    </w:p>
    <w:p w14:paraId="028E3EF4" w14:textId="77777777" w:rsidR="00DC1A90" w:rsidRDefault="00DC1A90" w:rsidP="00DC1A90">
      <w:pPr>
        <w:pBdr>
          <w:bottom w:val="single" w:sz="12" w:space="1" w:color="auto"/>
        </w:pBdr>
        <w:rPr>
          <w:b/>
          <w:bCs/>
          <w:sz w:val="24"/>
          <w:szCs w:val="24"/>
        </w:rPr>
      </w:pPr>
    </w:p>
    <w:p w14:paraId="2611D5CF" w14:textId="77777777" w:rsidR="00DC1A90" w:rsidRDefault="00DC1A90" w:rsidP="00DC1A90">
      <w:pPr>
        <w:rPr>
          <w:b/>
          <w:bCs/>
          <w:sz w:val="24"/>
          <w:szCs w:val="24"/>
        </w:rPr>
      </w:pPr>
      <w:r>
        <w:rPr>
          <w:b/>
          <w:bCs/>
          <w:sz w:val="24"/>
          <w:szCs w:val="24"/>
        </w:rPr>
        <w:t>Workers, worthy of wages</w:t>
      </w:r>
    </w:p>
    <w:p w14:paraId="15441E67" w14:textId="77777777" w:rsidR="00DC1A90" w:rsidRDefault="00DC1A90" w:rsidP="00DC1A90">
      <w:pPr>
        <w:pBdr>
          <w:bottom w:val="single" w:sz="12" w:space="1" w:color="auto"/>
        </w:pBdr>
        <w:rPr>
          <w:b/>
          <w:bCs/>
          <w:sz w:val="24"/>
          <w:szCs w:val="24"/>
        </w:rPr>
      </w:pPr>
    </w:p>
    <w:p w14:paraId="714F025F" w14:textId="77777777" w:rsidR="00DC1A90" w:rsidRDefault="00DC1A90" w:rsidP="00DC1A90">
      <w:pPr>
        <w:rPr>
          <w:b/>
          <w:bCs/>
          <w:sz w:val="24"/>
          <w:szCs w:val="24"/>
        </w:rPr>
      </w:pPr>
      <w:r>
        <w:rPr>
          <w:b/>
          <w:bCs/>
          <w:sz w:val="24"/>
          <w:szCs w:val="24"/>
        </w:rPr>
        <w:t>The kingdom of God has come near, more bearable for Sodom than that town.</w:t>
      </w:r>
    </w:p>
    <w:p w14:paraId="7F1AF61C" w14:textId="77777777" w:rsidR="00DC1A90" w:rsidRDefault="00DC1A90" w:rsidP="00DC1A90">
      <w:pPr>
        <w:pBdr>
          <w:bottom w:val="single" w:sz="12" w:space="1" w:color="auto"/>
        </w:pBdr>
        <w:rPr>
          <w:b/>
          <w:bCs/>
          <w:sz w:val="24"/>
          <w:szCs w:val="24"/>
        </w:rPr>
      </w:pPr>
    </w:p>
    <w:p w14:paraId="48609D43" w14:textId="77777777" w:rsidR="00DC1A90" w:rsidRDefault="00737B4B" w:rsidP="00DC1A90">
      <w:pPr>
        <w:rPr>
          <w:b/>
          <w:bCs/>
          <w:sz w:val="24"/>
          <w:szCs w:val="24"/>
        </w:rPr>
      </w:pPr>
      <w:r>
        <w:rPr>
          <w:b/>
          <w:bCs/>
          <w:sz w:val="24"/>
          <w:szCs w:val="24"/>
        </w:rPr>
        <w:t>Whoever listens to you listens to me; whoever rejects you rejects me.</w:t>
      </w:r>
    </w:p>
    <w:p w14:paraId="3D7DEE61" w14:textId="77777777" w:rsidR="00737B4B" w:rsidRDefault="00737B4B" w:rsidP="00DC1A90">
      <w:pPr>
        <w:pBdr>
          <w:bottom w:val="single" w:sz="12" w:space="1" w:color="auto"/>
        </w:pBdr>
        <w:rPr>
          <w:b/>
          <w:bCs/>
          <w:sz w:val="24"/>
          <w:szCs w:val="24"/>
        </w:rPr>
      </w:pPr>
    </w:p>
    <w:p w14:paraId="232ECD51" w14:textId="77777777" w:rsidR="00737B4B" w:rsidRDefault="00737B4B" w:rsidP="00DC1A90">
      <w:pPr>
        <w:rPr>
          <w:b/>
          <w:bCs/>
          <w:sz w:val="24"/>
          <w:szCs w:val="24"/>
        </w:rPr>
      </w:pPr>
      <w:r>
        <w:rPr>
          <w:b/>
          <w:bCs/>
          <w:sz w:val="24"/>
          <w:szCs w:val="24"/>
        </w:rPr>
        <w:t>Even the demons submit to us in your name.</w:t>
      </w:r>
    </w:p>
    <w:p w14:paraId="55875A3E" w14:textId="77777777" w:rsidR="00737B4B" w:rsidRDefault="00737B4B" w:rsidP="00DC1A90">
      <w:pPr>
        <w:pBdr>
          <w:bottom w:val="single" w:sz="12" w:space="1" w:color="auto"/>
        </w:pBdr>
        <w:rPr>
          <w:b/>
          <w:bCs/>
          <w:sz w:val="24"/>
          <w:szCs w:val="24"/>
        </w:rPr>
      </w:pPr>
    </w:p>
    <w:p w14:paraId="449DD0BE" w14:textId="77777777" w:rsidR="00737B4B" w:rsidRDefault="00737B4B" w:rsidP="00DC1A90">
      <w:pPr>
        <w:rPr>
          <w:b/>
          <w:bCs/>
          <w:sz w:val="24"/>
          <w:szCs w:val="24"/>
        </w:rPr>
      </w:pPr>
      <w:r>
        <w:rPr>
          <w:b/>
          <w:bCs/>
          <w:sz w:val="24"/>
          <w:szCs w:val="24"/>
        </w:rPr>
        <w:t>Rejoice that your names are written in heaven.</w:t>
      </w:r>
    </w:p>
    <w:p w14:paraId="755DE927" w14:textId="77777777" w:rsidR="00737B4B" w:rsidRDefault="00737B4B" w:rsidP="00DC1A90">
      <w:pPr>
        <w:pBdr>
          <w:bottom w:val="single" w:sz="12" w:space="1" w:color="auto"/>
        </w:pBdr>
        <w:rPr>
          <w:b/>
          <w:bCs/>
          <w:sz w:val="24"/>
          <w:szCs w:val="24"/>
        </w:rPr>
      </w:pPr>
    </w:p>
    <w:p w14:paraId="2EC67F18" w14:textId="77777777" w:rsidR="00737B4B" w:rsidRDefault="00737B4B" w:rsidP="00DC1A90">
      <w:pPr>
        <w:rPr>
          <w:b/>
          <w:bCs/>
          <w:sz w:val="24"/>
          <w:szCs w:val="24"/>
        </w:rPr>
      </w:pPr>
      <w:r>
        <w:rPr>
          <w:b/>
          <w:bCs/>
          <w:sz w:val="24"/>
          <w:szCs w:val="24"/>
        </w:rPr>
        <w:t>Read Luke 10:1-24</w:t>
      </w:r>
    </w:p>
    <w:p w14:paraId="1006945D" w14:textId="77777777" w:rsidR="00737B4B" w:rsidRDefault="00737B4B" w:rsidP="00DC1A90">
      <w:pPr>
        <w:rPr>
          <w:b/>
          <w:bCs/>
          <w:sz w:val="24"/>
          <w:szCs w:val="24"/>
        </w:rPr>
      </w:pPr>
      <w:r>
        <w:rPr>
          <w:b/>
          <w:bCs/>
          <w:sz w:val="24"/>
          <w:szCs w:val="24"/>
        </w:rPr>
        <w:t>Where did the Joy of Jesus come from? Why is that significant?</w:t>
      </w:r>
    </w:p>
    <w:p w14:paraId="677662B0" w14:textId="77777777" w:rsidR="00737B4B" w:rsidRDefault="00737B4B" w:rsidP="00DC1A90">
      <w:pPr>
        <w:pBdr>
          <w:bottom w:val="single" w:sz="12" w:space="1" w:color="auto"/>
        </w:pBdr>
        <w:rPr>
          <w:b/>
          <w:bCs/>
          <w:sz w:val="24"/>
          <w:szCs w:val="24"/>
        </w:rPr>
      </w:pPr>
    </w:p>
    <w:p w14:paraId="43B4EEE7" w14:textId="77777777" w:rsidR="00737B4B" w:rsidRDefault="00737B4B" w:rsidP="00DC1A90">
      <w:pPr>
        <w:rPr>
          <w:b/>
          <w:bCs/>
          <w:sz w:val="24"/>
          <w:szCs w:val="24"/>
        </w:rPr>
      </w:pPr>
      <w:r>
        <w:rPr>
          <w:b/>
          <w:bCs/>
          <w:sz w:val="24"/>
          <w:szCs w:val="24"/>
        </w:rPr>
        <w:t>Why is Jesus praising God for hiding “these things” from the wise and learned?</w:t>
      </w:r>
    </w:p>
    <w:p w14:paraId="0F3DDC27" w14:textId="77777777" w:rsidR="00737B4B" w:rsidRDefault="00737B4B" w:rsidP="00DC1A90">
      <w:pPr>
        <w:pBdr>
          <w:bottom w:val="single" w:sz="12" w:space="1" w:color="auto"/>
        </w:pBdr>
        <w:rPr>
          <w:b/>
          <w:bCs/>
          <w:sz w:val="24"/>
          <w:szCs w:val="24"/>
        </w:rPr>
      </w:pPr>
    </w:p>
    <w:p w14:paraId="53337B8A" w14:textId="77777777" w:rsidR="00737B4B" w:rsidRPr="00737B4B" w:rsidRDefault="00737B4B" w:rsidP="00DC1A90">
      <w:pPr>
        <w:rPr>
          <w:b/>
          <w:bCs/>
          <w:i/>
          <w:iCs/>
          <w:sz w:val="24"/>
          <w:szCs w:val="24"/>
        </w:rPr>
      </w:pPr>
      <w:r w:rsidRPr="00737B4B">
        <w:rPr>
          <w:b/>
          <w:bCs/>
          <w:i/>
          <w:iCs/>
          <w:sz w:val="24"/>
          <w:szCs w:val="24"/>
        </w:rPr>
        <w:lastRenderedPageBreak/>
        <w:t>1Co 1:18-</w:t>
      </w:r>
      <w:proofErr w:type="gramStart"/>
      <w:r w:rsidRPr="00737B4B">
        <w:rPr>
          <w:b/>
          <w:bCs/>
          <w:i/>
          <w:iCs/>
          <w:sz w:val="24"/>
          <w:szCs w:val="24"/>
        </w:rPr>
        <w:t>31  For</w:t>
      </w:r>
      <w:proofErr w:type="gramEnd"/>
      <w:r w:rsidRPr="00737B4B">
        <w:rPr>
          <w:b/>
          <w:bCs/>
          <w:i/>
          <w:iCs/>
          <w:sz w:val="24"/>
          <w:szCs w:val="24"/>
        </w:rPr>
        <w:t xml:space="preserve"> the message of the cross is foolishness to those who are perishing, but to us who are being saved it is the power of God.  (19)  For it is written: "I will destroy the wisdom of the wise; the intelligence of the intelligent I will frustrate."  (20)  Where is the wise person? Where is the teacher of the law? Where is the philosopher of this age? Has not God made foolish the wisdom of the world?  (21)  For since in the wisdom of God the world through its wisdom did not know him, God was pleased through the foolishness of what was preached to save those who believe.  (22)  Jews demand signs and Greeks look for wisdom,  (23)  but we preach Christ crucified: a stumbling block to Jews and foolishness to Gentiles,  (24)  but to those whom God has called, both Jews and Greeks, Christ the power of God and the wisdom of God.  (25)  For the foolishness of God is wiser than human wisdom, and the weakness of God is stronger than human strength.  (26)  </w:t>
      </w:r>
      <w:proofErr w:type="gramStart"/>
      <w:r w:rsidRPr="00737B4B">
        <w:rPr>
          <w:b/>
          <w:bCs/>
          <w:i/>
          <w:iCs/>
          <w:sz w:val="24"/>
          <w:szCs w:val="24"/>
        </w:rPr>
        <w:t>Brothers and sisters,</w:t>
      </w:r>
      <w:proofErr w:type="gramEnd"/>
      <w:r w:rsidRPr="00737B4B">
        <w:rPr>
          <w:b/>
          <w:bCs/>
          <w:i/>
          <w:iCs/>
          <w:sz w:val="24"/>
          <w:szCs w:val="24"/>
        </w:rPr>
        <w:t xml:space="preserve"> think of what you were when you were called. Not many of you were wise by human standards; not many were influential; not many were of noble birth.  (27)  But God chose the foolish things of the world to shame the wise; God chose the weak things of the world to shame the strong.  (28)  God chose the lowly things of this world and the despised things—and the things that are not—to nullify the things that </w:t>
      </w:r>
      <w:proofErr w:type="gramStart"/>
      <w:r w:rsidRPr="00737B4B">
        <w:rPr>
          <w:b/>
          <w:bCs/>
          <w:i/>
          <w:iCs/>
          <w:sz w:val="24"/>
          <w:szCs w:val="24"/>
        </w:rPr>
        <w:t>are,  (</w:t>
      </w:r>
      <w:proofErr w:type="gramEnd"/>
      <w:r w:rsidRPr="00737B4B">
        <w:rPr>
          <w:b/>
          <w:bCs/>
          <w:i/>
          <w:iCs/>
          <w:sz w:val="24"/>
          <w:szCs w:val="24"/>
        </w:rPr>
        <w:t>29)  so that no one may boast before him.  (30)  It is because of him that you are in Christ Jesus, who has become for us wisdom from God—that is, our righteousness, holiness and redemption.  (31)  Therefore, as it is written: "Let the one who boasts boast in the Lord."</w:t>
      </w:r>
    </w:p>
    <w:p w14:paraId="79173FE3" w14:textId="77777777" w:rsidR="00737B4B" w:rsidRDefault="00737B4B" w:rsidP="00DC1A90">
      <w:pPr>
        <w:rPr>
          <w:b/>
          <w:bCs/>
          <w:sz w:val="24"/>
          <w:szCs w:val="24"/>
        </w:rPr>
      </w:pPr>
      <w:r>
        <w:rPr>
          <w:b/>
          <w:bCs/>
          <w:sz w:val="24"/>
          <w:szCs w:val="24"/>
        </w:rPr>
        <w:t>How does this text help us understand Jesus’ prayer?</w:t>
      </w:r>
    </w:p>
    <w:p w14:paraId="0BFAD0BE" w14:textId="77777777" w:rsidR="00737B4B" w:rsidRDefault="00737B4B" w:rsidP="00DC1A90">
      <w:pPr>
        <w:pBdr>
          <w:bottom w:val="single" w:sz="12" w:space="1" w:color="auto"/>
        </w:pBdr>
        <w:rPr>
          <w:b/>
          <w:bCs/>
          <w:sz w:val="24"/>
          <w:szCs w:val="24"/>
        </w:rPr>
      </w:pPr>
    </w:p>
    <w:p w14:paraId="3026C471" w14:textId="77777777" w:rsidR="00737B4B" w:rsidRDefault="00737B4B" w:rsidP="00DC1A90">
      <w:pPr>
        <w:rPr>
          <w:b/>
          <w:bCs/>
          <w:sz w:val="24"/>
          <w:szCs w:val="24"/>
        </w:rPr>
      </w:pPr>
    </w:p>
    <w:p w14:paraId="5A4AFE76" w14:textId="77777777" w:rsidR="00737B4B" w:rsidRPr="00737B4B" w:rsidRDefault="00737B4B" w:rsidP="00DC1A90">
      <w:pPr>
        <w:rPr>
          <w:b/>
          <w:bCs/>
          <w:i/>
          <w:iCs/>
          <w:sz w:val="24"/>
          <w:szCs w:val="24"/>
        </w:rPr>
      </w:pPr>
      <w:r w:rsidRPr="00737B4B">
        <w:rPr>
          <w:b/>
          <w:bCs/>
          <w:i/>
          <w:iCs/>
          <w:sz w:val="24"/>
          <w:szCs w:val="24"/>
        </w:rPr>
        <w:t>22 “All things have been committed to me by my Father. No one knows who the Son is except the Father, and no one knows who the Father is except the Son and those to whom the Son chooses to reveal him.”</w:t>
      </w:r>
    </w:p>
    <w:p w14:paraId="0A10E5CA" w14:textId="77777777" w:rsidR="00737B4B" w:rsidRDefault="00737B4B" w:rsidP="00DC1A90">
      <w:pPr>
        <w:rPr>
          <w:b/>
          <w:bCs/>
          <w:sz w:val="24"/>
          <w:szCs w:val="24"/>
        </w:rPr>
      </w:pPr>
      <w:r>
        <w:rPr>
          <w:b/>
          <w:bCs/>
          <w:sz w:val="24"/>
          <w:szCs w:val="24"/>
        </w:rPr>
        <w:t>Thoughts?</w:t>
      </w:r>
    </w:p>
    <w:p w14:paraId="454C1F98" w14:textId="77777777" w:rsidR="00737B4B" w:rsidRDefault="00737B4B" w:rsidP="00DC1A90">
      <w:pPr>
        <w:pBdr>
          <w:bottom w:val="single" w:sz="12" w:space="1" w:color="auto"/>
        </w:pBdr>
        <w:rPr>
          <w:b/>
          <w:bCs/>
          <w:sz w:val="24"/>
          <w:szCs w:val="24"/>
        </w:rPr>
      </w:pPr>
    </w:p>
    <w:p w14:paraId="1464E050" w14:textId="77777777" w:rsidR="00737B4B" w:rsidRPr="00737B4B" w:rsidRDefault="00737B4B" w:rsidP="00DC1A90">
      <w:pPr>
        <w:rPr>
          <w:b/>
          <w:bCs/>
          <w:i/>
          <w:iCs/>
          <w:sz w:val="24"/>
          <w:szCs w:val="24"/>
        </w:rPr>
      </w:pPr>
      <w:r w:rsidRPr="00737B4B">
        <w:rPr>
          <w:b/>
          <w:bCs/>
          <w:i/>
          <w:iCs/>
          <w:sz w:val="24"/>
          <w:szCs w:val="24"/>
        </w:rPr>
        <w:t>23 Then he turned to his disciples and said privately, “Blessed are the eyes that see what you see. 24 For I tell you that many prophets and kings wanted to see what you see but did not see it, and to hear what you hear but did not hear it.”</w:t>
      </w:r>
    </w:p>
    <w:p w14:paraId="7CFE2B95" w14:textId="77777777" w:rsidR="00737B4B" w:rsidRDefault="00737B4B" w:rsidP="00DC1A90">
      <w:pPr>
        <w:rPr>
          <w:b/>
          <w:bCs/>
          <w:sz w:val="24"/>
          <w:szCs w:val="24"/>
        </w:rPr>
      </w:pPr>
      <w:r>
        <w:rPr>
          <w:b/>
          <w:bCs/>
          <w:sz w:val="24"/>
          <w:szCs w:val="24"/>
        </w:rPr>
        <w:t>Anything strike you?</w:t>
      </w:r>
    </w:p>
    <w:p w14:paraId="3DDB011E" w14:textId="77777777" w:rsidR="00737B4B" w:rsidRDefault="00737B4B" w:rsidP="00DC1A90">
      <w:pPr>
        <w:pBdr>
          <w:bottom w:val="single" w:sz="12" w:space="1" w:color="auto"/>
        </w:pBdr>
        <w:rPr>
          <w:b/>
          <w:bCs/>
          <w:sz w:val="24"/>
          <w:szCs w:val="24"/>
        </w:rPr>
      </w:pPr>
    </w:p>
    <w:p w14:paraId="15C6BDD5" w14:textId="77777777" w:rsidR="00737B4B" w:rsidRDefault="00737B4B" w:rsidP="00DC1A90">
      <w:pPr>
        <w:rPr>
          <w:b/>
          <w:bCs/>
          <w:sz w:val="24"/>
          <w:szCs w:val="24"/>
        </w:rPr>
      </w:pPr>
      <w:r>
        <w:rPr>
          <w:b/>
          <w:bCs/>
          <w:sz w:val="24"/>
          <w:szCs w:val="24"/>
        </w:rPr>
        <w:t>3 points on how Luke 10 applies to Christians today</w:t>
      </w:r>
    </w:p>
    <w:p w14:paraId="046D575E" w14:textId="77777777" w:rsidR="001A5FD0" w:rsidRDefault="001A5FD0" w:rsidP="00DC1A90">
      <w:pPr>
        <w:rPr>
          <w:b/>
          <w:bCs/>
          <w:sz w:val="24"/>
          <w:szCs w:val="24"/>
        </w:rPr>
      </w:pPr>
    </w:p>
    <w:p w14:paraId="71BD7375" w14:textId="77777777" w:rsidR="00737B4B" w:rsidRDefault="00737B4B" w:rsidP="001A5FD0">
      <w:pPr>
        <w:pStyle w:val="ListParagraph"/>
        <w:numPr>
          <w:ilvl w:val="0"/>
          <w:numId w:val="1"/>
        </w:numPr>
        <w:spacing w:after="120" w:line="600" w:lineRule="auto"/>
        <w:rPr>
          <w:b/>
          <w:bCs/>
          <w:sz w:val="24"/>
          <w:szCs w:val="24"/>
        </w:rPr>
      </w:pPr>
      <w:r>
        <w:rPr>
          <w:b/>
          <w:bCs/>
          <w:sz w:val="24"/>
          <w:szCs w:val="24"/>
        </w:rPr>
        <w:t>____________________________________________________________________________________</w:t>
      </w:r>
    </w:p>
    <w:p w14:paraId="0C034632" w14:textId="77777777" w:rsidR="00737B4B" w:rsidRDefault="00737B4B" w:rsidP="001A5FD0">
      <w:pPr>
        <w:pStyle w:val="ListParagraph"/>
        <w:numPr>
          <w:ilvl w:val="0"/>
          <w:numId w:val="1"/>
        </w:numPr>
        <w:spacing w:after="120" w:line="600" w:lineRule="auto"/>
        <w:rPr>
          <w:b/>
          <w:bCs/>
          <w:sz w:val="24"/>
          <w:szCs w:val="24"/>
        </w:rPr>
      </w:pPr>
      <w:r>
        <w:rPr>
          <w:b/>
          <w:bCs/>
          <w:sz w:val="24"/>
          <w:szCs w:val="24"/>
        </w:rPr>
        <w:t>____________________________________________________________________________________</w:t>
      </w:r>
    </w:p>
    <w:p w14:paraId="74A894D9" w14:textId="77777777" w:rsidR="00737B4B" w:rsidRPr="00737B4B" w:rsidRDefault="00737B4B" w:rsidP="001A5FD0">
      <w:pPr>
        <w:pStyle w:val="ListParagraph"/>
        <w:numPr>
          <w:ilvl w:val="0"/>
          <w:numId w:val="1"/>
        </w:numPr>
        <w:spacing w:after="120" w:line="600" w:lineRule="auto"/>
        <w:rPr>
          <w:b/>
          <w:bCs/>
          <w:sz w:val="24"/>
          <w:szCs w:val="24"/>
        </w:rPr>
      </w:pPr>
      <w:r>
        <w:rPr>
          <w:b/>
          <w:bCs/>
          <w:sz w:val="24"/>
          <w:szCs w:val="24"/>
        </w:rPr>
        <w:t>____________________________________________________________________________________</w:t>
      </w:r>
    </w:p>
    <w:sectPr w:rsidR="00737B4B" w:rsidRPr="00737B4B" w:rsidSect="00DC1A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76A5D"/>
    <w:multiLevelType w:val="hybridMultilevel"/>
    <w:tmpl w:val="31AC0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A90"/>
    <w:rsid w:val="001A5FD0"/>
    <w:rsid w:val="002829C4"/>
    <w:rsid w:val="002846D4"/>
    <w:rsid w:val="00737B4B"/>
    <w:rsid w:val="00DC1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C63"/>
  <w15:chartTrackingRefBased/>
  <w15:docId w15:val="{13E72A6C-F443-4D69-9AAA-D5E8B5B7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1A9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1A90"/>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37B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cp:revision>
  <dcterms:created xsi:type="dcterms:W3CDTF">2020-09-23T15:29:00Z</dcterms:created>
  <dcterms:modified xsi:type="dcterms:W3CDTF">2020-09-23T15:50:00Z</dcterms:modified>
</cp:coreProperties>
</file>