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E29AA" w14:textId="03A18344" w:rsidR="00DE4B0F" w:rsidRPr="00B677C7" w:rsidRDefault="00DE4B0F" w:rsidP="00DE4B0F">
      <w:pPr>
        <w:pStyle w:val="NoSpacing"/>
        <w:rPr>
          <w:b/>
          <w:bCs/>
        </w:rPr>
      </w:pPr>
      <w:r w:rsidRPr="00B677C7">
        <w:rPr>
          <w:b/>
          <w:bCs/>
        </w:rPr>
        <w:t>Abundant Life Church</w:t>
      </w:r>
    </w:p>
    <w:p w14:paraId="66356F0A" w14:textId="77EC6D0A" w:rsidR="00DE4B0F" w:rsidRPr="00B677C7" w:rsidRDefault="00DE4B0F" w:rsidP="00DE4B0F">
      <w:pPr>
        <w:pStyle w:val="NoSpacing"/>
        <w:rPr>
          <w:b/>
          <w:bCs/>
        </w:rPr>
      </w:pPr>
      <w:r w:rsidRPr="00B677C7">
        <w:rPr>
          <w:b/>
          <w:bCs/>
        </w:rPr>
        <w:t xml:space="preserve">Sunday, Sept. 20, 2020 </w:t>
      </w:r>
    </w:p>
    <w:p w14:paraId="4420177D" w14:textId="34A66B06" w:rsidR="00DE4B0F" w:rsidRPr="00B677C7" w:rsidRDefault="00DE4B0F" w:rsidP="00DE4B0F">
      <w:pPr>
        <w:pStyle w:val="NoSpacing"/>
        <w:rPr>
          <w:b/>
          <w:bCs/>
        </w:rPr>
      </w:pPr>
      <w:r w:rsidRPr="00B677C7">
        <w:rPr>
          <w:b/>
          <w:bCs/>
        </w:rPr>
        <w:t>Title:</w:t>
      </w:r>
      <w:r w:rsidR="00DB067D">
        <w:rPr>
          <w:b/>
          <w:bCs/>
        </w:rPr>
        <w:t xml:space="preserve"> </w:t>
      </w:r>
      <w:r w:rsidR="005E7742">
        <w:rPr>
          <w:b/>
          <w:bCs/>
        </w:rPr>
        <w:t xml:space="preserve">Believe Again! </w:t>
      </w:r>
    </w:p>
    <w:p w14:paraId="3A2B24AF" w14:textId="24486FDD" w:rsidR="00DE4B0F" w:rsidRPr="00B677C7" w:rsidRDefault="00DE4B0F" w:rsidP="00DE4B0F">
      <w:pPr>
        <w:pStyle w:val="NoSpacing"/>
        <w:rPr>
          <w:b/>
          <w:bCs/>
        </w:rPr>
      </w:pPr>
      <w:r w:rsidRPr="00B677C7">
        <w:rPr>
          <w:b/>
          <w:bCs/>
        </w:rPr>
        <w:t xml:space="preserve">Text: </w:t>
      </w:r>
    </w:p>
    <w:p w14:paraId="74A80009" w14:textId="6343D2E7" w:rsidR="00DE4B0F" w:rsidRDefault="00DE4B0F">
      <w:pPr>
        <w:rPr>
          <w:b/>
          <w:bCs/>
        </w:rPr>
      </w:pPr>
      <w:proofErr w:type="gramStart"/>
      <w:r w:rsidRPr="00DE4B0F">
        <w:rPr>
          <w:color w:val="000000"/>
          <w:vertAlign w:val="superscript"/>
        </w:rPr>
        <w:t xml:space="preserve">18 </w:t>
      </w:r>
      <w:r w:rsidRPr="00DE4B0F">
        <w:t> Therefore</w:t>
      </w:r>
      <w:proofErr w:type="gramEnd"/>
      <w:r w:rsidRPr="00DE4B0F">
        <w:t xml:space="preserve"> the </w:t>
      </w:r>
      <w:r w:rsidRPr="00DE4B0F">
        <w:rPr>
          <w:smallCaps/>
        </w:rPr>
        <w:t>LORD</w:t>
      </w:r>
      <w:r w:rsidRPr="00DE4B0F">
        <w:t xml:space="preserve"> longs to be gracious to you, And therefore He waits on high to have compassion on you. For the </w:t>
      </w:r>
      <w:r w:rsidRPr="00DE4B0F">
        <w:rPr>
          <w:smallCaps/>
        </w:rPr>
        <w:t>LORD</w:t>
      </w:r>
      <w:r w:rsidRPr="00DE4B0F">
        <w:t xml:space="preserve"> is a God of justice; How blessed are all those who long for Him. </w:t>
      </w:r>
      <w:r w:rsidRPr="00DE4B0F">
        <w:br/>
      </w:r>
      <w:proofErr w:type="gramStart"/>
      <w:r w:rsidRPr="00DE4B0F">
        <w:rPr>
          <w:color w:val="000000"/>
          <w:vertAlign w:val="superscript"/>
        </w:rPr>
        <w:t xml:space="preserve">19 </w:t>
      </w:r>
      <w:r w:rsidRPr="00DE4B0F">
        <w:t> O</w:t>
      </w:r>
      <w:proofErr w:type="gramEnd"/>
      <w:r w:rsidRPr="00DE4B0F">
        <w:t xml:space="preserve"> people in Zion, inhabitant in Jerusalem, you will weep no longer. He will surely be gracious to you at the sound of your cry; when He hears it, He will answer you. </w:t>
      </w:r>
      <w:r w:rsidRPr="00DE4B0F">
        <w:br/>
      </w:r>
      <w:proofErr w:type="gramStart"/>
      <w:r w:rsidRPr="00DE4B0F">
        <w:rPr>
          <w:color w:val="000000"/>
          <w:vertAlign w:val="superscript"/>
        </w:rPr>
        <w:t xml:space="preserve">20 </w:t>
      </w:r>
      <w:r w:rsidRPr="00DE4B0F">
        <w:t> Although</w:t>
      </w:r>
      <w:proofErr w:type="gramEnd"/>
      <w:r w:rsidRPr="00DE4B0F">
        <w:t xml:space="preserve"> the Lord has given you bread of privation and water of oppression, </w:t>
      </w:r>
      <w:r w:rsidRPr="00DE4B0F">
        <w:rPr>
          <w:i/>
          <w:iCs/>
        </w:rPr>
        <w:t>He,</w:t>
      </w:r>
      <w:r w:rsidRPr="00DE4B0F">
        <w:t xml:space="preserve"> your Teacher will no longer hide Himself, but your eyes will behold your Teacher. </w:t>
      </w:r>
      <w:r w:rsidRPr="00DE4B0F">
        <w:br/>
      </w:r>
      <w:proofErr w:type="gramStart"/>
      <w:r w:rsidRPr="00DE4B0F">
        <w:rPr>
          <w:color w:val="000000"/>
          <w:vertAlign w:val="superscript"/>
        </w:rPr>
        <w:t xml:space="preserve">21 </w:t>
      </w:r>
      <w:r w:rsidRPr="00DE4B0F">
        <w:t> Your</w:t>
      </w:r>
      <w:proofErr w:type="gramEnd"/>
      <w:r w:rsidRPr="00DE4B0F">
        <w:t xml:space="preserve"> ears will hear a word behind you, "This is the way, walk in it," whenever you turn to the right or to the left. </w:t>
      </w:r>
      <w:r w:rsidRPr="00DE4B0F">
        <w:br/>
      </w:r>
      <w:r w:rsidRPr="00DE4B0F">
        <w:rPr>
          <w:b/>
          <w:bCs/>
        </w:rPr>
        <w:t xml:space="preserve">Isaiah 30:18-21 (NASB) </w:t>
      </w:r>
    </w:p>
    <w:p w14:paraId="3BFEC847" w14:textId="50584C80" w:rsidR="00DE4B0F" w:rsidRPr="00B677C7" w:rsidRDefault="00DE4B0F">
      <w:pPr>
        <w:rPr>
          <w:b/>
          <w:bCs/>
        </w:rPr>
      </w:pPr>
      <w:r w:rsidRPr="00B677C7">
        <w:rPr>
          <w:b/>
          <w:bCs/>
        </w:rPr>
        <w:t xml:space="preserve">Intro:  </w:t>
      </w:r>
    </w:p>
    <w:p w14:paraId="667BAEC1" w14:textId="3B802558" w:rsidR="00DE4B0F" w:rsidRDefault="00DB3AB5">
      <w:r>
        <w:t>Judah</w:t>
      </w:r>
      <w:r w:rsidR="00DE4B0F">
        <w:t xml:space="preserve"> was facing great international pressure between warring factions </w:t>
      </w:r>
      <w:r>
        <w:t xml:space="preserve">between the rising power of Assyria and Egypt to the south. Their brothers, Israel, was destroyed by Assyria and there was great fear that Judah would be next.  </w:t>
      </w:r>
    </w:p>
    <w:p w14:paraId="3E25630E" w14:textId="60E3F574" w:rsidR="00DB3AB5" w:rsidRDefault="00DB3AB5">
      <w:r>
        <w:t>The temptation was to seek an earthly deliverance</w:t>
      </w:r>
      <w:r w:rsidR="00DB067D">
        <w:t xml:space="preserve">. These plans were driven by fear because of their lack of faith in God’s protection. </w:t>
      </w:r>
    </w:p>
    <w:p w14:paraId="543C55EB" w14:textId="600BCC18" w:rsidR="00DB3AB5" w:rsidRDefault="00DB3AB5">
      <w:r>
        <w:t xml:space="preserve">Vs. 1- Execute a plan and make alliances with Egypt, but it was not of God. </w:t>
      </w:r>
    </w:p>
    <w:p w14:paraId="3FA1A5F0" w14:textId="57741C22" w:rsidR="00DB3AB5" w:rsidRDefault="00DB3AB5">
      <w:r>
        <w:t xml:space="preserve">Vs. 2- Went to Egypt for refuge, seeking shelter in the shadow of </w:t>
      </w:r>
      <w:proofErr w:type="spellStart"/>
      <w:r>
        <w:t>Pharoah</w:t>
      </w:r>
      <w:proofErr w:type="spellEnd"/>
    </w:p>
    <w:p w14:paraId="1C683904" w14:textId="7D6E0C20" w:rsidR="00DB3AB5" w:rsidRDefault="00DB3AB5">
      <w:r>
        <w:t xml:space="preserve">Vs. 6-Caravan of donkeys &amp; camels carrying their wealth to Egypt to buy protection </w:t>
      </w:r>
    </w:p>
    <w:p w14:paraId="01D42249" w14:textId="5D03717F" w:rsidR="00DB3AB5" w:rsidRDefault="00DB3AB5">
      <w:r>
        <w:t xml:space="preserve">Vs. 10- Tried to remake the prophets into those that speak illusions instead of the truth about repentance and righteousness  </w:t>
      </w:r>
    </w:p>
    <w:p w14:paraId="6825FB43" w14:textId="6BEE7F22" w:rsidR="00587DF8" w:rsidRDefault="00587DF8">
      <w:r>
        <w:t xml:space="preserve">When we face, long sustained trials we are tempted to give up an active faith in God. </w:t>
      </w:r>
    </w:p>
    <w:p w14:paraId="37903A0E" w14:textId="6A4B9AF6" w:rsidR="00587DF8" w:rsidRDefault="00587DF8">
      <w:r>
        <w:t xml:space="preserve">When we have long periods where prayers appear </w:t>
      </w:r>
      <w:proofErr w:type="gramStart"/>
      <w:r>
        <w:t>unheard</w:t>
      </w:r>
      <w:proofErr w:type="gramEnd"/>
      <w:r>
        <w:t xml:space="preserve"> we are tempted to just get disillusioned.</w:t>
      </w:r>
    </w:p>
    <w:p w14:paraId="7184C587" w14:textId="5ADF804A" w:rsidR="00587DF8" w:rsidRDefault="00587DF8">
      <w:r>
        <w:t xml:space="preserve">When we have are facing uncertainty about the </w:t>
      </w:r>
      <w:proofErr w:type="gramStart"/>
      <w:r>
        <w:t>future</w:t>
      </w:r>
      <w:proofErr w:type="gramEnd"/>
      <w:r>
        <w:t xml:space="preserve"> we run to those thing which produce security. Often those things have to do more with our own thinking instead of an active faith in God.   </w:t>
      </w:r>
    </w:p>
    <w:p w14:paraId="182F95B8" w14:textId="6C484F9B" w:rsidR="00DB3AB5" w:rsidRPr="00B677C7" w:rsidRDefault="00DB3AB5">
      <w:pPr>
        <w:rPr>
          <w:b/>
          <w:bCs/>
          <w:i/>
          <w:iCs/>
        </w:rPr>
      </w:pPr>
      <w:r w:rsidRPr="00B677C7">
        <w:rPr>
          <w:b/>
          <w:bCs/>
          <w:i/>
          <w:iCs/>
        </w:rPr>
        <w:t xml:space="preserve">Vs. 15- Repentance, Quietness, Trust (quote this verse) </w:t>
      </w:r>
    </w:p>
    <w:p w14:paraId="20237322" w14:textId="0B04B05A" w:rsidR="00DB067D" w:rsidRDefault="00B677C7" w:rsidP="00B677C7">
      <w:pPr>
        <w:pStyle w:val="NoSpacing"/>
      </w:pPr>
      <w:r w:rsidRPr="00B677C7">
        <w:t xml:space="preserve">For thus the Lord </w:t>
      </w:r>
      <w:r w:rsidRPr="00B677C7">
        <w:rPr>
          <w:smallCaps/>
        </w:rPr>
        <w:t>GOD</w:t>
      </w:r>
      <w:r w:rsidRPr="00B677C7">
        <w:t xml:space="preserve">, the Holy One of Israel, has said, "In repentance and rest you will be saved, </w:t>
      </w:r>
    </w:p>
    <w:p w14:paraId="2E3CF3BE" w14:textId="3067FB61" w:rsidR="00B677C7" w:rsidRPr="00B677C7" w:rsidRDefault="00B677C7" w:rsidP="00B677C7">
      <w:pPr>
        <w:pStyle w:val="NoSpacing"/>
      </w:pPr>
      <w:r w:rsidRPr="00B677C7">
        <w:t xml:space="preserve">In quietness and trust is your strength." But you were not willing, </w:t>
      </w:r>
      <w:r w:rsidRPr="00B677C7">
        <w:br/>
      </w:r>
      <w:r w:rsidRPr="00B677C7">
        <w:rPr>
          <w:b/>
          <w:bCs/>
        </w:rPr>
        <w:t xml:space="preserve">Isaiah 30:15 (NASB) </w:t>
      </w:r>
    </w:p>
    <w:p w14:paraId="2D22F0CF" w14:textId="77777777" w:rsidR="00B677C7" w:rsidRDefault="00B677C7"/>
    <w:p w14:paraId="4C88C823" w14:textId="37094474" w:rsidR="00DB3AB5" w:rsidRDefault="00A13132">
      <w:r>
        <w:t xml:space="preserve">Vs. 16- Vain planning of avoiding trouble by running on swift horses </w:t>
      </w:r>
    </w:p>
    <w:p w14:paraId="36E2993A" w14:textId="77777777" w:rsidR="00DB067D" w:rsidRDefault="00DB067D">
      <w:pPr>
        <w:rPr>
          <w:b/>
          <w:bCs/>
        </w:rPr>
      </w:pPr>
      <w:r>
        <w:rPr>
          <w:b/>
          <w:bCs/>
        </w:rPr>
        <w:br w:type="page"/>
      </w:r>
    </w:p>
    <w:p w14:paraId="5DFFDDA6" w14:textId="77777777" w:rsidR="00587DF8" w:rsidRDefault="00587DF8" w:rsidP="00587DF8">
      <w:pPr>
        <w:rPr>
          <w:b/>
          <w:bCs/>
        </w:rPr>
      </w:pPr>
      <w:proofErr w:type="gramStart"/>
      <w:r w:rsidRPr="00DE4B0F">
        <w:rPr>
          <w:color w:val="000000"/>
          <w:vertAlign w:val="superscript"/>
        </w:rPr>
        <w:lastRenderedPageBreak/>
        <w:t xml:space="preserve">18 </w:t>
      </w:r>
      <w:r w:rsidRPr="00DE4B0F">
        <w:t> Therefore</w:t>
      </w:r>
      <w:proofErr w:type="gramEnd"/>
      <w:r w:rsidRPr="00DE4B0F">
        <w:t xml:space="preserve"> the </w:t>
      </w:r>
      <w:r w:rsidRPr="00DE4B0F">
        <w:rPr>
          <w:smallCaps/>
        </w:rPr>
        <w:t>LORD</w:t>
      </w:r>
      <w:r w:rsidRPr="00DE4B0F">
        <w:t xml:space="preserve"> longs to be gracious to you, And therefore He waits on high to have compassion on you. For the </w:t>
      </w:r>
      <w:r w:rsidRPr="00DE4B0F">
        <w:rPr>
          <w:smallCaps/>
        </w:rPr>
        <w:t>LORD</w:t>
      </w:r>
      <w:r w:rsidRPr="00DE4B0F">
        <w:t xml:space="preserve"> is a God of justice; How blessed are all those who long for Him. </w:t>
      </w:r>
      <w:r w:rsidRPr="00DE4B0F">
        <w:br/>
      </w:r>
      <w:proofErr w:type="gramStart"/>
      <w:r w:rsidRPr="00DE4B0F">
        <w:rPr>
          <w:color w:val="000000"/>
          <w:vertAlign w:val="superscript"/>
        </w:rPr>
        <w:t xml:space="preserve">19 </w:t>
      </w:r>
      <w:r w:rsidRPr="00DE4B0F">
        <w:t> O</w:t>
      </w:r>
      <w:proofErr w:type="gramEnd"/>
      <w:r w:rsidRPr="00DE4B0F">
        <w:t xml:space="preserve"> people in Zion, inhabitant in Jerusalem, you will weep no longer. He will surely be gracious to you at the sound of your cry; when He hears it, He will answer you. </w:t>
      </w:r>
      <w:r w:rsidRPr="00DE4B0F">
        <w:br/>
      </w:r>
      <w:proofErr w:type="gramStart"/>
      <w:r w:rsidRPr="00DE4B0F">
        <w:rPr>
          <w:color w:val="000000"/>
          <w:vertAlign w:val="superscript"/>
        </w:rPr>
        <w:t xml:space="preserve">20 </w:t>
      </w:r>
      <w:r w:rsidRPr="00DE4B0F">
        <w:t> Although</w:t>
      </w:r>
      <w:proofErr w:type="gramEnd"/>
      <w:r w:rsidRPr="00DE4B0F">
        <w:t xml:space="preserve"> the Lord has given you bread of privation and water of oppression, </w:t>
      </w:r>
      <w:r w:rsidRPr="00DE4B0F">
        <w:rPr>
          <w:i/>
          <w:iCs/>
        </w:rPr>
        <w:t>He,</w:t>
      </w:r>
      <w:r w:rsidRPr="00DE4B0F">
        <w:t xml:space="preserve"> your Teacher will no longer hide Himself, but your eyes will behold your Teacher. </w:t>
      </w:r>
      <w:r w:rsidRPr="00DE4B0F">
        <w:br/>
      </w:r>
      <w:proofErr w:type="gramStart"/>
      <w:r w:rsidRPr="00DE4B0F">
        <w:rPr>
          <w:color w:val="000000"/>
          <w:vertAlign w:val="superscript"/>
        </w:rPr>
        <w:t xml:space="preserve">21 </w:t>
      </w:r>
      <w:r w:rsidRPr="00DE4B0F">
        <w:t> Your</w:t>
      </w:r>
      <w:proofErr w:type="gramEnd"/>
      <w:r w:rsidRPr="00DE4B0F">
        <w:t xml:space="preserve"> ears will hear a word behind you, "This is the way, walk in it," whenever you turn to the right or to the left. </w:t>
      </w:r>
      <w:r w:rsidRPr="00DE4B0F">
        <w:br/>
      </w:r>
      <w:r w:rsidRPr="00DE4B0F">
        <w:rPr>
          <w:b/>
          <w:bCs/>
        </w:rPr>
        <w:t xml:space="preserve">Isaiah 30:18-21 (NASB) </w:t>
      </w:r>
    </w:p>
    <w:p w14:paraId="4C25F06A" w14:textId="42A9F256" w:rsidR="004210BC" w:rsidRDefault="004210BC" w:rsidP="004210BC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Lift Up Your Eyes to God – See His Great Heart</w:t>
      </w:r>
    </w:p>
    <w:p w14:paraId="74653341" w14:textId="3CE39F76" w:rsidR="004210BC" w:rsidRDefault="004210BC" w:rsidP="00B677C7">
      <w:pPr>
        <w:pStyle w:val="NoSpacing"/>
      </w:pPr>
      <w:r>
        <w:rPr>
          <w:color w:val="000000"/>
          <w:vertAlign w:val="superscript"/>
        </w:rPr>
        <w:t xml:space="preserve">Vs. </w:t>
      </w:r>
      <w:r>
        <w:t xml:space="preserve">18 - </w:t>
      </w:r>
      <w:r w:rsidRPr="00DE4B0F">
        <w:t xml:space="preserve">Therefore the </w:t>
      </w:r>
      <w:r w:rsidRPr="00DE4B0F">
        <w:rPr>
          <w:smallCaps/>
        </w:rPr>
        <w:t>LORD</w:t>
      </w:r>
      <w:r w:rsidRPr="00DE4B0F">
        <w:t xml:space="preserve"> longs to be gracious to you, </w:t>
      </w:r>
      <w:proofErr w:type="gramStart"/>
      <w:r w:rsidRPr="00DE4B0F">
        <w:t>And</w:t>
      </w:r>
      <w:proofErr w:type="gramEnd"/>
      <w:r w:rsidRPr="00DE4B0F">
        <w:t xml:space="preserve"> therefore He waits on high to have compassion on you. For the </w:t>
      </w:r>
      <w:r w:rsidRPr="00DE4B0F">
        <w:rPr>
          <w:smallCaps/>
        </w:rPr>
        <w:t>LORD</w:t>
      </w:r>
      <w:r w:rsidRPr="00DE4B0F">
        <w:t xml:space="preserve"> is a God of justice; How blessed are all those who long for Him.</w:t>
      </w:r>
    </w:p>
    <w:p w14:paraId="76DBFE6C" w14:textId="77777777" w:rsidR="004210BC" w:rsidRPr="00B677C7" w:rsidRDefault="004210BC" w:rsidP="00B677C7">
      <w:pPr>
        <w:pStyle w:val="NoSpacing"/>
        <w:rPr>
          <w:b/>
          <w:bCs/>
        </w:rPr>
      </w:pPr>
    </w:p>
    <w:p w14:paraId="73DDF764" w14:textId="0193243D" w:rsidR="00B677C7" w:rsidRDefault="00B677C7" w:rsidP="00B677C7">
      <w:pPr>
        <w:pStyle w:val="NoSpacing"/>
        <w:numPr>
          <w:ilvl w:val="0"/>
          <w:numId w:val="1"/>
        </w:numPr>
      </w:pPr>
      <w:r>
        <w:t>God longs to be gracious</w:t>
      </w:r>
    </w:p>
    <w:p w14:paraId="04E1D89C" w14:textId="223A94B6" w:rsidR="00B677C7" w:rsidRDefault="00B677C7" w:rsidP="00B677C7">
      <w:pPr>
        <w:pStyle w:val="NoSpacing"/>
        <w:numPr>
          <w:ilvl w:val="0"/>
          <w:numId w:val="1"/>
        </w:numPr>
      </w:pPr>
      <w:r>
        <w:t>He waits to have compassion</w:t>
      </w:r>
    </w:p>
    <w:p w14:paraId="3C67CF20" w14:textId="7581E3A0" w:rsidR="00B677C7" w:rsidRDefault="00B677C7" w:rsidP="00B677C7">
      <w:pPr>
        <w:pStyle w:val="NoSpacing"/>
      </w:pPr>
    </w:p>
    <w:p w14:paraId="43A7ABC1" w14:textId="4429F39F" w:rsidR="0057389A" w:rsidRDefault="00587DF8" w:rsidP="004210BC">
      <w:pPr>
        <w:pStyle w:val="NoSpacing"/>
        <w:numPr>
          <w:ilvl w:val="0"/>
          <w:numId w:val="3"/>
        </w:numPr>
        <w:rPr>
          <w:b/>
          <w:bCs/>
        </w:rPr>
      </w:pPr>
      <w:r w:rsidRPr="00684E83">
        <w:rPr>
          <w:b/>
          <w:bCs/>
        </w:rPr>
        <w:t>Stop weeping</w:t>
      </w:r>
      <w:r w:rsidR="00DB067D" w:rsidRPr="00684E83">
        <w:rPr>
          <w:b/>
          <w:bCs/>
        </w:rPr>
        <w:t xml:space="preserve"> </w:t>
      </w:r>
      <w:r w:rsidR="00A85F5F">
        <w:rPr>
          <w:b/>
          <w:bCs/>
        </w:rPr>
        <w:t>–</w:t>
      </w:r>
      <w:r w:rsidR="00DB067D" w:rsidRPr="00684E83">
        <w:rPr>
          <w:b/>
          <w:bCs/>
        </w:rPr>
        <w:t xml:space="preserve"> </w:t>
      </w:r>
      <w:r w:rsidR="00A85F5F">
        <w:rPr>
          <w:b/>
          <w:bCs/>
        </w:rPr>
        <w:t>The days of your tears will come to an end</w:t>
      </w:r>
    </w:p>
    <w:p w14:paraId="400BD98B" w14:textId="4194552A" w:rsidR="004210BC" w:rsidRDefault="004210BC" w:rsidP="004210BC">
      <w:pPr>
        <w:pStyle w:val="NoSpacing"/>
        <w:rPr>
          <w:b/>
          <w:bCs/>
        </w:rPr>
      </w:pPr>
      <w:r>
        <w:t xml:space="preserve">Vs. 19- </w:t>
      </w:r>
      <w:r w:rsidRPr="00DE4B0F">
        <w:t>O people in Zion, inhabitant in Jerusalem, you will weep no longer.</w:t>
      </w:r>
    </w:p>
    <w:p w14:paraId="6530B179" w14:textId="1815601A" w:rsidR="004210BC" w:rsidRDefault="004210BC" w:rsidP="004210BC">
      <w:pPr>
        <w:pStyle w:val="NoSpacing"/>
        <w:rPr>
          <w:b/>
          <w:bCs/>
        </w:rPr>
      </w:pPr>
    </w:p>
    <w:p w14:paraId="13066BA3" w14:textId="20ADB93A" w:rsidR="00B677C7" w:rsidRDefault="00B677C7" w:rsidP="00B677C7">
      <w:pPr>
        <w:pStyle w:val="NoSpacing"/>
      </w:pPr>
      <w:r>
        <w:t>You will weep no longer – The days of your tears are limited</w:t>
      </w:r>
    </w:p>
    <w:p w14:paraId="63DE11BE" w14:textId="77777777" w:rsidR="0057389A" w:rsidRDefault="0057389A" w:rsidP="00B677C7">
      <w:pPr>
        <w:pStyle w:val="NoSpacing"/>
      </w:pPr>
    </w:p>
    <w:p w14:paraId="6E487C9A" w14:textId="48A29A1E" w:rsidR="0057389A" w:rsidRPr="00684E83" w:rsidRDefault="004210BC" w:rsidP="004210BC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Believe Again</w:t>
      </w:r>
      <w:r w:rsidR="00DB067D" w:rsidRPr="00684E83">
        <w:rPr>
          <w:b/>
          <w:bCs/>
        </w:rPr>
        <w:t xml:space="preserve"> - </w:t>
      </w:r>
      <w:r w:rsidR="0057389A" w:rsidRPr="00684E83">
        <w:rPr>
          <w:b/>
          <w:bCs/>
        </w:rPr>
        <w:t>God will answer your prayer</w:t>
      </w:r>
    </w:p>
    <w:p w14:paraId="00198270" w14:textId="4FEABED4" w:rsidR="004210BC" w:rsidRDefault="004210BC" w:rsidP="0057389A">
      <w:pPr>
        <w:pStyle w:val="NoSpacing"/>
      </w:pPr>
      <w:r>
        <w:t xml:space="preserve">Vs. 19- </w:t>
      </w:r>
      <w:r w:rsidRPr="00DE4B0F">
        <w:t xml:space="preserve">He will surely be gracious to you at the sound of your cry; when He hears it, He will answer you. </w:t>
      </w:r>
      <w:r w:rsidRPr="00DE4B0F">
        <w:br/>
      </w:r>
    </w:p>
    <w:p w14:paraId="77770FF7" w14:textId="69B2815B" w:rsidR="00B677C7" w:rsidRDefault="00B677C7" w:rsidP="0057389A">
      <w:pPr>
        <w:pStyle w:val="NoSpacing"/>
      </w:pPr>
      <w:r>
        <w:t>At the sound of your cry He will hear you, He will answer you</w:t>
      </w:r>
    </w:p>
    <w:p w14:paraId="7972F722" w14:textId="77777777" w:rsidR="00DB067D" w:rsidRDefault="00DB067D" w:rsidP="0057389A">
      <w:pPr>
        <w:pStyle w:val="NoSpacing"/>
      </w:pPr>
    </w:p>
    <w:p w14:paraId="185C6587" w14:textId="7C6FAB75" w:rsidR="00B677C7" w:rsidRDefault="004210BC" w:rsidP="004210BC">
      <w:pPr>
        <w:pStyle w:val="NoSpacing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Get Close to Jesus</w:t>
      </w:r>
      <w:r w:rsidR="00DB067D" w:rsidRPr="00684E83">
        <w:rPr>
          <w:b/>
          <w:bCs/>
        </w:rPr>
        <w:t xml:space="preserve"> - </w:t>
      </w:r>
      <w:r w:rsidR="00B677C7" w:rsidRPr="00684E83">
        <w:rPr>
          <w:b/>
          <w:bCs/>
        </w:rPr>
        <w:t>God will reveal Himself to you</w:t>
      </w:r>
    </w:p>
    <w:p w14:paraId="6311944C" w14:textId="4895F82B" w:rsidR="004210BC" w:rsidRPr="00684E83" w:rsidRDefault="004210BC" w:rsidP="004210BC">
      <w:pPr>
        <w:pStyle w:val="NoSpacing"/>
        <w:rPr>
          <w:b/>
          <w:bCs/>
        </w:rPr>
      </w:pPr>
      <w:r w:rsidRPr="004210BC">
        <w:t>Vs. 20-</w:t>
      </w:r>
      <w:r>
        <w:rPr>
          <w:i/>
          <w:iCs/>
        </w:rPr>
        <w:t xml:space="preserve"> </w:t>
      </w:r>
      <w:r w:rsidRPr="00DE4B0F">
        <w:rPr>
          <w:i/>
          <w:iCs/>
        </w:rPr>
        <w:t>He,</w:t>
      </w:r>
      <w:r w:rsidRPr="00DE4B0F">
        <w:t xml:space="preserve"> your Teacher will no longer hide Himself, but your eyes will behold your Teacher. </w:t>
      </w:r>
      <w:r w:rsidRPr="00DE4B0F">
        <w:br/>
      </w:r>
    </w:p>
    <w:p w14:paraId="5F4E495D" w14:textId="224CFFE8" w:rsidR="0057389A" w:rsidRDefault="0057389A" w:rsidP="0057389A">
      <w:pPr>
        <w:pStyle w:val="NoSpacing"/>
      </w:pPr>
      <w:r>
        <w:t>You will have greater and more intimate fellowship with God. You will see His hand at work in your life. Your heart will know God by and through your heart.</w:t>
      </w:r>
    </w:p>
    <w:p w14:paraId="7F023667" w14:textId="77777777" w:rsidR="0057389A" w:rsidRDefault="0057389A" w:rsidP="0057389A">
      <w:pPr>
        <w:pStyle w:val="NoSpacing"/>
      </w:pPr>
    </w:p>
    <w:p w14:paraId="6F9A0B20" w14:textId="3C5E66AF" w:rsidR="00B677C7" w:rsidRDefault="00587DF8" w:rsidP="004210BC">
      <w:pPr>
        <w:pStyle w:val="NoSpacing"/>
        <w:numPr>
          <w:ilvl w:val="0"/>
          <w:numId w:val="3"/>
        </w:numPr>
        <w:rPr>
          <w:b/>
          <w:bCs/>
        </w:rPr>
      </w:pPr>
      <w:r w:rsidRPr="00684E83">
        <w:rPr>
          <w:b/>
          <w:bCs/>
        </w:rPr>
        <w:t xml:space="preserve">Listen! </w:t>
      </w:r>
      <w:r w:rsidR="00DB067D" w:rsidRPr="00684E83">
        <w:rPr>
          <w:b/>
          <w:bCs/>
        </w:rPr>
        <w:t xml:space="preserve"> - </w:t>
      </w:r>
      <w:r w:rsidR="00B677C7" w:rsidRPr="00684E83">
        <w:rPr>
          <w:b/>
          <w:bCs/>
        </w:rPr>
        <w:t xml:space="preserve">He will give His direction to you </w:t>
      </w:r>
    </w:p>
    <w:p w14:paraId="0C9611FB" w14:textId="6957DC1C" w:rsidR="004210BC" w:rsidRPr="00684E83" w:rsidRDefault="004210BC" w:rsidP="004210BC">
      <w:pPr>
        <w:pStyle w:val="NoSpacing"/>
        <w:rPr>
          <w:b/>
          <w:bCs/>
        </w:rPr>
      </w:pPr>
      <w:r w:rsidRPr="004210BC">
        <w:t>Vs. 21-</w:t>
      </w:r>
      <w:r>
        <w:rPr>
          <w:b/>
          <w:bCs/>
        </w:rPr>
        <w:t xml:space="preserve"> </w:t>
      </w:r>
      <w:r w:rsidRPr="00DE4B0F">
        <w:t>Your ears will hear a word behind you, "This is the way, walk in it,"</w:t>
      </w:r>
    </w:p>
    <w:p w14:paraId="329BD82A" w14:textId="77777777" w:rsidR="004210BC" w:rsidRDefault="004210BC" w:rsidP="0057389A">
      <w:pPr>
        <w:pStyle w:val="NoSpacing"/>
      </w:pPr>
    </w:p>
    <w:p w14:paraId="3719158E" w14:textId="6AA40D37" w:rsidR="0057389A" w:rsidRDefault="0057389A" w:rsidP="0057389A">
      <w:pPr>
        <w:pStyle w:val="NoSpacing"/>
      </w:pPr>
      <w:r>
        <w:t xml:space="preserve">He will not leave you by yourself to navigate the uncertainties of this life. </w:t>
      </w:r>
    </w:p>
    <w:p w14:paraId="2DC93229" w14:textId="00A7E3E8" w:rsidR="00587DF8" w:rsidRPr="00DE4B0F" w:rsidRDefault="00587DF8" w:rsidP="0057389A">
      <w:pPr>
        <w:pStyle w:val="NoSpacing"/>
      </w:pPr>
      <w:r>
        <w:t xml:space="preserve">The days of silence are ending. Get close to God &amp; He will open your eyes to hear His voice! </w:t>
      </w:r>
    </w:p>
    <w:sectPr w:rsidR="00587DF8" w:rsidRPr="00DE4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82FA8"/>
    <w:multiLevelType w:val="hybridMultilevel"/>
    <w:tmpl w:val="FA58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11E60"/>
    <w:multiLevelType w:val="hybridMultilevel"/>
    <w:tmpl w:val="638C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A6183"/>
    <w:multiLevelType w:val="hybridMultilevel"/>
    <w:tmpl w:val="03FE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0F"/>
    <w:rsid w:val="000E2CB3"/>
    <w:rsid w:val="004210BC"/>
    <w:rsid w:val="0057389A"/>
    <w:rsid w:val="00587DF8"/>
    <w:rsid w:val="005E7742"/>
    <w:rsid w:val="00684E83"/>
    <w:rsid w:val="00A13132"/>
    <w:rsid w:val="00A85F5F"/>
    <w:rsid w:val="00B677C7"/>
    <w:rsid w:val="00DB067D"/>
    <w:rsid w:val="00DB3AB5"/>
    <w:rsid w:val="00D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9F97"/>
  <w15:chartTrackingRefBased/>
  <w15:docId w15:val="{14F341DB-9365-4DC8-8C48-910770FF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etry1">
    <w:name w:val="poetry1"/>
    <w:basedOn w:val="DefaultParagraphFont"/>
    <w:rsid w:val="00DE4B0F"/>
  </w:style>
  <w:style w:type="character" w:customStyle="1" w:styleId="ind">
    <w:name w:val="ind"/>
    <w:basedOn w:val="DefaultParagraphFont"/>
    <w:rsid w:val="00DE4B0F"/>
  </w:style>
  <w:style w:type="paragraph" w:styleId="NoSpacing">
    <w:name w:val="No Spacing"/>
    <w:uiPriority w:val="1"/>
    <w:qFormat/>
    <w:rsid w:val="00DE4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4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Gordon</dc:creator>
  <cp:keywords/>
  <dc:description/>
  <cp:lastModifiedBy>Neal Gordon</cp:lastModifiedBy>
  <cp:revision>2</cp:revision>
  <cp:lastPrinted>2020-09-20T11:26:00Z</cp:lastPrinted>
  <dcterms:created xsi:type="dcterms:W3CDTF">2020-09-23T19:54:00Z</dcterms:created>
  <dcterms:modified xsi:type="dcterms:W3CDTF">2020-09-23T19:54:00Z</dcterms:modified>
</cp:coreProperties>
</file>