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66" w:rsidRPr="00C95766" w:rsidRDefault="00C95766" w:rsidP="00C95766">
      <w:pPr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“THIS EARTHLY TENT”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2 Corinthians 5:1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They tell me I am getting old but that’s not really so;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The tent I live in may be worn, and that of course I know.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It’s been in use a good long while and weathered many a gale,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I’m therefore not surprised to find it’s getting rather  frail.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You tell me I am getting old – you mix my tent with me –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You’re looking at the outside, that’s all that most folks see!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The dweller in the little tent is young and bright and free,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Continuing on a life that lasts throughout eternity.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The changing colour of the roof, the windows looking dim,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The walls a bit transparent and getting rather thin,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The guy ropes not so steady as once they used to be,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And that is all that you observe – but that’s not really me!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I patch the old tent up a bit to make it last the night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But soon I shall be flying to my Home of endless light.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I’m going to live forever there, my life goes on- it’s grand!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How can you say I’m getting old? You do not understand.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These few short years can’t make me old, I feel I’m in my youth.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Eternity lies just ahead, full life, full joy and truth.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We will not fret to see this tent grow shabby day by day,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But look toward the Mansion which never will decay.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I want to be made fit to dwell in that blest Home above,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Cleansed in the precious blood of Christ and growing in His love: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>The beauty of that glorious Home no words can ever say, 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C95766">
        <w:rPr>
          <w:rFonts w:ascii="Arial" w:hAnsi="Arial" w:cs="Arial"/>
          <w:color w:val="000000"/>
        </w:rPr>
        <w:t>‘Tis</w:t>
      </w:r>
      <w:proofErr w:type="spellEnd"/>
      <w:r w:rsidRPr="00C95766">
        <w:rPr>
          <w:rFonts w:ascii="Arial" w:hAnsi="Arial" w:cs="Arial"/>
          <w:color w:val="000000"/>
        </w:rPr>
        <w:t xml:space="preserve"> hidden from these mortal eyes but kept for me one day. </w:t>
      </w: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</w:p>
    <w:p w:rsidR="00C95766" w:rsidRPr="00C95766" w:rsidRDefault="00C95766" w:rsidP="00C95766">
      <w:pPr>
        <w:shd w:val="clear" w:color="auto" w:fill="FFFFFF"/>
        <w:rPr>
          <w:rFonts w:ascii="Arial" w:hAnsi="Arial" w:cs="Arial"/>
          <w:color w:val="000000"/>
        </w:rPr>
      </w:pPr>
      <w:r w:rsidRPr="00C95766">
        <w:rPr>
          <w:rFonts w:ascii="Arial" w:hAnsi="Arial" w:cs="Arial"/>
          <w:color w:val="000000"/>
        </w:rPr>
        <w:t xml:space="preserve">(Beth </w:t>
      </w:r>
      <w:proofErr w:type="spellStart"/>
      <w:r w:rsidRPr="00C95766">
        <w:rPr>
          <w:rFonts w:ascii="Arial" w:hAnsi="Arial" w:cs="Arial"/>
          <w:color w:val="000000"/>
        </w:rPr>
        <w:t>Coombe</w:t>
      </w:r>
      <w:proofErr w:type="spellEnd"/>
      <w:r w:rsidRPr="00C95766">
        <w:rPr>
          <w:rFonts w:ascii="Arial" w:hAnsi="Arial" w:cs="Arial"/>
          <w:color w:val="000000"/>
        </w:rPr>
        <w:t xml:space="preserve"> Harris: updated with minor  modifications)</w:t>
      </w:r>
    </w:p>
    <w:p w:rsidR="00461CF5" w:rsidRPr="00C95766" w:rsidRDefault="00C95766"/>
    <w:sectPr w:rsidR="00461CF5" w:rsidRPr="00C95766" w:rsidSect="00707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C95766"/>
    <w:rsid w:val="00017EC5"/>
    <w:rsid w:val="000F64A4"/>
    <w:rsid w:val="0024790A"/>
    <w:rsid w:val="007071B8"/>
    <w:rsid w:val="008F5350"/>
    <w:rsid w:val="00A55066"/>
    <w:rsid w:val="00A727FA"/>
    <w:rsid w:val="00C9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66"/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2014-03-01T00:58:00Z</dcterms:created>
  <dcterms:modified xsi:type="dcterms:W3CDTF">2014-03-01T01:00:00Z</dcterms:modified>
</cp:coreProperties>
</file>