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EF4973">
        <w:rPr>
          <w:rFonts w:ascii="Tahoma" w:hAnsi="Tahoma" w:cs="Tahoma"/>
          <w:b/>
          <w:bCs/>
          <w:i w:val="0"/>
          <w:iCs/>
          <w:color w:val="FFFFFF" w:themeColor="background1"/>
          <w:highlight w:val="blue"/>
        </w:rPr>
        <w:t>The First Baptist Church of Columbus</w:t>
      </w:r>
    </w:p>
    <w:p w14:paraId="0008DAA8" w14:textId="77777777"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highlight w:val="blue"/>
        </w:rPr>
      </w:pPr>
      <w:r w:rsidRPr="00EF4973">
        <w:rPr>
          <w:rFonts w:ascii="Tahoma" w:hAnsi="Tahoma" w:cs="Tahoma"/>
          <w:b/>
          <w:bCs/>
          <w:i w:val="0"/>
          <w:iCs/>
          <w:color w:val="FFFFFF" w:themeColor="background1"/>
          <w:highlight w:val="blue"/>
        </w:rPr>
        <w:t>Dr. Paul Large, Pastor</w:t>
      </w:r>
    </w:p>
    <w:p w14:paraId="6EB90850" w14:textId="50701489" w:rsidR="00263EEB" w:rsidRPr="00EF4973" w:rsidRDefault="00263EEB" w:rsidP="00263EEB">
      <w:pPr>
        <w:tabs>
          <w:tab w:val="right" w:pos="10798"/>
        </w:tabs>
        <w:autoSpaceDE w:val="0"/>
        <w:autoSpaceDN w:val="0"/>
        <w:adjustRightInd w:val="0"/>
        <w:jc w:val="center"/>
        <w:rPr>
          <w:rFonts w:ascii="Tahoma" w:hAnsi="Tahoma" w:cs="Tahoma"/>
          <w:b/>
          <w:bCs/>
          <w:i w:val="0"/>
          <w:iCs/>
          <w:color w:val="FFFFFF" w:themeColor="background1"/>
        </w:rPr>
      </w:pPr>
      <w:r w:rsidRPr="00EF4973">
        <w:rPr>
          <w:rFonts w:ascii="Tahoma" w:hAnsi="Tahoma" w:cs="Tahoma"/>
          <w:b/>
          <w:bCs/>
          <w:i w:val="0"/>
          <w:iCs/>
          <w:color w:val="FFFFFF" w:themeColor="background1"/>
          <w:highlight w:val="blue"/>
        </w:rPr>
        <w:t xml:space="preserve">Sermon Notes Outline for video posted </w:t>
      </w:r>
      <w:r w:rsidR="00447684">
        <w:rPr>
          <w:rFonts w:ascii="Tahoma" w:hAnsi="Tahoma" w:cs="Tahoma"/>
          <w:b/>
          <w:bCs/>
          <w:i w:val="0"/>
          <w:iCs/>
          <w:color w:val="FFFFFF" w:themeColor="background1"/>
          <w:highlight w:val="blue"/>
        </w:rPr>
        <w:t>February</w:t>
      </w:r>
      <w:r w:rsidR="00DF4918" w:rsidRPr="00EF4973">
        <w:rPr>
          <w:rFonts w:ascii="Tahoma" w:hAnsi="Tahoma" w:cs="Tahoma"/>
          <w:b/>
          <w:bCs/>
          <w:i w:val="0"/>
          <w:iCs/>
          <w:color w:val="FFFFFF" w:themeColor="background1"/>
          <w:highlight w:val="blue"/>
        </w:rPr>
        <w:t xml:space="preserve"> </w:t>
      </w:r>
      <w:r w:rsidR="00447684">
        <w:rPr>
          <w:rFonts w:ascii="Tahoma" w:hAnsi="Tahoma" w:cs="Tahoma"/>
          <w:b/>
          <w:bCs/>
          <w:i w:val="0"/>
          <w:iCs/>
          <w:color w:val="FFFFFF" w:themeColor="background1"/>
          <w:highlight w:val="blue"/>
        </w:rPr>
        <w:t>14</w:t>
      </w:r>
      <w:r w:rsidRPr="00EF4973">
        <w:rPr>
          <w:rFonts w:ascii="Tahoma" w:hAnsi="Tahoma" w:cs="Tahoma"/>
          <w:b/>
          <w:bCs/>
          <w:i w:val="0"/>
          <w:iCs/>
          <w:color w:val="FFFFFF" w:themeColor="background1"/>
          <w:highlight w:val="blue"/>
        </w:rPr>
        <w:t>, 202</w:t>
      </w:r>
      <w:r w:rsidR="00447684">
        <w:rPr>
          <w:rFonts w:ascii="Tahoma" w:hAnsi="Tahoma" w:cs="Tahoma"/>
          <w:b/>
          <w:bCs/>
          <w:i w:val="0"/>
          <w:iCs/>
          <w:color w:val="FFFFFF" w:themeColor="background1"/>
          <w:highlight w:val="blue"/>
        </w:rPr>
        <w:t>1</w:t>
      </w:r>
      <w:r w:rsidRPr="00EF4973">
        <w:rPr>
          <w:rFonts w:ascii="Tahoma" w:hAnsi="Tahoma" w:cs="Tahoma"/>
          <w:b/>
          <w:bCs/>
          <w:i w:val="0"/>
          <w:iCs/>
          <w:color w:val="FFFFFF" w:themeColor="background1"/>
          <w:highlight w:val="blue"/>
          <w:lang w:val="en-CA"/>
        </w:rPr>
        <w:fldChar w:fldCharType="begin"/>
      </w:r>
      <w:r w:rsidRPr="00EF4973">
        <w:rPr>
          <w:rFonts w:ascii="Tahoma" w:hAnsi="Tahoma" w:cs="Tahoma"/>
          <w:b/>
          <w:bCs/>
          <w:i w:val="0"/>
          <w:iCs/>
          <w:color w:val="FFFFFF" w:themeColor="background1"/>
          <w:highlight w:val="blue"/>
          <w:lang w:val="en-CA"/>
        </w:rPr>
        <w:instrText xml:space="preserve"> SEQ CHAPTER \h \r 1</w:instrText>
      </w:r>
      <w:r w:rsidRPr="00EF4973">
        <w:rPr>
          <w:rFonts w:ascii="Tahoma" w:hAnsi="Tahoma" w:cs="Tahoma"/>
          <w:b/>
          <w:bCs/>
          <w:i w:val="0"/>
          <w:iCs/>
          <w:color w:val="FFFFFF" w:themeColor="background1"/>
          <w:highlight w:val="blue"/>
          <w:lang w:val="en-CA"/>
        </w:rPr>
        <w:fldChar w:fldCharType="end"/>
      </w:r>
    </w:p>
    <w:p w14:paraId="4B80E87D" w14:textId="77777777" w:rsidR="00263EEB" w:rsidRPr="00EF4973" w:rsidRDefault="00263EEB" w:rsidP="00263EEB">
      <w:pPr>
        <w:autoSpaceDE w:val="0"/>
        <w:autoSpaceDN w:val="0"/>
        <w:adjustRightInd w:val="0"/>
        <w:rPr>
          <w:rFonts w:ascii="Tahoma" w:hAnsi="Tahoma" w:cs="Tahoma"/>
          <w:i w:val="0"/>
          <w:iCs/>
        </w:rPr>
      </w:pPr>
    </w:p>
    <w:p w14:paraId="13BE09AD" w14:textId="77777777" w:rsidR="00C761FC" w:rsidRPr="00CC00D5" w:rsidRDefault="00C761FC" w:rsidP="00C761FC">
      <w:pPr>
        <w:autoSpaceDE w:val="0"/>
        <w:autoSpaceDN w:val="0"/>
        <w:adjustRightInd w:val="0"/>
        <w:rPr>
          <w:rFonts w:ascii="Tahoma" w:hAnsi="Tahoma" w:cs="Tahoma"/>
          <w:i w:val="0"/>
          <w:iCs/>
        </w:rPr>
      </w:pPr>
    </w:p>
    <w:p w14:paraId="7C85F7E7" w14:textId="72AE319B" w:rsidR="00C761FC" w:rsidRPr="00447684" w:rsidRDefault="00C761FC" w:rsidP="00C761FC">
      <w:pPr>
        <w:tabs>
          <w:tab w:val="left" w:pos="720"/>
          <w:tab w:val="left" w:pos="1440"/>
        </w:tabs>
        <w:autoSpaceDE w:val="0"/>
        <w:autoSpaceDN w:val="0"/>
        <w:adjustRightInd w:val="0"/>
        <w:ind w:left="1440" w:hanging="1440"/>
        <w:rPr>
          <w:rFonts w:ascii="Tahoma" w:hAnsi="Tahoma" w:cs="Tahoma"/>
          <w:b/>
          <w:bCs/>
          <w:i w:val="0"/>
          <w:iCs/>
        </w:rPr>
      </w:pPr>
      <w:r w:rsidRPr="00447684">
        <w:rPr>
          <w:rFonts w:ascii="Tahoma" w:hAnsi="Tahoma" w:cs="Tahoma"/>
          <w:b/>
          <w:bCs/>
          <w:i w:val="0"/>
          <w:iCs/>
        </w:rPr>
        <w:t>T I T L E:</w:t>
      </w:r>
      <w:r w:rsidRPr="00447684">
        <w:rPr>
          <w:rFonts w:ascii="Tahoma" w:hAnsi="Tahoma" w:cs="Tahoma"/>
          <w:b/>
          <w:bCs/>
          <w:i w:val="0"/>
          <w:iCs/>
        </w:rPr>
        <w:tab/>
        <w:t>BEWARE OF THE LEAVEN: THE NATURE OF LIBERAL CULTURAL INFLUENCE</w:t>
      </w:r>
    </w:p>
    <w:p w14:paraId="1FB20BDC" w14:textId="77777777" w:rsidR="00447684" w:rsidRPr="00447684" w:rsidRDefault="00447684" w:rsidP="00C761FC">
      <w:pPr>
        <w:tabs>
          <w:tab w:val="left" w:pos="720"/>
          <w:tab w:val="left" w:pos="1440"/>
        </w:tabs>
        <w:autoSpaceDE w:val="0"/>
        <w:autoSpaceDN w:val="0"/>
        <w:adjustRightInd w:val="0"/>
        <w:ind w:left="1440" w:hanging="1440"/>
        <w:rPr>
          <w:rFonts w:ascii="Tahoma" w:hAnsi="Tahoma" w:cs="Tahoma"/>
          <w:b/>
          <w:bCs/>
          <w:i w:val="0"/>
          <w:iCs/>
        </w:rPr>
      </w:pPr>
    </w:p>
    <w:p w14:paraId="3A8452C1" w14:textId="77777777" w:rsidR="00C761FC" w:rsidRPr="00447684" w:rsidRDefault="00C761FC" w:rsidP="00C761FC">
      <w:pPr>
        <w:tabs>
          <w:tab w:val="left" w:pos="720"/>
          <w:tab w:val="left" w:pos="1440"/>
        </w:tabs>
        <w:autoSpaceDE w:val="0"/>
        <w:autoSpaceDN w:val="0"/>
        <w:adjustRightInd w:val="0"/>
        <w:ind w:left="1440" w:hanging="1440"/>
        <w:rPr>
          <w:rFonts w:ascii="Tahoma" w:hAnsi="Tahoma" w:cs="Tahoma"/>
          <w:b/>
          <w:bCs/>
          <w:i w:val="0"/>
          <w:iCs/>
        </w:rPr>
      </w:pPr>
      <w:r w:rsidRPr="00447684">
        <w:rPr>
          <w:rFonts w:ascii="Tahoma" w:hAnsi="Tahoma" w:cs="Tahoma"/>
          <w:b/>
          <w:bCs/>
          <w:i w:val="0"/>
          <w:iCs/>
        </w:rPr>
        <w:t>T E X T:</w:t>
      </w:r>
      <w:r w:rsidRPr="00447684">
        <w:rPr>
          <w:rFonts w:ascii="Tahoma" w:hAnsi="Tahoma" w:cs="Tahoma"/>
          <w:b/>
          <w:bCs/>
          <w:i w:val="0"/>
          <w:iCs/>
        </w:rPr>
        <w:tab/>
        <w:t>Mark 8:11-21</w:t>
      </w:r>
    </w:p>
    <w:p w14:paraId="01677715" w14:textId="77777777" w:rsidR="00C761FC" w:rsidRPr="00CC00D5" w:rsidRDefault="00C761FC" w:rsidP="00C761FC">
      <w:pPr>
        <w:autoSpaceDE w:val="0"/>
        <w:autoSpaceDN w:val="0"/>
        <w:adjustRightInd w:val="0"/>
        <w:rPr>
          <w:rFonts w:ascii="Tahoma" w:hAnsi="Tahoma" w:cs="Tahoma"/>
          <w:i w:val="0"/>
          <w:iCs/>
        </w:rPr>
      </w:pPr>
    </w:p>
    <w:p w14:paraId="7950003F" w14:textId="77777777" w:rsidR="00C761FC" w:rsidRPr="00CC00D5" w:rsidRDefault="00C761FC" w:rsidP="00C761FC">
      <w:pPr>
        <w:tabs>
          <w:tab w:val="left" w:pos="720"/>
        </w:tabs>
        <w:autoSpaceDE w:val="0"/>
        <w:autoSpaceDN w:val="0"/>
        <w:adjustRightInd w:val="0"/>
        <w:ind w:hanging="720"/>
        <w:rPr>
          <w:rFonts w:ascii="Tahoma" w:hAnsi="Tahoma" w:cs="Tahoma"/>
          <w:b/>
          <w:bCs/>
          <w:i w:val="0"/>
          <w:iCs/>
        </w:rPr>
      </w:pPr>
      <w:r w:rsidRPr="00CC00D5">
        <w:rPr>
          <w:rFonts w:ascii="Tahoma" w:hAnsi="Tahoma" w:cs="Tahoma"/>
          <w:b/>
          <w:bCs/>
          <w:i w:val="0"/>
          <w:iCs/>
        </w:rPr>
        <w:t>I.</w:t>
      </w:r>
      <w:r w:rsidRPr="00CC00D5">
        <w:rPr>
          <w:rFonts w:ascii="Tahoma" w:hAnsi="Tahoma" w:cs="Tahoma"/>
          <w:b/>
          <w:bCs/>
          <w:i w:val="0"/>
          <w:iCs/>
        </w:rPr>
        <w:tab/>
        <w:t>LIBERAL CULTURAL INFLUENCE IS OFTEN</w:t>
      </w:r>
      <w:r w:rsidRPr="00CC00D5">
        <w:rPr>
          <w:rFonts w:ascii="Tahoma" w:hAnsi="Tahoma" w:cs="Tahoma"/>
          <w:i w:val="0"/>
          <w:iCs/>
        </w:rPr>
        <w:t xml:space="preserve"> </w:t>
      </w:r>
      <w:r w:rsidRPr="00CC00D5">
        <w:rPr>
          <w:rFonts w:ascii="Tahoma" w:hAnsi="Tahoma" w:cs="Tahoma"/>
          <w:b/>
          <w:bCs/>
          <w:i w:val="0"/>
          <w:iCs/>
          <w:u w:val="single"/>
        </w:rPr>
        <w:t xml:space="preserve">SUBTLE </w:t>
      </w:r>
      <w:r w:rsidRPr="00CC00D5">
        <w:rPr>
          <w:rFonts w:ascii="Tahoma" w:hAnsi="Tahoma" w:cs="Tahoma"/>
          <w:b/>
          <w:bCs/>
          <w:i w:val="0"/>
          <w:iCs/>
        </w:rPr>
        <w:t xml:space="preserve">AND FOR THE MOST PART </w:t>
      </w:r>
      <w:r w:rsidRPr="00CC00D5">
        <w:rPr>
          <w:rFonts w:ascii="Tahoma" w:hAnsi="Tahoma" w:cs="Tahoma"/>
          <w:b/>
          <w:bCs/>
          <w:i w:val="0"/>
          <w:iCs/>
          <w:u w:val="single"/>
        </w:rPr>
        <w:t xml:space="preserve">SECULAR </w:t>
      </w:r>
      <w:r w:rsidRPr="00CC00D5">
        <w:rPr>
          <w:rFonts w:ascii="Tahoma" w:hAnsi="Tahoma" w:cs="Tahoma"/>
          <w:b/>
          <w:bCs/>
          <w:i w:val="0"/>
          <w:iCs/>
        </w:rPr>
        <w:t>AS IT ATTEMPTS TO RID THE WORLD OF CHRISTIAN INFLUENCE OR IN THE LEAST DOMINATE CONTEMPORARY THINKING REGARDING RIGHT AND WRONG.</w:t>
      </w:r>
    </w:p>
    <w:p w14:paraId="0D2663C2" w14:textId="77777777" w:rsidR="00C761FC" w:rsidRPr="00CC00D5" w:rsidRDefault="00C761FC" w:rsidP="00C761FC">
      <w:pPr>
        <w:autoSpaceDE w:val="0"/>
        <w:autoSpaceDN w:val="0"/>
        <w:adjustRightInd w:val="0"/>
        <w:rPr>
          <w:rFonts w:ascii="Tahoma" w:hAnsi="Tahoma" w:cs="Tahoma"/>
          <w:i w:val="0"/>
          <w:iCs/>
        </w:rPr>
      </w:pPr>
    </w:p>
    <w:p w14:paraId="14CDB3AA"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i w:val="0"/>
          <w:iCs/>
        </w:rPr>
        <w:t>Leaven in this context is a metaphor... a warning to always be alert regarding corruption and evil.  The leaven of Herod could easily be a reference to secularism.</w:t>
      </w:r>
    </w:p>
    <w:p w14:paraId="32723E5A" w14:textId="77777777" w:rsidR="00C761FC" w:rsidRPr="00CC00D5" w:rsidRDefault="00C761FC" w:rsidP="00C761FC">
      <w:pPr>
        <w:autoSpaceDE w:val="0"/>
        <w:autoSpaceDN w:val="0"/>
        <w:adjustRightInd w:val="0"/>
        <w:rPr>
          <w:rFonts w:ascii="Tahoma" w:hAnsi="Tahoma" w:cs="Tahoma"/>
          <w:i w:val="0"/>
          <w:iCs/>
        </w:rPr>
      </w:pPr>
    </w:p>
    <w:p w14:paraId="63CEC202" w14:textId="77777777" w:rsidR="00C761FC" w:rsidRPr="00CC00D5" w:rsidRDefault="00C761FC" w:rsidP="00C761FC">
      <w:pPr>
        <w:tabs>
          <w:tab w:val="left" w:pos="720"/>
          <w:tab w:val="left" w:pos="1440"/>
        </w:tabs>
        <w:autoSpaceDE w:val="0"/>
        <w:autoSpaceDN w:val="0"/>
        <w:adjustRightInd w:val="0"/>
        <w:ind w:left="1440" w:hanging="720"/>
        <w:rPr>
          <w:rFonts w:ascii="Tahoma" w:hAnsi="Tahoma" w:cs="Tahoma"/>
          <w:i w:val="0"/>
          <w:iCs/>
        </w:rPr>
      </w:pPr>
      <w:r w:rsidRPr="00CC00D5">
        <w:rPr>
          <w:rFonts w:ascii="Tahoma" w:hAnsi="Tahoma" w:cs="Tahoma"/>
          <w:i w:val="0"/>
          <w:iCs/>
        </w:rPr>
        <w:t>A.</w:t>
      </w:r>
      <w:r w:rsidRPr="00CC00D5">
        <w:rPr>
          <w:rFonts w:ascii="Tahoma" w:hAnsi="Tahoma" w:cs="Tahoma"/>
          <w:i w:val="0"/>
          <w:iCs/>
        </w:rPr>
        <w:tab/>
      </w:r>
      <w:r w:rsidRPr="00CC00D5">
        <w:rPr>
          <w:rFonts w:ascii="Tahoma" w:hAnsi="Tahoma" w:cs="Tahoma"/>
          <w:b/>
          <w:bCs/>
          <w:i w:val="0"/>
          <w:iCs/>
        </w:rPr>
        <w:t xml:space="preserve">Subtle </w:t>
      </w:r>
      <w:r w:rsidRPr="00CC00D5">
        <w:rPr>
          <w:rFonts w:ascii="Tahoma" w:hAnsi="Tahoma" w:cs="Tahoma"/>
          <w:i w:val="0"/>
          <w:iCs/>
        </w:rPr>
        <w:t xml:space="preserve">— Metaphorical leaven leading to corruption, evil, theological and/or biblical error, etc. can be like yeast in a loaf of bread, subtle, unseen, but nevertheless present. </w:t>
      </w:r>
    </w:p>
    <w:p w14:paraId="0DF5B33A" w14:textId="77777777" w:rsidR="00C761FC" w:rsidRPr="00CC00D5" w:rsidRDefault="00C761FC" w:rsidP="00C761FC">
      <w:pPr>
        <w:autoSpaceDE w:val="0"/>
        <w:autoSpaceDN w:val="0"/>
        <w:adjustRightInd w:val="0"/>
        <w:rPr>
          <w:rFonts w:ascii="Tahoma" w:hAnsi="Tahoma" w:cs="Tahoma"/>
          <w:i w:val="0"/>
          <w:iCs/>
        </w:rPr>
      </w:pPr>
    </w:p>
    <w:p w14:paraId="25E96C26" w14:textId="77777777" w:rsidR="00C761FC" w:rsidRPr="00CC00D5" w:rsidRDefault="00C761FC" w:rsidP="00C761FC">
      <w:pPr>
        <w:tabs>
          <w:tab w:val="left" w:pos="720"/>
          <w:tab w:val="left" w:pos="1440"/>
        </w:tabs>
        <w:autoSpaceDE w:val="0"/>
        <w:autoSpaceDN w:val="0"/>
        <w:adjustRightInd w:val="0"/>
        <w:ind w:left="1440" w:hanging="720"/>
        <w:rPr>
          <w:rFonts w:ascii="Tahoma" w:hAnsi="Tahoma" w:cs="Tahoma"/>
          <w:i w:val="0"/>
          <w:iCs/>
        </w:rPr>
      </w:pPr>
      <w:r w:rsidRPr="00CC00D5">
        <w:rPr>
          <w:rFonts w:ascii="Tahoma" w:hAnsi="Tahoma" w:cs="Tahoma"/>
          <w:i w:val="0"/>
          <w:iCs/>
        </w:rPr>
        <w:t>B.</w:t>
      </w:r>
      <w:r w:rsidRPr="00CC00D5">
        <w:rPr>
          <w:rFonts w:ascii="Tahoma" w:hAnsi="Tahoma" w:cs="Tahoma"/>
          <w:i w:val="0"/>
          <w:iCs/>
        </w:rPr>
        <w:tab/>
      </w:r>
      <w:r w:rsidRPr="00CC00D5">
        <w:rPr>
          <w:rFonts w:ascii="Tahoma" w:hAnsi="Tahoma" w:cs="Tahoma"/>
          <w:b/>
          <w:bCs/>
          <w:i w:val="0"/>
          <w:iCs/>
        </w:rPr>
        <w:t xml:space="preserve">Secular </w:t>
      </w:r>
      <w:r w:rsidRPr="00CC00D5">
        <w:rPr>
          <w:rFonts w:ascii="Tahoma" w:hAnsi="Tahoma" w:cs="Tahoma"/>
          <w:i w:val="0"/>
          <w:iCs/>
        </w:rPr>
        <w:t xml:space="preserve">–- in this context as I intend it does not mean devoid of all religious content or interest but if it has any religious meaning at all it usually amounts to eisegeses, </w:t>
      </w:r>
      <w:proofErr w:type="gramStart"/>
      <w:r w:rsidRPr="00CC00D5">
        <w:rPr>
          <w:rFonts w:ascii="Tahoma" w:hAnsi="Tahoma" w:cs="Tahoma"/>
          <w:i w:val="0"/>
          <w:iCs/>
        </w:rPr>
        <w:t>i.e.</w:t>
      </w:r>
      <w:proofErr w:type="gramEnd"/>
      <w:r w:rsidRPr="00CC00D5">
        <w:rPr>
          <w:rFonts w:ascii="Tahoma" w:hAnsi="Tahoma" w:cs="Tahoma"/>
          <w:i w:val="0"/>
          <w:iCs/>
        </w:rPr>
        <w:t xml:space="preserve"> taken out of context and interpreted and applied in a manner that fits liberal narrative.</w:t>
      </w:r>
    </w:p>
    <w:p w14:paraId="06E6AA80" w14:textId="77777777" w:rsidR="00C761FC" w:rsidRPr="00CC00D5" w:rsidRDefault="00C761FC" w:rsidP="00C761FC">
      <w:pPr>
        <w:autoSpaceDE w:val="0"/>
        <w:autoSpaceDN w:val="0"/>
        <w:adjustRightInd w:val="0"/>
        <w:rPr>
          <w:rFonts w:ascii="Tahoma" w:hAnsi="Tahoma" w:cs="Tahoma"/>
          <w:i w:val="0"/>
          <w:iCs/>
        </w:rPr>
      </w:pPr>
    </w:p>
    <w:p w14:paraId="5A27A8EB" w14:textId="77777777" w:rsidR="00C761FC" w:rsidRPr="00CC00D5" w:rsidRDefault="00C761FC" w:rsidP="00C761FC">
      <w:pPr>
        <w:autoSpaceDE w:val="0"/>
        <w:autoSpaceDN w:val="0"/>
        <w:adjustRightInd w:val="0"/>
        <w:ind w:left="1440"/>
        <w:rPr>
          <w:rFonts w:ascii="Tahoma" w:hAnsi="Tahoma" w:cs="Tahoma"/>
          <w:i w:val="0"/>
          <w:iCs/>
        </w:rPr>
      </w:pPr>
      <w:r w:rsidRPr="00CC00D5">
        <w:rPr>
          <w:rFonts w:ascii="Tahoma" w:hAnsi="Tahoma" w:cs="Tahoma"/>
          <w:i w:val="0"/>
          <w:iCs/>
        </w:rPr>
        <w:t xml:space="preserve">The Pharisees were certainly religious but their approach to life and Christian principles and especially salvation was couched in legalism and a self-righteousness that solicited from the Lord some of the most scathing words He ever spoke during his sojourn this side of heaven. </w:t>
      </w:r>
    </w:p>
    <w:p w14:paraId="3E8836F5" w14:textId="77777777" w:rsidR="00C761FC" w:rsidRPr="00CC00D5" w:rsidRDefault="00C761FC" w:rsidP="00C761FC">
      <w:pPr>
        <w:autoSpaceDE w:val="0"/>
        <w:autoSpaceDN w:val="0"/>
        <w:adjustRightInd w:val="0"/>
        <w:rPr>
          <w:rFonts w:ascii="Tahoma" w:hAnsi="Tahoma" w:cs="Tahoma"/>
          <w:i w:val="0"/>
          <w:iCs/>
        </w:rPr>
      </w:pPr>
    </w:p>
    <w:p w14:paraId="7340CF04" w14:textId="77777777" w:rsidR="00447684" w:rsidRDefault="00447684" w:rsidP="00C761FC">
      <w:pPr>
        <w:tabs>
          <w:tab w:val="left" w:pos="720"/>
        </w:tabs>
        <w:autoSpaceDE w:val="0"/>
        <w:autoSpaceDN w:val="0"/>
        <w:adjustRightInd w:val="0"/>
        <w:ind w:hanging="720"/>
        <w:rPr>
          <w:rFonts w:ascii="Tahoma" w:hAnsi="Tahoma" w:cs="Tahoma"/>
          <w:b/>
          <w:bCs/>
          <w:i w:val="0"/>
          <w:iCs/>
        </w:rPr>
      </w:pPr>
    </w:p>
    <w:p w14:paraId="3C3FD23E" w14:textId="77777777" w:rsidR="00447684" w:rsidRDefault="00447684" w:rsidP="00C761FC">
      <w:pPr>
        <w:tabs>
          <w:tab w:val="left" w:pos="720"/>
        </w:tabs>
        <w:autoSpaceDE w:val="0"/>
        <w:autoSpaceDN w:val="0"/>
        <w:adjustRightInd w:val="0"/>
        <w:ind w:hanging="720"/>
        <w:rPr>
          <w:rFonts w:ascii="Tahoma" w:hAnsi="Tahoma" w:cs="Tahoma"/>
          <w:b/>
          <w:bCs/>
          <w:i w:val="0"/>
          <w:iCs/>
        </w:rPr>
      </w:pPr>
    </w:p>
    <w:p w14:paraId="56199227" w14:textId="77777777" w:rsidR="00447684" w:rsidRDefault="00447684" w:rsidP="00C761FC">
      <w:pPr>
        <w:tabs>
          <w:tab w:val="left" w:pos="720"/>
        </w:tabs>
        <w:autoSpaceDE w:val="0"/>
        <w:autoSpaceDN w:val="0"/>
        <w:adjustRightInd w:val="0"/>
        <w:ind w:hanging="720"/>
        <w:rPr>
          <w:rFonts w:ascii="Tahoma" w:hAnsi="Tahoma" w:cs="Tahoma"/>
          <w:b/>
          <w:bCs/>
          <w:i w:val="0"/>
          <w:iCs/>
        </w:rPr>
      </w:pPr>
    </w:p>
    <w:p w14:paraId="237FC39A" w14:textId="77777777" w:rsidR="00447684" w:rsidRDefault="00447684" w:rsidP="00C761FC">
      <w:pPr>
        <w:tabs>
          <w:tab w:val="left" w:pos="720"/>
        </w:tabs>
        <w:autoSpaceDE w:val="0"/>
        <w:autoSpaceDN w:val="0"/>
        <w:adjustRightInd w:val="0"/>
        <w:ind w:hanging="720"/>
        <w:rPr>
          <w:rFonts w:ascii="Tahoma" w:hAnsi="Tahoma" w:cs="Tahoma"/>
          <w:b/>
          <w:bCs/>
          <w:i w:val="0"/>
          <w:iCs/>
        </w:rPr>
      </w:pPr>
    </w:p>
    <w:p w14:paraId="7A4E7477" w14:textId="77777777" w:rsidR="00447684" w:rsidRDefault="00447684" w:rsidP="00C761FC">
      <w:pPr>
        <w:tabs>
          <w:tab w:val="left" w:pos="720"/>
        </w:tabs>
        <w:autoSpaceDE w:val="0"/>
        <w:autoSpaceDN w:val="0"/>
        <w:adjustRightInd w:val="0"/>
        <w:ind w:hanging="720"/>
        <w:rPr>
          <w:rFonts w:ascii="Tahoma" w:hAnsi="Tahoma" w:cs="Tahoma"/>
          <w:b/>
          <w:bCs/>
          <w:i w:val="0"/>
          <w:iCs/>
        </w:rPr>
      </w:pPr>
    </w:p>
    <w:p w14:paraId="0AB12AF3" w14:textId="777FBBA4" w:rsidR="00C761FC" w:rsidRPr="00CC00D5" w:rsidRDefault="00C761FC" w:rsidP="00C761FC">
      <w:pPr>
        <w:tabs>
          <w:tab w:val="left" w:pos="720"/>
        </w:tabs>
        <w:autoSpaceDE w:val="0"/>
        <w:autoSpaceDN w:val="0"/>
        <w:adjustRightInd w:val="0"/>
        <w:ind w:hanging="720"/>
        <w:rPr>
          <w:rFonts w:ascii="Tahoma" w:hAnsi="Tahoma" w:cs="Tahoma"/>
          <w:b/>
          <w:bCs/>
          <w:i w:val="0"/>
          <w:iCs/>
        </w:rPr>
      </w:pPr>
      <w:r w:rsidRPr="00CC00D5">
        <w:rPr>
          <w:rFonts w:ascii="Tahoma" w:hAnsi="Tahoma" w:cs="Tahoma"/>
          <w:b/>
          <w:bCs/>
          <w:i w:val="0"/>
          <w:iCs/>
        </w:rPr>
        <w:lastRenderedPageBreak/>
        <w:t>II.</w:t>
      </w:r>
      <w:r w:rsidRPr="00CC00D5">
        <w:rPr>
          <w:rFonts w:ascii="Tahoma" w:hAnsi="Tahoma" w:cs="Tahoma"/>
          <w:b/>
          <w:bCs/>
          <w:i w:val="0"/>
          <w:iCs/>
        </w:rPr>
        <w:tab/>
        <w:t>LIBERAL CULTURAL INFLUENCE ON THE SURFACE, AT LEAST IN SOME CASES, APPEARS BASICALLY TO BE INOFFENSIVE OR HARMLESS BUT BENEATH THE SURFACE WHEN</w:t>
      </w:r>
      <w:r w:rsidRPr="00CC00D5">
        <w:rPr>
          <w:rFonts w:ascii="Tahoma" w:hAnsi="Tahoma" w:cs="Tahoma"/>
          <w:i w:val="0"/>
          <w:iCs/>
        </w:rPr>
        <w:t xml:space="preserve"> </w:t>
      </w:r>
      <w:r w:rsidRPr="00CC00D5">
        <w:rPr>
          <w:rFonts w:ascii="Tahoma" w:hAnsi="Tahoma" w:cs="Tahoma"/>
          <w:b/>
          <w:bCs/>
          <w:i w:val="0"/>
          <w:iCs/>
        </w:rPr>
        <w:t>PRESSED FOR FURTHER EXPLANATION OR UNDERSTANDING IT IS, AT LEAST ON OCCASION, FOUND TO PROMOTE A WORLDVIEW CONTRARY TO THAT OF THE SCRIPTURES.</w:t>
      </w:r>
    </w:p>
    <w:p w14:paraId="49C96CDE" w14:textId="77777777" w:rsidR="00C761FC" w:rsidRPr="00CC00D5" w:rsidRDefault="00C761FC" w:rsidP="00C761FC">
      <w:pPr>
        <w:tabs>
          <w:tab w:val="left" w:pos="720"/>
        </w:tabs>
        <w:autoSpaceDE w:val="0"/>
        <w:autoSpaceDN w:val="0"/>
        <w:adjustRightInd w:val="0"/>
        <w:ind w:hanging="720"/>
        <w:rPr>
          <w:rFonts w:ascii="Tahoma" w:hAnsi="Tahoma" w:cs="Tahoma"/>
          <w:b/>
          <w:bCs/>
          <w:i w:val="0"/>
          <w:iCs/>
        </w:rPr>
      </w:pPr>
    </w:p>
    <w:p w14:paraId="4F624A27" w14:textId="77777777" w:rsidR="00C761FC" w:rsidRPr="00CC00D5" w:rsidRDefault="00C761FC" w:rsidP="00C761FC">
      <w:pPr>
        <w:tabs>
          <w:tab w:val="left" w:pos="720"/>
        </w:tabs>
        <w:autoSpaceDE w:val="0"/>
        <w:autoSpaceDN w:val="0"/>
        <w:adjustRightInd w:val="0"/>
        <w:ind w:hanging="720"/>
        <w:rPr>
          <w:rFonts w:ascii="Tahoma" w:hAnsi="Tahoma" w:cs="Tahoma"/>
          <w:i w:val="0"/>
          <w:iCs/>
        </w:rPr>
      </w:pPr>
      <w:r w:rsidRPr="00CC00D5">
        <w:rPr>
          <w:rFonts w:ascii="Tahoma" w:hAnsi="Tahoma" w:cs="Tahoma"/>
          <w:b/>
          <w:bCs/>
          <w:i w:val="0"/>
          <w:iCs/>
        </w:rPr>
        <w:tab/>
      </w:r>
      <w:r w:rsidRPr="00CC00D5">
        <w:rPr>
          <w:rFonts w:ascii="Tahoma" w:hAnsi="Tahoma" w:cs="Tahoma"/>
          <w:i w:val="0"/>
          <w:iCs/>
        </w:rPr>
        <w:t>Beware of the leaven…</w:t>
      </w:r>
      <w:r w:rsidRPr="00CC00D5">
        <w:rPr>
          <w:rFonts w:ascii="Tahoma" w:hAnsi="Tahoma" w:cs="Tahoma"/>
          <w:b/>
          <w:bCs/>
          <w:i w:val="0"/>
          <w:iCs/>
        </w:rPr>
        <w:t xml:space="preserve"> </w:t>
      </w:r>
      <w:r w:rsidRPr="00CC00D5">
        <w:rPr>
          <w:rFonts w:ascii="Tahoma" w:hAnsi="Tahoma" w:cs="Tahoma"/>
          <w:i w:val="0"/>
          <w:iCs/>
        </w:rPr>
        <w:t xml:space="preserve">  </w:t>
      </w:r>
    </w:p>
    <w:p w14:paraId="08C39B47" w14:textId="77777777" w:rsidR="00C761FC" w:rsidRPr="00CC00D5" w:rsidRDefault="00C761FC" w:rsidP="00C761FC">
      <w:pPr>
        <w:autoSpaceDE w:val="0"/>
        <w:autoSpaceDN w:val="0"/>
        <w:adjustRightInd w:val="0"/>
        <w:rPr>
          <w:rFonts w:ascii="Tahoma" w:hAnsi="Tahoma" w:cs="Tahoma"/>
          <w:i w:val="0"/>
          <w:iCs/>
        </w:rPr>
      </w:pPr>
    </w:p>
    <w:p w14:paraId="5328B5DA"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i w:val="0"/>
          <w:iCs/>
        </w:rPr>
        <w:t xml:space="preserve">What goes around comes around sounds </w:t>
      </w:r>
      <w:proofErr w:type="gramStart"/>
      <w:r w:rsidRPr="00CC00D5">
        <w:rPr>
          <w:rFonts w:ascii="Tahoma" w:hAnsi="Tahoma" w:cs="Tahoma"/>
          <w:i w:val="0"/>
          <w:iCs/>
        </w:rPr>
        <w:t>pretty innocent</w:t>
      </w:r>
      <w:proofErr w:type="gramEnd"/>
      <w:r w:rsidRPr="00CC00D5">
        <w:rPr>
          <w:rFonts w:ascii="Tahoma" w:hAnsi="Tahoma" w:cs="Tahoma"/>
          <w:i w:val="0"/>
          <w:iCs/>
        </w:rPr>
        <w:t xml:space="preserve"> and it is basically but such an approach to history is contrary to a Christian worldview relative to how history takes place.  What goes around comes around suggests that history unfolds in a cyclical manner (forever) which basically is more in tune with ancient Greek philosophy than it is with a Judeo-Christian worldview which teaches that history unfolds in a progressive-linear fashion with a goal in mind but not necessarily a straight line.  </w:t>
      </w:r>
    </w:p>
    <w:p w14:paraId="5BD55BD6" w14:textId="77777777" w:rsidR="00C761FC" w:rsidRPr="00CC00D5" w:rsidRDefault="00C761FC" w:rsidP="00C761FC">
      <w:pPr>
        <w:autoSpaceDE w:val="0"/>
        <w:autoSpaceDN w:val="0"/>
        <w:adjustRightInd w:val="0"/>
        <w:rPr>
          <w:rFonts w:ascii="Tahoma" w:hAnsi="Tahoma" w:cs="Tahoma"/>
          <w:i w:val="0"/>
          <w:iCs/>
        </w:rPr>
      </w:pPr>
    </w:p>
    <w:p w14:paraId="2331134F"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b/>
          <w:bCs/>
          <w:i w:val="0"/>
          <w:iCs/>
        </w:rPr>
        <w:t xml:space="preserve">Romans 8:30 </w:t>
      </w:r>
      <w:r w:rsidRPr="00CC00D5">
        <w:rPr>
          <w:rFonts w:ascii="Tahoma" w:hAnsi="Tahoma" w:cs="Tahoma"/>
          <w:i w:val="0"/>
          <w:iCs/>
        </w:rPr>
        <w:t xml:space="preserve">---- and these whom He predestined, He also called; and these whom He called, He also justified; and these whom He justified, He also glorified.   </w:t>
      </w:r>
    </w:p>
    <w:p w14:paraId="2CBE8D20" w14:textId="77777777" w:rsidR="00C761FC" w:rsidRPr="00CC00D5" w:rsidRDefault="00C761FC" w:rsidP="00C761FC">
      <w:pPr>
        <w:autoSpaceDE w:val="0"/>
        <w:autoSpaceDN w:val="0"/>
        <w:adjustRightInd w:val="0"/>
        <w:rPr>
          <w:rFonts w:ascii="Tahoma" w:hAnsi="Tahoma" w:cs="Tahoma"/>
          <w:i w:val="0"/>
          <w:iCs/>
        </w:rPr>
      </w:pPr>
    </w:p>
    <w:p w14:paraId="2538CCC8"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b/>
          <w:bCs/>
          <w:i w:val="0"/>
          <w:iCs/>
        </w:rPr>
        <w:t xml:space="preserve">Philippians 1:6 </w:t>
      </w:r>
      <w:r w:rsidRPr="00CC00D5">
        <w:rPr>
          <w:rFonts w:ascii="Tahoma" w:hAnsi="Tahoma" w:cs="Tahoma"/>
          <w:i w:val="0"/>
          <w:iCs/>
        </w:rPr>
        <w:t>---- For I am confident of this very thing, that He who began a good work in you will perfect it until the day of Christ Jesus.</w:t>
      </w:r>
    </w:p>
    <w:p w14:paraId="0F14EB6D"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i w:val="0"/>
          <w:iCs/>
        </w:rPr>
        <w:tab/>
      </w:r>
    </w:p>
    <w:p w14:paraId="3098751D" w14:textId="77777777" w:rsidR="00C761FC" w:rsidRPr="00CC00D5" w:rsidRDefault="00C761FC" w:rsidP="00C761FC">
      <w:pPr>
        <w:tabs>
          <w:tab w:val="left" w:pos="720"/>
          <w:tab w:val="left" w:pos="1440"/>
        </w:tabs>
        <w:autoSpaceDE w:val="0"/>
        <w:autoSpaceDN w:val="0"/>
        <w:adjustRightInd w:val="0"/>
        <w:ind w:left="1440" w:hanging="720"/>
        <w:rPr>
          <w:rFonts w:ascii="Tahoma" w:hAnsi="Tahoma" w:cs="Tahoma"/>
          <w:i w:val="0"/>
          <w:iCs/>
        </w:rPr>
      </w:pPr>
      <w:r w:rsidRPr="00CC00D5">
        <w:rPr>
          <w:rFonts w:ascii="Tahoma" w:hAnsi="Tahoma" w:cs="Tahoma"/>
          <w:i w:val="0"/>
          <w:iCs/>
        </w:rPr>
        <w:t xml:space="preserve">(Linear -Progressive) </w:t>
      </w:r>
    </w:p>
    <w:p w14:paraId="63D19C12" w14:textId="77777777" w:rsidR="00C761FC" w:rsidRPr="00CC00D5" w:rsidRDefault="00C761FC" w:rsidP="00C761FC">
      <w:pPr>
        <w:tabs>
          <w:tab w:val="left" w:pos="720"/>
          <w:tab w:val="left" w:pos="1440"/>
        </w:tabs>
        <w:autoSpaceDE w:val="0"/>
        <w:autoSpaceDN w:val="0"/>
        <w:adjustRightInd w:val="0"/>
        <w:ind w:left="1440" w:hanging="720"/>
        <w:rPr>
          <w:rFonts w:ascii="Tahoma" w:hAnsi="Tahoma" w:cs="Tahoma"/>
          <w:i w:val="0"/>
          <w:iCs/>
        </w:rPr>
      </w:pPr>
      <w:r w:rsidRPr="00CC00D5">
        <w:rPr>
          <w:rFonts w:ascii="Tahoma" w:hAnsi="Tahoma" w:cs="Tahoma"/>
          <w:i w:val="0"/>
          <w:iCs/>
        </w:rPr>
        <w:t xml:space="preserve">The Christian view of history is that history moves in a steady incline but </w:t>
      </w:r>
      <w:proofErr w:type="gramStart"/>
      <w:r w:rsidRPr="00CC00D5">
        <w:rPr>
          <w:rFonts w:ascii="Tahoma" w:hAnsi="Tahoma" w:cs="Tahoma"/>
          <w:i w:val="0"/>
          <w:iCs/>
        </w:rPr>
        <w:t>not</w:t>
      </w:r>
      <w:proofErr w:type="gramEnd"/>
      <w:r w:rsidRPr="00CC00D5">
        <w:rPr>
          <w:rFonts w:ascii="Tahoma" w:hAnsi="Tahoma" w:cs="Tahoma"/>
          <w:i w:val="0"/>
          <w:iCs/>
        </w:rPr>
        <w:t xml:space="preserve"> </w:t>
      </w:r>
    </w:p>
    <w:p w14:paraId="7B5D43C4" w14:textId="77777777" w:rsidR="00C761FC" w:rsidRPr="00CC00D5" w:rsidRDefault="00C761FC" w:rsidP="00C761FC">
      <w:pPr>
        <w:tabs>
          <w:tab w:val="left" w:pos="720"/>
          <w:tab w:val="left" w:pos="1440"/>
        </w:tabs>
        <w:autoSpaceDE w:val="0"/>
        <w:autoSpaceDN w:val="0"/>
        <w:adjustRightInd w:val="0"/>
        <w:ind w:left="1440" w:hanging="720"/>
        <w:rPr>
          <w:rFonts w:ascii="Tahoma" w:hAnsi="Tahoma" w:cs="Tahoma"/>
          <w:i w:val="0"/>
          <w:iCs/>
        </w:rPr>
      </w:pPr>
      <w:r w:rsidRPr="00CC00D5">
        <w:rPr>
          <w:rFonts w:ascii="Tahoma" w:hAnsi="Tahoma" w:cs="Tahoma"/>
          <w:i w:val="0"/>
          <w:iCs/>
        </w:rPr>
        <w:t xml:space="preserve">necessarily a straight line emphasizing that the world had a beginning </w:t>
      </w:r>
      <w:proofErr w:type="gramStart"/>
      <w:r w:rsidRPr="00CC00D5">
        <w:rPr>
          <w:rFonts w:ascii="Tahoma" w:hAnsi="Tahoma" w:cs="Tahoma"/>
          <w:i w:val="0"/>
          <w:iCs/>
        </w:rPr>
        <w:t>guided</w:t>
      </w:r>
      <w:proofErr w:type="gramEnd"/>
      <w:r w:rsidRPr="00CC00D5">
        <w:rPr>
          <w:rFonts w:ascii="Tahoma" w:hAnsi="Tahoma" w:cs="Tahoma"/>
          <w:i w:val="0"/>
          <w:iCs/>
        </w:rPr>
        <w:t xml:space="preserve"> </w:t>
      </w:r>
    </w:p>
    <w:p w14:paraId="43FD9F41" w14:textId="77777777" w:rsidR="00C761FC" w:rsidRPr="00CC00D5" w:rsidRDefault="00C761FC" w:rsidP="00C761FC">
      <w:pPr>
        <w:tabs>
          <w:tab w:val="left" w:pos="720"/>
          <w:tab w:val="left" w:pos="1440"/>
        </w:tabs>
        <w:autoSpaceDE w:val="0"/>
        <w:autoSpaceDN w:val="0"/>
        <w:adjustRightInd w:val="0"/>
        <w:ind w:left="1440" w:hanging="720"/>
        <w:rPr>
          <w:rFonts w:ascii="Tahoma" w:hAnsi="Tahoma" w:cs="Tahoma"/>
          <w:i w:val="0"/>
          <w:iCs/>
        </w:rPr>
      </w:pPr>
      <w:r w:rsidRPr="00CC00D5">
        <w:rPr>
          <w:rFonts w:ascii="Tahoma" w:hAnsi="Tahoma" w:cs="Tahoma"/>
          <w:i w:val="0"/>
          <w:iCs/>
        </w:rPr>
        <w:t xml:space="preserve">by God with a culminating purpose or goal in mind both personal and cosmic. </w:t>
      </w:r>
    </w:p>
    <w:p w14:paraId="73D34D90" w14:textId="77777777" w:rsidR="00C761FC" w:rsidRPr="00CC00D5" w:rsidRDefault="00C761FC" w:rsidP="00C761FC">
      <w:pPr>
        <w:autoSpaceDE w:val="0"/>
        <w:autoSpaceDN w:val="0"/>
        <w:adjustRightInd w:val="0"/>
        <w:ind w:left="1440"/>
        <w:rPr>
          <w:rFonts w:ascii="Tahoma" w:hAnsi="Tahoma" w:cs="Tahoma"/>
          <w:b/>
          <w:bCs/>
          <w:i w:val="0"/>
          <w:iCs/>
        </w:rPr>
      </w:pPr>
    </w:p>
    <w:p w14:paraId="0C537C0F" w14:textId="77777777" w:rsidR="00C761FC" w:rsidRPr="00CC00D5" w:rsidRDefault="00C761FC" w:rsidP="00C761FC">
      <w:pPr>
        <w:tabs>
          <w:tab w:val="left" w:pos="720"/>
        </w:tabs>
        <w:autoSpaceDE w:val="0"/>
        <w:autoSpaceDN w:val="0"/>
        <w:adjustRightInd w:val="0"/>
        <w:ind w:hanging="720"/>
        <w:rPr>
          <w:rFonts w:ascii="Tahoma" w:hAnsi="Tahoma" w:cs="Tahoma"/>
          <w:i w:val="0"/>
          <w:iCs/>
        </w:rPr>
      </w:pPr>
      <w:r w:rsidRPr="00CC00D5">
        <w:rPr>
          <w:rFonts w:ascii="Tahoma" w:hAnsi="Tahoma" w:cs="Tahoma"/>
          <w:b/>
          <w:bCs/>
          <w:i w:val="0"/>
          <w:iCs/>
        </w:rPr>
        <w:t>III.</w:t>
      </w:r>
      <w:r w:rsidRPr="00CC00D5">
        <w:rPr>
          <w:rFonts w:ascii="Tahoma" w:hAnsi="Tahoma" w:cs="Tahoma"/>
          <w:b/>
          <w:bCs/>
          <w:i w:val="0"/>
          <w:iCs/>
        </w:rPr>
        <w:tab/>
        <w:t xml:space="preserve">LIBERAL CULTURAL INFLUENCE TENDS TO ELEVATE THE REASONING OF MAN (SECULAR HUMANISM) ABOVE THE AUTHORITY OF SCRIPTURE THUS DISPLAYING BEFORE THE LORD WHAT MAY BE CALLED AN ENLIGHTENED HUMANITY WHICH THE LORD FINDS HUMOROUS AND DESERVING OF DIVINE DISCIPLINE PERHAPS EVEN DIVINE JUDGMENT. </w:t>
      </w:r>
    </w:p>
    <w:p w14:paraId="79CB10E8" w14:textId="77777777" w:rsidR="00C761FC" w:rsidRPr="00CC00D5" w:rsidRDefault="00C761FC" w:rsidP="00C761FC">
      <w:pPr>
        <w:autoSpaceDE w:val="0"/>
        <w:autoSpaceDN w:val="0"/>
        <w:adjustRightInd w:val="0"/>
        <w:rPr>
          <w:rFonts w:ascii="Tahoma" w:hAnsi="Tahoma" w:cs="Tahoma"/>
          <w:i w:val="0"/>
          <w:iCs/>
        </w:rPr>
      </w:pPr>
    </w:p>
    <w:p w14:paraId="7E547CBA"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b/>
          <w:bCs/>
          <w:i w:val="0"/>
          <w:iCs/>
        </w:rPr>
        <w:t>Psalm 94:11</w:t>
      </w:r>
      <w:r w:rsidRPr="00CC00D5">
        <w:rPr>
          <w:rFonts w:ascii="Tahoma" w:hAnsi="Tahoma" w:cs="Tahoma"/>
          <w:i w:val="0"/>
          <w:iCs/>
        </w:rPr>
        <w:t xml:space="preserve"> ---- The LORD knows the thoughts of man, that they are a mere breath.   </w:t>
      </w:r>
    </w:p>
    <w:p w14:paraId="0A41F3DE" w14:textId="77777777" w:rsidR="00C761FC" w:rsidRPr="00CC00D5" w:rsidRDefault="00C761FC" w:rsidP="00C761FC">
      <w:pPr>
        <w:autoSpaceDE w:val="0"/>
        <w:autoSpaceDN w:val="0"/>
        <w:adjustRightInd w:val="0"/>
        <w:rPr>
          <w:rFonts w:ascii="Tahoma" w:hAnsi="Tahoma" w:cs="Tahoma"/>
          <w:i w:val="0"/>
          <w:iCs/>
        </w:rPr>
      </w:pPr>
    </w:p>
    <w:p w14:paraId="1F354EB6"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b/>
          <w:bCs/>
          <w:i w:val="0"/>
          <w:iCs/>
        </w:rPr>
        <w:lastRenderedPageBreak/>
        <w:t>Isaiah 55:8–9</w:t>
      </w:r>
      <w:r w:rsidRPr="00CC00D5">
        <w:rPr>
          <w:rFonts w:ascii="Tahoma" w:hAnsi="Tahoma" w:cs="Tahoma"/>
          <w:i w:val="0"/>
          <w:iCs/>
        </w:rPr>
        <w:t xml:space="preserve"> ----</w:t>
      </w:r>
      <w:r w:rsidRPr="00CC00D5">
        <w:rPr>
          <w:rFonts w:ascii="Tahoma" w:hAnsi="Tahoma" w:cs="Tahoma"/>
          <w:b/>
          <w:bCs/>
          <w:i w:val="0"/>
          <w:iCs/>
        </w:rPr>
        <w:t xml:space="preserve"> 8</w:t>
      </w:r>
      <w:r w:rsidRPr="00CC00D5">
        <w:rPr>
          <w:rFonts w:ascii="Tahoma" w:hAnsi="Tahoma" w:cs="Tahoma"/>
          <w:i w:val="0"/>
          <w:iCs/>
        </w:rPr>
        <w:t xml:space="preserve"> “For My thoughts are not your thoughts, nor are your ways My ways,” declares the LORD.  </w:t>
      </w:r>
      <w:r w:rsidRPr="00CC00D5">
        <w:rPr>
          <w:rFonts w:ascii="Tahoma" w:hAnsi="Tahoma" w:cs="Tahoma"/>
          <w:b/>
          <w:bCs/>
          <w:i w:val="0"/>
          <w:iCs/>
        </w:rPr>
        <w:t>9</w:t>
      </w:r>
      <w:r w:rsidRPr="00CC00D5">
        <w:rPr>
          <w:rFonts w:ascii="Tahoma" w:hAnsi="Tahoma" w:cs="Tahoma"/>
          <w:i w:val="0"/>
          <w:iCs/>
        </w:rPr>
        <w:t xml:space="preserve"> “For as the heavens are higher than the earth, so are My ways higher than your ways and My thoughts than your thoughts.   </w:t>
      </w:r>
    </w:p>
    <w:p w14:paraId="5B196565" w14:textId="77777777" w:rsidR="00C761FC" w:rsidRPr="00CC00D5" w:rsidRDefault="00C761FC" w:rsidP="00C761FC">
      <w:pPr>
        <w:autoSpaceDE w:val="0"/>
        <w:autoSpaceDN w:val="0"/>
        <w:adjustRightInd w:val="0"/>
        <w:rPr>
          <w:rFonts w:ascii="Tahoma" w:hAnsi="Tahoma" w:cs="Tahoma"/>
          <w:i w:val="0"/>
          <w:iCs/>
        </w:rPr>
      </w:pPr>
    </w:p>
    <w:p w14:paraId="7853C641"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b/>
          <w:bCs/>
          <w:i w:val="0"/>
          <w:iCs/>
        </w:rPr>
        <w:t>Proverbs 30:5–6</w:t>
      </w:r>
      <w:r w:rsidRPr="00CC00D5">
        <w:rPr>
          <w:rFonts w:ascii="Tahoma" w:hAnsi="Tahoma" w:cs="Tahoma"/>
          <w:i w:val="0"/>
          <w:iCs/>
        </w:rPr>
        <w:t xml:space="preserve"> ---- </w:t>
      </w:r>
      <w:r w:rsidRPr="00CC00D5">
        <w:rPr>
          <w:rFonts w:ascii="Tahoma" w:hAnsi="Tahoma" w:cs="Tahoma"/>
          <w:b/>
          <w:bCs/>
          <w:i w:val="0"/>
          <w:iCs/>
        </w:rPr>
        <w:t xml:space="preserve">5 </w:t>
      </w:r>
      <w:r w:rsidRPr="00CC00D5">
        <w:rPr>
          <w:rFonts w:ascii="Tahoma" w:hAnsi="Tahoma" w:cs="Tahoma"/>
          <w:i w:val="0"/>
          <w:iCs/>
        </w:rPr>
        <w:t xml:space="preserve">Every word of God is tested; He is a shield to those who take refuge in Him.  </w:t>
      </w:r>
      <w:r w:rsidRPr="00CC00D5">
        <w:rPr>
          <w:rFonts w:ascii="Tahoma" w:hAnsi="Tahoma" w:cs="Tahoma"/>
          <w:b/>
          <w:bCs/>
          <w:i w:val="0"/>
          <w:iCs/>
        </w:rPr>
        <w:t xml:space="preserve">6 </w:t>
      </w:r>
      <w:r w:rsidRPr="00CC00D5">
        <w:rPr>
          <w:rFonts w:ascii="Tahoma" w:hAnsi="Tahoma" w:cs="Tahoma"/>
          <w:i w:val="0"/>
          <w:iCs/>
        </w:rPr>
        <w:t>Do not add to His words Or He will reprove you, and you will be proved a liar.</w:t>
      </w:r>
    </w:p>
    <w:p w14:paraId="40E9A167" w14:textId="77777777" w:rsidR="00C761FC" w:rsidRPr="00CC00D5" w:rsidRDefault="00C761FC" w:rsidP="00C761FC">
      <w:pPr>
        <w:autoSpaceDE w:val="0"/>
        <w:autoSpaceDN w:val="0"/>
        <w:adjustRightInd w:val="0"/>
        <w:rPr>
          <w:rFonts w:ascii="Tahoma" w:hAnsi="Tahoma" w:cs="Tahoma"/>
          <w:i w:val="0"/>
          <w:iCs/>
        </w:rPr>
      </w:pPr>
    </w:p>
    <w:p w14:paraId="5DE1B493"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i w:val="0"/>
          <w:iCs/>
        </w:rPr>
        <w:t xml:space="preserve">New American Commentary — 94:11 The participle </w:t>
      </w:r>
      <w:proofErr w:type="spellStart"/>
      <w:proofErr w:type="gramStart"/>
      <w:r w:rsidRPr="00CC00D5">
        <w:rPr>
          <w:rFonts w:ascii="Tahoma" w:hAnsi="Tahoma" w:cs="Tahoma"/>
          <w:i w:val="0"/>
          <w:iCs/>
        </w:rPr>
        <w:t>yodea</w:t>
      </w:r>
      <w:proofErr w:type="spellEnd"/>
      <w:r w:rsidRPr="00CC00D5">
        <w:rPr>
          <w:rFonts w:ascii="Tahoma" w:hAnsi="Tahoma" w:cs="Tahoma"/>
          <w:i w:val="0"/>
          <w:iCs/>
        </w:rPr>
        <w:t>?,</w:t>
      </w:r>
      <w:proofErr w:type="gramEnd"/>
      <w:r w:rsidRPr="00CC00D5">
        <w:rPr>
          <w:rFonts w:ascii="Tahoma" w:hAnsi="Tahoma" w:cs="Tahoma"/>
          <w:i w:val="0"/>
          <w:iCs/>
        </w:rPr>
        <w:t xml:space="preserve"> “knows,” indicates that the Lord continually knows what humans are thinking (cf. Ps 139:4), in contrast to humans who cannot hide what they think from him (cf. v. 7; Ps 73:11). Before the all-knowing </w:t>
      </w:r>
      <w:proofErr w:type="gramStart"/>
      <w:r w:rsidRPr="00CC00D5">
        <w:rPr>
          <w:rFonts w:ascii="Tahoma" w:hAnsi="Tahoma" w:cs="Tahoma"/>
          <w:i w:val="0"/>
          <w:iCs/>
        </w:rPr>
        <w:t>God</w:t>
      </w:r>
      <w:proofErr w:type="gramEnd"/>
      <w:r w:rsidRPr="00CC00D5">
        <w:rPr>
          <w:rFonts w:ascii="Tahoma" w:hAnsi="Tahoma" w:cs="Tahoma"/>
          <w:i w:val="0"/>
          <w:iCs/>
        </w:rPr>
        <w:t xml:space="preserve"> all human schemes are without substance. </w:t>
      </w:r>
      <w:r w:rsidRPr="00CC00D5">
        <w:rPr>
          <w:rFonts w:ascii="Tahoma" w:hAnsi="Tahoma" w:cs="Tahoma"/>
          <w:b/>
          <w:bCs/>
          <w:i w:val="0"/>
          <w:iCs/>
        </w:rPr>
        <w:t xml:space="preserve">Humans think highly of themselves, but before the Lord their plans are just “futile,” only a breath </w:t>
      </w:r>
      <w:r w:rsidRPr="00CC00D5">
        <w:rPr>
          <w:rFonts w:ascii="Tahoma" w:hAnsi="Tahoma" w:cs="Tahoma"/>
          <w:i w:val="0"/>
          <w:iCs/>
        </w:rPr>
        <w:t>(</w:t>
      </w:r>
      <w:proofErr w:type="spellStart"/>
      <w:r w:rsidRPr="00CC00D5">
        <w:rPr>
          <w:rFonts w:ascii="Tahoma" w:hAnsi="Tahoma" w:cs="Tahoma"/>
          <w:i w:val="0"/>
          <w:iCs/>
        </w:rPr>
        <w:t>hebel</w:t>
      </w:r>
      <w:proofErr w:type="spellEnd"/>
      <w:r w:rsidRPr="00CC00D5">
        <w:rPr>
          <w:rFonts w:ascii="Tahoma" w:hAnsi="Tahoma" w:cs="Tahoma"/>
          <w:i w:val="0"/>
          <w:iCs/>
        </w:rPr>
        <w:t xml:space="preserve">; cf. Ps 39:5[6]; Eccl 1:11). </w:t>
      </w:r>
    </w:p>
    <w:p w14:paraId="36D9422C" w14:textId="77777777" w:rsidR="00C761FC" w:rsidRPr="00CC00D5" w:rsidRDefault="00C761FC" w:rsidP="00C761FC">
      <w:pPr>
        <w:autoSpaceDE w:val="0"/>
        <w:autoSpaceDN w:val="0"/>
        <w:adjustRightInd w:val="0"/>
        <w:rPr>
          <w:rFonts w:ascii="Tahoma" w:hAnsi="Tahoma" w:cs="Tahoma"/>
          <w:i w:val="0"/>
          <w:iCs/>
        </w:rPr>
      </w:pPr>
    </w:p>
    <w:p w14:paraId="47CC527F"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i w:val="0"/>
          <w:iCs/>
        </w:rPr>
        <w:t xml:space="preserve">Yahweh </w:t>
      </w:r>
      <w:proofErr w:type="spellStart"/>
      <w:r w:rsidRPr="00CC00D5">
        <w:rPr>
          <w:rFonts w:ascii="Tahoma" w:hAnsi="Tahoma" w:cs="Tahoma"/>
          <w:i w:val="0"/>
          <w:iCs/>
        </w:rPr>
        <w:t>knoweth</w:t>
      </w:r>
      <w:proofErr w:type="spellEnd"/>
      <w:r w:rsidRPr="00CC00D5">
        <w:rPr>
          <w:rFonts w:ascii="Tahoma" w:hAnsi="Tahoma" w:cs="Tahoma"/>
          <w:i w:val="0"/>
          <w:iCs/>
        </w:rPr>
        <w:t xml:space="preserve"> the thoughts of mankind that they are breath]. This is still later, and indeed a prose sentence, asserting on the one hand, over against v. 7, </w:t>
      </w:r>
      <w:r w:rsidRPr="00CC00D5">
        <w:rPr>
          <w:rFonts w:ascii="Tahoma" w:hAnsi="Tahoma" w:cs="Tahoma"/>
          <w:b/>
          <w:bCs/>
          <w:i w:val="0"/>
          <w:iCs/>
        </w:rPr>
        <w:t>that God not only knows the deeds of mankind but also their inward thoughts, and on the other hand that He knows how unsubstantial they are</w:t>
      </w:r>
      <w:r w:rsidRPr="00CC00D5">
        <w:rPr>
          <w:rFonts w:ascii="Tahoma" w:hAnsi="Tahoma" w:cs="Tahoma"/>
          <w:i w:val="0"/>
          <w:iCs/>
        </w:rPr>
        <w:t xml:space="preserve">. </w:t>
      </w:r>
      <w:r w:rsidRPr="00CC00D5">
        <w:rPr>
          <w:rFonts w:ascii="Tahoma" w:hAnsi="Tahoma" w:cs="Tahoma"/>
          <w:i w:val="0"/>
          <w:iCs/>
          <w:sz w:val="16"/>
          <w:szCs w:val="16"/>
        </w:rPr>
        <w:t>Briggs, C. A., &amp; Briggs, E. G. (1906–1907). A critical and exegetical commentary on the book of Psalms (pp. 289–290). New York: C. Scribner’s Sons.</w:t>
      </w:r>
    </w:p>
    <w:p w14:paraId="0485BB0A" w14:textId="77777777" w:rsidR="00C761FC" w:rsidRPr="00CC00D5" w:rsidRDefault="00C761FC" w:rsidP="00C761FC">
      <w:pPr>
        <w:autoSpaceDE w:val="0"/>
        <w:autoSpaceDN w:val="0"/>
        <w:adjustRightInd w:val="0"/>
        <w:rPr>
          <w:rFonts w:ascii="Tahoma" w:hAnsi="Tahoma" w:cs="Tahoma"/>
          <w:i w:val="0"/>
          <w:iCs/>
        </w:rPr>
      </w:pPr>
    </w:p>
    <w:p w14:paraId="19652D80"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i w:val="0"/>
          <w:iCs/>
        </w:rPr>
        <w:t>Survey conducted by Ligonier Ministries and Lifeway Research: (State of Theology Survey)</w:t>
      </w:r>
    </w:p>
    <w:p w14:paraId="598F4A2F" w14:textId="77777777" w:rsidR="00C761FC" w:rsidRPr="00CC00D5" w:rsidRDefault="00C761FC" w:rsidP="00C761FC">
      <w:pPr>
        <w:autoSpaceDE w:val="0"/>
        <w:autoSpaceDN w:val="0"/>
        <w:adjustRightInd w:val="0"/>
        <w:rPr>
          <w:rFonts w:ascii="Tahoma" w:hAnsi="Tahoma" w:cs="Tahoma"/>
          <w:i w:val="0"/>
          <w:iCs/>
        </w:rPr>
      </w:pPr>
    </w:p>
    <w:p w14:paraId="691DE03D" w14:textId="77777777" w:rsidR="00C761FC" w:rsidRPr="00CC00D5" w:rsidRDefault="00C761FC" w:rsidP="00C761FC">
      <w:pPr>
        <w:tabs>
          <w:tab w:val="left" w:pos="720"/>
          <w:tab w:val="left" w:pos="1440"/>
        </w:tabs>
        <w:autoSpaceDE w:val="0"/>
        <w:autoSpaceDN w:val="0"/>
        <w:adjustRightInd w:val="0"/>
        <w:ind w:left="1440" w:hanging="720"/>
        <w:rPr>
          <w:rFonts w:ascii="Tahoma" w:hAnsi="Tahoma" w:cs="Tahoma"/>
          <w:i w:val="0"/>
          <w:iCs/>
        </w:rPr>
      </w:pPr>
      <w:r w:rsidRPr="00CC00D5">
        <w:rPr>
          <w:rFonts w:ascii="Tahoma" w:hAnsi="Tahoma" w:cs="Tahoma"/>
          <w:i w:val="0"/>
          <w:iCs/>
        </w:rPr>
        <w:t>A.</w:t>
      </w:r>
      <w:r w:rsidRPr="00CC00D5">
        <w:rPr>
          <w:rFonts w:ascii="Tahoma" w:hAnsi="Tahoma" w:cs="Tahoma"/>
          <w:i w:val="0"/>
          <w:iCs/>
        </w:rPr>
        <w:tab/>
        <w:t>Leaven in the church related to apologetics and theological heresy.</w:t>
      </w:r>
    </w:p>
    <w:p w14:paraId="3A3064F8" w14:textId="77777777" w:rsidR="00C761FC" w:rsidRPr="00CC00D5" w:rsidRDefault="00C761FC" w:rsidP="00C761FC">
      <w:pPr>
        <w:autoSpaceDE w:val="0"/>
        <w:autoSpaceDN w:val="0"/>
        <w:adjustRightInd w:val="0"/>
        <w:rPr>
          <w:rFonts w:ascii="Tahoma" w:hAnsi="Tahoma" w:cs="Tahoma"/>
          <w:i w:val="0"/>
          <w:iCs/>
        </w:rPr>
      </w:pPr>
    </w:p>
    <w:p w14:paraId="6D9E4BA4" w14:textId="77777777" w:rsidR="00C761FC" w:rsidRPr="00CC00D5" w:rsidRDefault="00C761FC" w:rsidP="00C761FC">
      <w:pPr>
        <w:autoSpaceDE w:val="0"/>
        <w:autoSpaceDN w:val="0"/>
        <w:adjustRightInd w:val="0"/>
        <w:ind w:left="1440"/>
        <w:rPr>
          <w:rFonts w:ascii="Tahoma" w:hAnsi="Tahoma" w:cs="Tahoma"/>
          <w:i w:val="0"/>
          <w:iCs/>
        </w:rPr>
      </w:pPr>
      <w:r w:rsidRPr="00CC00D5">
        <w:rPr>
          <w:rFonts w:ascii="Tahoma" w:hAnsi="Tahoma" w:cs="Tahoma"/>
          <w:i w:val="0"/>
          <w:iCs/>
        </w:rPr>
        <w:t xml:space="preserve">The survey revealed that 34% of church attending adults ascribe to the idea that “Religious belief is a matter of </w:t>
      </w:r>
      <w:proofErr w:type="gramStart"/>
      <w:r w:rsidRPr="00CC00D5">
        <w:rPr>
          <w:rFonts w:ascii="Tahoma" w:hAnsi="Tahoma" w:cs="Tahoma"/>
          <w:i w:val="0"/>
          <w:iCs/>
        </w:rPr>
        <w:t>personal opinion</w:t>
      </w:r>
      <w:proofErr w:type="gramEnd"/>
      <w:r w:rsidRPr="00CC00D5">
        <w:rPr>
          <w:rFonts w:ascii="Tahoma" w:hAnsi="Tahoma" w:cs="Tahoma"/>
          <w:i w:val="0"/>
          <w:iCs/>
        </w:rPr>
        <w:t>; it is not about objective truth.</w:t>
      </w:r>
    </w:p>
    <w:p w14:paraId="6CC8D2B4" w14:textId="77777777" w:rsidR="00C761FC" w:rsidRPr="00CC00D5" w:rsidRDefault="00C761FC" w:rsidP="00C761FC">
      <w:pPr>
        <w:autoSpaceDE w:val="0"/>
        <w:autoSpaceDN w:val="0"/>
        <w:adjustRightInd w:val="0"/>
        <w:rPr>
          <w:rFonts w:ascii="Tahoma" w:hAnsi="Tahoma" w:cs="Tahoma"/>
          <w:i w:val="0"/>
          <w:iCs/>
        </w:rPr>
      </w:pPr>
    </w:p>
    <w:p w14:paraId="6F48349B" w14:textId="77777777" w:rsidR="00C761FC" w:rsidRPr="00CC00D5" w:rsidRDefault="00C761FC" w:rsidP="00C761FC">
      <w:pPr>
        <w:autoSpaceDE w:val="0"/>
        <w:autoSpaceDN w:val="0"/>
        <w:adjustRightInd w:val="0"/>
        <w:ind w:left="1440"/>
        <w:rPr>
          <w:rFonts w:ascii="Tahoma" w:hAnsi="Tahoma" w:cs="Tahoma"/>
          <w:i w:val="0"/>
          <w:iCs/>
        </w:rPr>
      </w:pPr>
      <w:r w:rsidRPr="00CC00D5">
        <w:rPr>
          <w:rFonts w:ascii="Tahoma" w:hAnsi="Tahoma" w:cs="Tahoma"/>
          <w:i w:val="0"/>
          <w:iCs/>
        </w:rPr>
        <w:t>55% agree that “Jesus is the first and greatest being created by God.”</w:t>
      </w:r>
    </w:p>
    <w:p w14:paraId="401709D5" w14:textId="77777777" w:rsidR="00C761FC" w:rsidRPr="00CC00D5" w:rsidRDefault="00C761FC" w:rsidP="00C761FC">
      <w:pPr>
        <w:autoSpaceDE w:val="0"/>
        <w:autoSpaceDN w:val="0"/>
        <w:adjustRightInd w:val="0"/>
        <w:rPr>
          <w:rFonts w:ascii="Tahoma" w:hAnsi="Tahoma" w:cs="Tahoma"/>
          <w:i w:val="0"/>
          <w:iCs/>
        </w:rPr>
      </w:pPr>
    </w:p>
    <w:p w14:paraId="4EE0FD08" w14:textId="77777777" w:rsidR="00C761FC" w:rsidRPr="00CC00D5" w:rsidRDefault="00C761FC" w:rsidP="00C761FC">
      <w:pPr>
        <w:autoSpaceDE w:val="0"/>
        <w:autoSpaceDN w:val="0"/>
        <w:adjustRightInd w:val="0"/>
        <w:ind w:left="1440"/>
        <w:rPr>
          <w:rFonts w:ascii="Tahoma" w:hAnsi="Tahoma" w:cs="Tahoma"/>
          <w:i w:val="0"/>
          <w:iCs/>
        </w:rPr>
      </w:pPr>
      <w:r w:rsidRPr="00CC00D5">
        <w:rPr>
          <w:rFonts w:ascii="Tahoma" w:hAnsi="Tahoma" w:cs="Tahoma"/>
          <w:i w:val="0"/>
          <w:iCs/>
        </w:rPr>
        <w:t>65% agree that, “Everyone sins a little, but most people are good by nature.”</w:t>
      </w:r>
    </w:p>
    <w:p w14:paraId="2857EEC7" w14:textId="77777777" w:rsidR="00C761FC" w:rsidRPr="00CC00D5" w:rsidRDefault="00C761FC" w:rsidP="00C761FC">
      <w:pPr>
        <w:autoSpaceDE w:val="0"/>
        <w:autoSpaceDN w:val="0"/>
        <w:adjustRightInd w:val="0"/>
        <w:rPr>
          <w:rFonts w:ascii="Tahoma" w:hAnsi="Tahoma" w:cs="Tahoma"/>
          <w:i w:val="0"/>
          <w:iCs/>
        </w:rPr>
      </w:pPr>
    </w:p>
    <w:p w14:paraId="50701E16" w14:textId="77777777" w:rsidR="00C761FC" w:rsidRPr="00CC00D5" w:rsidRDefault="00C761FC" w:rsidP="00C761FC">
      <w:pPr>
        <w:autoSpaceDE w:val="0"/>
        <w:autoSpaceDN w:val="0"/>
        <w:adjustRightInd w:val="0"/>
        <w:ind w:left="1440"/>
        <w:rPr>
          <w:rFonts w:ascii="Tahoma" w:hAnsi="Tahoma" w:cs="Tahoma"/>
          <w:i w:val="0"/>
          <w:iCs/>
        </w:rPr>
      </w:pPr>
      <w:r w:rsidRPr="00CC00D5">
        <w:rPr>
          <w:rFonts w:ascii="Tahoma" w:hAnsi="Tahoma" w:cs="Tahoma"/>
          <w:i w:val="0"/>
          <w:iCs/>
        </w:rPr>
        <w:t>66% disagree that, “Even the smallest sin deserves eternal damnation.”</w:t>
      </w:r>
    </w:p>
    <w:p w14:paraId="783F0B01" w14:textId="77777777" w:rsidR="00C761FC" w:rsidRPr="00CC00D5" w:rsidRDefault="00C761FC" w:rsidP="00C761FC">
      <w:pPr>
        <w:autoSpaceDE w:val="0"/>
        <w:autoSpaceDN w:val="0"/>
        <w:adjustRightInd w:val="0"/>
        <w:rPr>
          <w:rFonts w:ascii="Tahoma" w:hAnsi="Tahoma" w:cs="Tahoma"/>
          <w:i w:val="0"/>
          <w:iCs/>
        </w:rPr>
      </w:pPr>
    </w:p>
    <w:p w14:paraId="25961D7A" w14:textId="77777777" w:rsidR="00C761FC" w:rsidRPr="00CC00D5" w:rsidRDefault="00C761FC" w:rsidP="00C761FC">
      <w:pPr>
        <w:tabs>
          <w:tab w:val="left" w:pos="720"/>
          <w:tab w:val="left" w:pos="1440"/>
        </w:tabs>
        <w:autoSpaceDE w:val="0"/>
        <w:autoSpaceDN w:val="0"/>
        <w:adjustRightInd w:val="0"/>
        <w:ind w:left="1440" w:hanging="720"/>
        <w:rPr>
          <w:rFonts w:ascii="Tahoma" w:hAnsi="Tahoma" w:cs="Tahoma"/>
          <w:i w:val="0"/>
          <w:iCs/>
        </w:rPr>
      </w:pPr>
      <w:r w:rsidRPr="00CC00D5">
        <w:rPr>
          <w:rFonts w:ascii="Tahoma" w:hAnsi="Tahoma" w:cs="Tahoma"/>
          <w:i w:val="0"/>
          <w:iCs/>
        </w:rPr>
        <w:lastRenderedPageBreak/>
        <w:t>B.</w:t>
      </w:r>
      <w:r w:rsidRPr="00CC00D5">
        <w:rPr>
          <w:rFonts w:ascii="Tahoma" w:hAnsi="Tahoma" w:cs="Tahoma"/>
          <w:i w:val="0"/>
          <w:iCs/>
        </w:rPr>
        <w:tab/>
        <w:t>Leaven in the church related to social error.</w:t>
      </w:r>
    </w:p>
    <w:p w14:paraId="0AF58B65" w14:textId="77777777" w:rsidR="00C761FC" w:rsidRPr="00CC00D5" w:rsidRDefault="00C761FC" w:rsidP="00C761FC">
      <w:pPr>
        <w:autoSpaceDE w:val="0"/>
        <w:autoSpaceDN w:val="0"/>
        <w:adjustRightInd w:val="0"/>
        <w:rPr>
          <w:rFonts w:ascii="Tahoma" w:hAnsi="Tahoma" w:cs="Tahoma"/>
          <w:i w:val="0"/>
          <w:iCs/>
        </w:rPr>
      </w:pPr>
    </w:p>
    <w:p w14:paraId="08F14C67" w14:textId="77777777" w:rsidR="00C761FC" w:rsidRPr="00CC00D5" w:rsidRDefault="00C761FC" w:rsidP="00C761FC">
      <w:pPr>
        <w:autoSpaceDE w:val="0"/>
        <w:autoSpaceDN w:val="0"/>
        <w:adjustRightInd w:val="0"/>
        <w:ind w:left="1440"/>
        <w:rPr>
          <w:rFonts w:ascii="Tahoma" w:hAnsi="Tahoma" w:cs="Tahoma"/>
          <w:i w:val="0"/>
          <w:iCs/>
        </w:rPr>
      </w:pPr>
      <w:r w:rsidRPr="00CC00D5">
        <w:rPr>
          <w:rFonts w:ascii="Tahoma" w:hAnsi="Tahoma" w:cs="Tahoma"/>
          <w:i w:val="0"/>
          <w:iCs/>
        </w:rPr>
        <w:t>58% agree that, “Worshiping alone or with one’s family is a valid replacement for regularly attending church.”</w:t>
      </w:r>
    </w:p>
    <w:p w14:paraId="2C0CD36D" w14:textId="77777777" w:rsidR="00C761FC" w:rsidRPr="00CC00D5" w:rsidRDefault="00C761FC" w:rsidP="00C761FC">
      <w:pPr>
        <w:autoSpaceDE w:val="0"/>
        <w:autoSpaceDN w:val="0"/>
        <w:adjustRightInd w:val="0"/>
        <w:rPr>
          <w:rFonts w:ascii="Tahoma" w:hAnsi="Tahoma" w:cs="Tahoma"/>
          <w:i w:val="0"/>
          <w:iCs/>
        </w:rPr>
      </w:pPr>
    </w:p>
    <w:p w14:paraId="0317C56F" w14:textId="77777777" w:rsidR="00C761FC" w:rsidRPr="00CC00D5" w:rsidRDefault="00C761FC" w:rsidP="00C761FC">
      <w:pPr>
        <w:autoSpaceDE w:val="0"/>
        <w:autoSpaceDN w:val="0"/>
        <w:adjustRightInd w:val="0"/>
        <w:ind w:left="1440"/>
        <w:rPr>
          <w:rFonts w:ascii="Tahoma" w:hAnsi="Tahoma" w:cs="Tahoma"/>
          <w:i w:val="0"/>
          <w:iCs/>
        </w:rPr>
      </w:pPr>
      <w:r w:rsidRPr="00CC00D5">
        <w:rPr>
          <w:rFonts w:ascii="Tahoma" w:hAnsi="Tahoma" w:cs="Tahoma"/>
          <w:i w:val="0"/>
          <w:iCs/>
        </w:rPr>
        <w:t>49% disagree or are unsure that “Abortion is a sin.”</w:t>
      </w:r>
    </w:p>
    <w:p w14:paraId="41FDD5B7" w14:textId="77777777" w:rsidR="00C761FC" w:rsidRPr="00CC00D5" w:rsidRDefault="00C761FC" w:rsidP="00C761FC">
      <w:pPr>
        <w:autoSpaceDE w:val="0"/>
        <w:autoSpaceDN w:val="0"/>
        <w:adjustRightInd w:val="0"/>
        <w:rPr>
          <w:rFonts w:ascii="Tahoma" w:hAnsi="Tahoma" w:cs="Tahoma"/>
          <w:i w:val="0"/>
          <w:iCs/>
        </w:rPr>
      </w:pPr>
    </w:p>
    <w:p w14:paraId="41FCB5A2" w14:textId="77777777" w:rsidR="00C761FC" w:rsidRPr="00CC00D5" w:rsidRDefault="00C761FC" w:rsidP="00C761FC">
      <w:pPr>
        <w:autoSpaceDE w:val="0"/>
        <w:autoSpaceDN w:val="0"/>
        <w:adjustRightInd w:val="0"/>
        <w:ind w:left="1440"/>
        <w:rPr>
          <w:rFonts w:ascii="Tahoma" w:hAnsi="Tahoma" w:cs="Tahoma"/>
          <w:i w:val="0"/>
          <w:iCs/>
        </w:rPr>
      </w:pPr>
      <w:r w:rsidRPr="00CC00D5">
        <w:rPr>
          <w:rFonts w:ascii="Tahoma" w:hAnsi="Tahoma" w:cs="Tahoma"/>
          <w:i w:val="0"/>
          <w:iCs/>
        </w:rPr>
        <w:t xml:space="preserve">57% agree or are unsure that “The Bible’s condemnation of homosexual behavior doesn’t apply today.”  </w:t>
      </w:r>
    </w:p>
    <w:p w14:paraId="16D0E4C4" w14:textId="77777777" w:rsidR="00C761FC" w:rsidRPr="00CC00D5" w:rsidRDefault="00C761FC" w:rsidP="00C761FC">
      <w:pPr>
        <w:autoSpaceDE w:val="0"/>
        <w:autoSpaceDN w:val="0"/>
        <w:adjustRightInd w:val="0"/>
        <w:rPr>
          <w:rFonts w:ascii="Tahoma" w:hAnsi="Tahoma" w:cs="Tahoma"/>
          <w:i w:val="0"/>
          <w:iCs/>
        </w:rPr>
      </w:pPr>
    </w:p>
    <w:p w14:paraId="66E4EFAB" w14:textId="77777777" w:rsidR="00C761FC" w:rsidRPr="00CC00D5" w:rsidRDefault="00C761FC" w:rsidP="00C761FC">
      <w:pPr>
        <w:autoSpaceDE w:val="0"/>
        <w:autoSpaceDN w:val="0"/>
        <w:adjustRightInd w:val="0"/>
        <w:ind w:left="1440"/>
        <w:rPr>
          <w:rFonts w:ascii="Tahoma" w:hAnsi="Tahoma" w:cs="Tahoma"/>
          <w:i w:val="0"/>
          <w:iCs/>
        </w:rPr>
      </w:pPr>
      <w:r w:rsidRPr="00CC00D5">
        <w:rPr>
          <w:rFonts w:ascii="Tahoma" w:hAnsi="Tahoma" w:cs="Tahoma"/>
          <w:i w:val="0"/>
          <w:iCs/>
        </w:rPr>
        <w:t>48% agree or are unsure that, “Gender identity is a matter of choice.”</w:t>
      </w:r>
    </w:p>
    <w:p w14:paraId="77CB635C" w14:textId="77777777" w:rsidR="00C761FC" w:rsidRPr="00CC00D5" w:rsidRDefault="00C761FC" w:rsidP="00C761FC">
      <w:pPr>
        <w:autoSpaceDE w:val="0"/>
        <w:autoSpaceDN w:val="0"/>
        <w:adjustRightInd w:val="0"/>
        <w:rPr>
          <w:rFonts w:ascii="Tahoma" w:hAnsi="Tahoma" w:cs="Tahoma"/>
          <w:i w:val="0"/>
          <w:iCs/>
        </w:rPr>
      </w:pPr>
    </w:p>
    <w:p w14:paraId="50AFC45F" w14:textId="76D0A861" w:rsidR="00C761FC" w:rsidRDefault="00C761FC" w:rsidP="00C761FC">
      <w:pPr>
        <w:rPr>
          <w:rFonts w:ascii="Tahoma" w:hAnsi="Tahoma" w:cs="Tahoma"/>
          <w:i w:val="0"/>
          <w:iCs/>
        </w:rPr>
      </w:pPr>
      <w:r w:rsidRPr="00CC00D5">
        <w:rPr>
          <w:rFonts w:ascii="Tahoma" w:hAnsi="Tahoma" w:cs="Tahoma"/>
          <w:i w:val="0"/>
          <w:iCs/>
        </w:rPr>
        <w:t>Conclusion:  Pray for discernment.... Purpose to be salt and light... Gird up the loins of your mind...</w:t>
      </w:r>
    </w:p>
    <w:p w14:paraId="3DD87E8F" w14:textId="77777777" w:rsidR="00447684" w:rsidRPr="00CC00D5" w:rsidRDefault="00447684" w:rsidP="00C761FC">
      <w:pPr>
        <w:rPr>
          <w:rFonts w:ascii="Tahoma" w:hAnsi="Tahoma" w:cs="Tahoma"/>
          <w:i w:val="0"/>
          <w:iCs/>
        </w:rPr>
      </w:pPr>
    </w:p>
    <w:p w14:paraId="020D4569" w14:textId="77777777" w:rsidR="00C761FC" w:rsidRPr="00CC00D5" w:rsidRDefault="00C761FC" w:rsidP="00C761FC">
      <w:pPr>
        <w:autoSpaceDE w:val="0"/>
        <w:autoSpaceDN w:val="0"/>
        <w:adjustRightInd w:val="0"/>
        <w:rPr>
          <w:rFonts w:ascii="Tahoma" w:hAnsi="Tahoma" w:cs="Tahoma"/>
          <w:i w:val="0"/>
          <w:iCs/>
        </w:rPr>
      </w:pPr>
      <w:r w:rsidRPr="00CC00D5">
        <w:rPr>
          <w:rFonts w:ascii="Tahoma" w:hAnsi="Tahoma" w:cs="Tahoma"/>
          <w:i w:val="0"/>
          <w:iCs/>
        </w:rPr>
        <w:t>1 Peter 1:13 ---- Therefore, prepare your minds for action, keep sober in spirit, fix your hope completely on the grace to be brought to you at the revelation of Jesus Christ.</w:t>
      </w:r>
    </w:p>
    <w:p w14:paraId="522C78E7" w14:textId="77777777" w:rsidR="00C761FC" w:rsidRPr="00CC00D5" w:rsidRDefault="00C761FC" w:rsidP="00C761FC">
      <w:pPr>
        <w:rPr>
          <w:rFonts w:ascii="Tahoma" w:hAnsi="Tahoma" w:cs="Tahoma"/>
          <w:i w:val="0"/>
          <w:iCs/>
        </w:rPr>
      </w:pPr>
    </w:p>
    <w:p w14:paraId="7537E5AA" w14:textId="2519C845" w:rsidR="009857CA" w:rsidRPr="00EF4973" w:rsidRDefault="009857CA" w:rsidP="00C761FC">
      <w:pPr>
        <w:autoSpaceDE w:val="0"/>
        <w:autoSpaceDN w:val="0"/>
        <w:adjustRightInd w:val="0"/>
        <w:ind w:left="0"/>
        <w:rPr>
          <w:rFonts w:ascii="Tahoma" w:hAnsi="Tahoma" w:cs="Tahoma"/>
          <w:i w:val="0"/>
          <w:iCs/>
        </w:rPr>
      </w:pPr>
    </w:p>
    <w:sectPr w:rsidR="009857CA" w:rsidRPr="00EF4973" w:rsidSect="00B66DFC">
      <w:footerReference w:type="default" r:id="rId6"/>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9AB5" w14:textId="77777777" w:rsidR="00056BCC" w:rsidRDefault="00056BCC">
      <w:r>
        <w:separator/>
      </w:r>
    </w:p>
  </w:endnote>
  <w:endnote w:type="continuationSeparator" w:id="0">
    <w:p w14:paraId="35D68C11" w14:textId="77777777" w:rsidR="00056BCC" w:rsidRDefault="0005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E16B" w14:textId="7DE4C16E" w:rsidR="00D23527" w:rsidRDefault="0028424E">
    <w:pPr>
      <w:framePr w:wrap="notBeside" w:hAnchor="text" w:xAlign="center"/>
      <w:rPr>
        <w:iCs/>
      </w:rPr>
    </w:pPr>
    <w:r>
      <w:rPr>
        <w:iCs/>
      </w:rPr>
      <w:t>-</w:t>
    </w:r>
    <w:r>
      <w:rPr>
        <w:iCs/>
      </w:rPr>
      <w:fldChar w:fldCharType="begin"/>
    </w:r>
    <w:r>
      <w:rPr>
        <w:iCs/>
      </w:rPr>
      <w:instrText xml:space="preserve"> PAGE  </w:instrText>
    </w:r>
    <w:r>
      <w:rPr>
        <w:iCs/>
      </w:rPr>
      <w:fldChar w:fldCharType="separate"/>
    </w:r>
    <w:r w:rsidR="008A0226">
      <w:rPr>
        <w:iCs/>
        <w:noProof/>
      </w:rPr>
      <w:t>1</w:t>
    </w:r>
    <w:r>
      <w:rPr>
        <w:iCs/>
      </w:rPr>
      <w:fldChar w:fldCharType="end"/>
    </w:r>
    <w:r>
      <w:rPr>
        <w:iCs/>
      </w:rPr>
      <w:t>-</w:t>
    </w:r>
  </w:p>
  <w:p w14:paraId="0A28754E" w14:textId="77777777" w:rsidR="00D23527" w:rsidRDefault="00056BC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DE7B" w14:textId="77777777" w:rsidR="00056BCC" w:rsidRDefault="00056BCC">
      <w:r>
        <w:separator/>
      </w:r>
    </w:p>
  </w:footnote>
  <w:footnote w:type="continuationSeparator" w:id="0">
    <w:p w14:paraId="390E5837" w14:textId="77777777" w:rsidR="00056BCC" w:rsidRDefault="00056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43CE8"/>
    <w:rsid w:val="00056BCC"/>
    <w:rsid w:val="000F4BDA"/>
    <w:rsid w:val="001015B1"/>
    <w:rsid w:val="00263EEB"/>
    <w:rsid w:val="0028424E"/>
    <w:rsid w:val="00350622"/>
    <w:rsid w:val="00447684"/>
    <w:rsid w:val="004C23B4"/>
    <w:rsid w:val="008A0226"/>
    <w:rsid w:val="008B346D"/>
    <w:rsid w:val="009857CA"/>
    <w:rsid w:val="00B66DFC"/>
    <w:rsid w:val="00C761FC"/>
    <w:rsid w:val="00C90FA9"/>
    <w:rsid w:val="00DF4918"/>
    <w:rsid w:val="00E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dcterms:created xsi:type="dcterms:W3CDTF">2021-02-13T19:29:00Z</dcterms:created>
  <dcterms:modified xsi:type="dcterms:W3CDTF">2021-02-13T19:31:00Z</dcterms:modified>
</cp:coreProperties>
</file>