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3CEC" w14:textId="7FC7AF15" w:rsidR="00F963AF" w:rsidRPr="00640550" w:rsidRDefault="00F963AF" w:rsidP="00F963AF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24"/>
        </w:rPr>
      </w:pPr>
      <w:r w:rsidRPr="00640550">
        <w:rPr>
          <w:rFonts w:ascii="Arial" w:eastAsia="Times New Roman" w:hAnsi="Arial" w:cs="Arial"/>
          <w:color w:val="000000"/>
          <w:spacing w:val="-10"/>
          <w:sz w:val="44"/>
          <w:szCs w:val="56"/>
        </w:rPr>
        <w:t xml:space="preserve">NC District </w:t>
      </w:r>
      <w:r w:rsidRPr="009F2F97">
        <w:rPr>
          <w:rFonts w:ascii="Arial" w:eastAsia="Times New Roman" w:hAnsi="Arial" w:cs="Arial"/>
          <w:b/>
          <w:color w:val="000000"/>
          <w:spacing w:val="-10"/>
          <w:sz w:val="44"/>
          <w:szCs w:val="56"/>
        </w:rPr>
        <w:t xml:space="preserve">Prayer Focus </w:t>
      </w:r>
      <w:r w:rsidRPr="00640550">
        <w:rPr>
          <w:rFonts w:ascii="Arial" w:eastAsia="Times New Roman" w:hAnsi="Arial" w:cs="Arial"/>
          <w:color w:val="000000"/>
          <w:spacing w:val="-10"/>
          <w:sz w:val="44"/>
          <w:szCs w:val="56"/>
        </w:rPr>
        <w:t>–</w:t>
      </w:r>
      <w:r w:rsidR="00A4416F">
        <w:rPr>
          <w:rFonts w:ascii="Arial" w:eastAsia="Times New Roman" w:hAnsi="Arial" w:cs="Arial"/>
          <w:color w:val="000000"/>
          <w:spacing w:val="-10"/>
          <w:sz w:val="44"/>
          <w:szCs w:val="56"/>
        </w:rPr>
        <w:t xml:space="preserve"> </w:t>
      </w:r>
      <w:r w:rsidR="001D366D">
        <w:rPr>
          <w:rFonts w:ascii="Arial" w:eastAsia="Times New Roman" w:hAnsi="Arial" w:cs="Arial"/>
          <w:color w:val="000000"/>
          <w:spacing w:val="-10"/>
          <w:sz w:val="44"/>
          <w:szCs w:val="56"/>
        </w:rPr>
        <w:t>March</w:t>
      </w:r>
      <w:r w:rsidR="00AC78DD">
        <w:rPr>
          <w:rFonts w:ascii="Arial" w:eastAsia="Times New Roman" w:hAnsi="Arial" w:cs="Arial"/>
          <w:color w:val="000000"/>
          <w:spacing w:val="-10"/>
          <w:sz w:val="44"/>
          <w:szCs w:val="56"/>
        </w:rPr>
        <w:t xml:space="preserve"> 202</w:t>
      </w:r>
      <w:r w:rsidR="00594B93">
        <w:rPr>
          <w:rFonts w:ascii="Arial" w:eastAsia="Times New Roman" w:hAnsi="Arial" w:cs="Arial"/>
          <w:color w:val="000000"/>
          <w:spacing w:val="-10"/>
          <w:sz w:val="44"/>
          <w:szCs w:val="56"/>
        </w:rPr>
        <w:t>1</w:t>
      </w:r>
    </w:p>
    <w:p w14:paraId="72986528" w14:textId="77777777" w:rsidR="0019006C" w:rsidRDefault="0019006C" w:rsidP="00640550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14:paraId="706C6BB1" w14:textId="44D4D4EA" w:rsidR="00A86042" w:rsidRDefault="00A86042" w:rsidP="006405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NC District brethren, </w:t>
      </w:r>
    </w:p>
    <w:p w14:paraId="33F8F19F" w14:textId="77777777" w:rsidR="00A86042" w:rsidRDefault="00A86042" w:rsidP="006405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C9808C" w14:textId="7EF8A9B6" w:rsidR="00A86042" w:rsidRDefault="00575D73" w:rsidP="006405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5D73">
        <w:rPr>
          <w:rFonts w:ascii="Arial" w:eastAsia="Times New Roman" w:hAnsi="Arial" w:cs="Arial"/>
          <w:sz w:val="24"/>
          <w:szCs w:val="24"/>
        </w:rPr>
        <w:t>Please share this prayer agenda with your prayer teams and congregations</w:t>
      </w:r>
      <w:r w:rsidRPr="006A3C46">
        <w:rPr>
          <w:rFonts w:ascii="Arial" w:eastAsia="Times New Roman" w:hAnsi="Arial" w:cs="Arial"/>
          <w:sz w:val="24"/>
          <w:szCs w:val="24"/>
        </w:rPr>
        <w:t xml:space="preserve">. </w:t>
      </w:r>
      <w:r w:rsidR="0044114E" w:rsidRPr="006A3C46">
        <w:rPr>
          <w:rFonts w:ascii="Arial" w:eastAsia="Times New Roman" w:hAnsi="Arial" w:cs="Arial"/>
          <w:sz w:val="24"/>
          <w:szCs w:val="24"/>
        </w:rPr>
        <w:t xml:space="preserve">If you have an urgent prayer request, please </w:t>
      </w:r>
      <w:r w:rsidR="00EB5DEE" w:rsidRPr="006A3C46">
        <w:rPr>
          <w:rFonts w:ascii="Arial" w:eastAsia="Times New Roman" w:hAnsi="Arial" w:cs="Arial"/>
          <w:sz w:val="24"/>
          <w:szCs w:val="24"/>
        </w:rPr>
        <w:t>notify us</w:t>
      </w:r>
      <w:r w:rsidR="0044114E" w:rsidRPr="006A3C46">
        <w:rPr>
          <w:rFonts w:ascii="Arial" w:eastAsia="Times New Roman" w:hAnsi="Arial" w:cs="Arial"/>
          <w:sz w:val="24"/>
          <w:szCs w:val="24"/>
        </w:rPr>
        <w:t xml:space="preserve"> so we can keep </w:t>
      </w:r>
      <w:r w:rsidR="00EB5DEE" w:rsidRPr="006A3C46">
        <w:rPr>
          <w:rFonts w:ascii="Arial" w:eastAsia="Times New Roman" w:hAnsi="Arial" w:cs="Arial"/>
          <w:sz w:val="24"/>
          <w:szCs w:val="24"/>
        </w:rPr>
        <w:t>this list current</w:t>
      </w:r>
      <w:r w:rsidR="00A8604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C9BE4EA" w14:textId="2202DA80" w:rsidR="00575D73" w:rsidRPr="006A3C46" w:rsidRDefault="00A86042" w:rsidP="006405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Also, please advise </w:t>
      </w:r>
      <w:r w:rsidR="001F4B6D">
        <w:rPr>
          <w:rFonts w:ascii="Arial" w:eastAsia="Times New Roman" w:hAnsi="Arial" w:cs="Arial"/>
          <w:sz w:val="24"/>
          <w:szCs w:val="24"/>
        </w:rPr>
        <w:t xml:space="preserve">me at </w:t>
      </w:r>
      <w:hyperlink r:id="rId6" w:history="1">
        <w:r w:rsidR="001F4B6D" w:rsidRPr="00C81788">
          <w:rPr>
            <w:rStyle w:val="Hyperlink"/>
            <w:rFonts w:ascii="Arial" w:eastAsia="Times New Roman" w:hAnsi="Arial" w:cs="Arial"/>
            <w:sz w:val="24"/>
            <w:szCs w:val="24"/>
          </w:rPr>
          <w:t>rev.bc@earthlink.net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4B6D">
        <w:rPr>
          <w:rFonts w:ascii="Arial" w:eastAsia="Times New Roman" w:hAnsi="Arial" w:cs="Arial"/>
          <w:sz w:val="24"/>
          <w:szCs w:val="24"/>
        </w:rPr>
        <w:t xml:space="preserve">should you transfer to a new email address </w:t>
      </w:r>
      <w:r>
        <w:rPr>
          <w:rFonts w:ascii="Arial" w:eastAsia="Times New Roman" w:hAnsi="Arial" w:cs="Arial"/>
          <w:sz w:val="24"/>
          <w:szCs w:val="24"/>
        </w:rPr>
        <w:t xml:space="preserve">so I can update </w:t>
      </w:r>
      <w:r w:rsidR="001F4B6D">
        <w:rPr>
          <w:rFonts w:ascii="Arial" w:eastAsia="Times New Roman" w:hAnsi="Arial" w:cs="Arial"/>
          <w:sz w:val="24"/>
          <w:szCs w:val="24"/>
        </w:rPr>
        <w:t>your contact information</w:t>
      </w:r>
      <w:r>
        <w:rPr>
          <w:rFonts w:ascii="Arial" w:eastAsia="Times New Roman" w:hAnsi="Arial" w:cs="Arial"/>
          <w:sz w:val="24"/>
          <w:szCs w:val="24"/>
        </w:rPr>
        <w:t>.  Thank you.</w:t>
      </w:r>
    </w:p>
    <w:p w14:paraId="41E17C25" w14:textId="1C00E39C" w:rsidR="00575D73" w:rsidRDefault="00575D73" w:rsidP="00640550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14:paraId="1E751E3B" w14:textId="2AEB4D9E" w:rsidR="00F963AF" w:rsidRPr="001F4B6D" w:rsidRDefault="001F4B6D" w:rsidP="00640550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SPECIAL PRAYER REQUESTS</w:t>
      </w:r>
    </w:p>
    <w:p w14:paraId="7BA5A72F" w14:textId="2DAE5D4A" w:rsidR="001D366D" w:rsidRDefault="001D366D" w:rsidP="001D366D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Pray for those who currently are suffering from Covid-19 symptoms.</w:t>
      </w:r>
    </w:p>
    <w:p w14:paraId="153D9948" w14:textId="7CFACF1B" w:rsidR="00BC130A" w:rsidRDefault="00BC130A" w:rsidP="001D366D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for the churches who’ve lost </w:t>
      </w:r>
      <w:r w:rsidR="00E64C0A">
        <w:rPr>
          <w:rFonts w:ascii="Arial" w:eastAsia="Times New Roman" w:hAnsi="Arial" w:cs="Arial"/>
          <w:color w:val="000000"/>
          <w:sz w:val="24"/>
          <w:szCs w:val="24"/>
        </w:rPr>
        <w:t xml:space="preserve">pastors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leadership </w:t>
      </w:r>
      <w:r w:rsidR="00E64C0A">
        <w:rPr>
          <w:rFonts w:ascii="Arial" w:eastAsia="Times New Roman" w:hAnsi="Arial" w:cs="Arial"/>
          <w:color w:val="000000"/>
          <w:sz w:val="24"/>
          <w:szCs w:val="24"/>
        </w:rPr>
        <w:t>helps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due to Covid-19. </w:t>
      </w:r>
    </w:p>
    <w:p w14:paraId="006E9492" w14:textId="77777777" w:rsidR="001D366D" w:rsidRDefault="001D366D" w:rsidP="001D366D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Pray for the families of those who’ve lost loved ones due to Covid-19.</w:t>
      </w:r>
    </w:p>
    <w:p w14:paraId="5C918CD2" w14:textId="4159F811" w:rsidR="00F102DB" w:rsidRDefault="001D366D" w:rsidP="00B700F1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02DB">
        <w:rPr>
          <w:rFonts w:ascii="Arial" w:eastAsia="Times New Roman" w:hAnsi="Arial" w:cs="Arial"/>
          <w:color w:val="000000"/>
          <w:sz w:val="24"/>
          <w:szCs w:val="24"/>
        </w:rPr>
        <w:t xml:space="preserve">Sis. Hannah Cochran (Bro. Cochran’s daughter) – </w:t>
      </w:r>
      <w:r w:rsidR="00E64C0A" w:rsidRPr="00F102DB">
        <w:rPr>
          <w:rFonts w:ascii="Arial" w:eastAsia="Times New Roman" w:hAnsi="Arial" w:cs="Arial"/>
          <w:color w:val="000000"/>
          <w:sz w:val="24"/>
          <w:szCs w:val="24"/>
        </w:rPr>
        <w:t>She w</w:t>
      </w:r>
      <w:r w:rsidRPr="00F102DB">
        <w:rPr>
          <w:rFonts w:ascii="Arial" w:eastAsia="Times New Roman" w:hAnsi="Arial" w:cs="Arial"/>
          <w:color w:val="000000"/>
          <w:sz w:val="24"/>
          <w:szCs w:val="24"/>
        </w:rPr>
        <w:t>ent to</w:t>
      </w:r>
      <w:r w:rsidR="00E64C0A" w:rsidRPr="00F102DB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F102DB">
        <w:rPr>
          <w:rFonts w:ascii="Arial" w:eastAsia="Times New Roman" w:hAnsi="Arial" w:cs="Arial"/>
          <w:color w:val="000000"/>
          <w:sz w:val="24"/>
          <w:szCs w:val="24"/>
        </w:rPr>
        <w:t xml:space="preserve"> ER for </w:t>
      </w:r>
      <w:r w:rsidR="00B172ED" w:rsidRPr="00F102DB">
        <w:rPr>
          <w:rFonts w:ascii="Arial" w:eastAsia="Times New Roman" w:hAnsi="Arial" w:cs="Arial"/>
          <w:color w:val="000000"/>
          <w:sz w:val="24"/>
          <w:szCs w:val="24"/>
        </w:rPr>
        <w:t xml:space="preserve">severe </w:t>
      </w:r>
      <w:r w:rsidRPr="00F102DB">
        <w:rPr>
          <w:rFonts w:ascii="Arial" w:eastAsia="Times New Roman" w:hAnsi="Arial" w:cs="Arial"/>
          <w:color w:val="000000"/>
          <w:sz w:val="24"/>
          <w:szCs w:val="24"/>
        </w:rPr>
        <w:t>abdominal pain</w:t>
      </w:r>
      <w:r w:rsidR="00F102DB" w:rsidRPr="00F102D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102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02DB" w:rsidRPr="00F102DB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64C0A" w:rsidRPr="00F102DB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F102DB" w:rsidRPr="00F102DB">
        <w:rPr>
          <w:rFonts w:ascii="Arial" w:eastAsia="Times New Roman" w:hAnsi="Arial" w:cs="Arial"/>
          <w:color w:val="000000"/>
          <w:sz w:val="24"/>
          <w:szCs w:val="24"/>
        </w:rPr>
        <w:t>ultrasound revealed</w:t>
      </w:r>
      <w:r w:rsidRPr="00F102DB">
        <w:rPr>
          <w:rFonts w:ascii="Arial" w:eastAsia="Times New Roman" w:hAnsi="Arial" w:cs="Arial"/>
          <w:color w:val="000000"/>
          <w:sz w:val="24"/>
          <w:szCs w:val="24"/>
        </w:rPr>
        <w:t xml:space="preserve"> she has an ovarian cyst on her right ovary</w:t>
      </w:r>
      <w:r w:rsidR="00B172ED" w:rsidRPr="00F102D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64C0A" w:rsidRPr="00F102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02DB" w:rsidRPr="00F102DB">
        <w:rPr>
          <w:rFonts w:ascii="Arial" w:eastAsia="Times New Roman" w:hAnsi="Arial" w:cs="Arial"/>
          <w:color w:val="000000"/>
          <w:sz w:val="24"/>
          <w:szCs w:val="24"/>
        </w:rPr>
        <w:t>She’s also recovering from a painful stomach virus.</w:t>
      </w:r>
    </w:p>
    <w:p w14:paraId="338E8835" w14:textId="26BD9484" w:rsidR="00F102DB" w:rsidRDefault="00F102DB" w:rsidP="00B700F1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against all attacks of sickness, disease, and affliction in the churches in our district.  </w:t>
      </w:r>
    </w:p>
    <w:p w14:paraId="7E439518" w14:textId="77777777" w:rsidR="00D75313" w:rsidRDefault="00D75313" w:rsidP="00D7531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CAEA55B" w14:textId="12D953C7" w:rsidR="009A1E47" w:rsidRPr="001F4B6D" w:rsidRDefault="009A1E47" w:rsidP="00594B93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  <w:r w:rsidRPr="001F4B6D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PRAYER FOCUS</w:t>
      </w:r>
    </w:p>
    <w:p w14:paraId="366FB35D" w14:textId="2E166333" w:rsidR="007907DC" w:rsidRPr="002C208F" w:rsidRDefault="001D366D" w:rsidP="00594B93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r w:rsidRPr="002C208F">
        <w:rPr>
          <w:rFonts w:ascii="Arial" w:eastAsia="Times New Roman" w:hAnsi="Arial" w:cs="Arial"/>
          <w:b/>
          <w:bCs/>
          <w:color w:val="002060"/>
          <w:sz w:val="24"/>
          <w:szCs w:val="24"/>
        </w:rPr>
        <w:t>Matthew 9:37</w:t>
      </w:r>
      <w:r w:rsidRPr="002C208F">
        <w:rPr>
          <w:rFonts w:ascii="Arial" w:eastAsia="Times New Roman" w:hAnsi="Arial" w:cs="Arial"/>
          <w:color w:val="002060"/>
          <w:sz w:val="24"/>
          <w:szCs w:val="24"/>
        </w:rPr>
        <w:t xml:space="preserve"> - Then saith he unto his disciples, The harvest truly [is] plenteous, but the labourers [are] few;</w:t>
      </w:r>
    </w:p>
    <w:p w14:paraId="63496CA1" w14:textId="2BE859A5" w:rsidR="007907DC" w:rsidRPr="002C208F" w:rsidRDefault="007907DC" w:rsidP="00F963AF">
      <w:pPr>
        <w:spacing w:after="0" w:line="240" w:lineRule="atLeast"/>
        <w:rPr>
          <w:rFonts w:ascii="Arial" w:eastAsia="Times New Roman" w:hAnsi="Arial" w:cs="Arial"/>
          <w:color w:val="002060"/>
          <w:sz w:val="24"/>
          <w:szCs w:val="24"/>
        </w:rPr>
      </w:pPr>
    </w:p>
    <w:p w14:paraId="2ED5B719" w14:textId="11D1B163" w:rsidR="00195183" w:rsidRPr="00C12C7A" w:rsidRDefault="00195183" w:rsidP="00C12C7A">
      <w:pPr>
        <w:pStyle w:val="ListParagraph"/>
        <w:numPr>
          <w:ilvl w:val="0"/>
          <w:numId w:val="32"/>
        </w:numPr>
        <w:spacing w:after="0" w:line="276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12C7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‘</w:t>
      </w:r>
      <w:r w:rsidRPr="00EF07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HE SAID TO H</w:t>
      </w:r>
      <w:r w:rsidR="00C12C7A" w:rsidRPr="00EF07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IS</w:t>
      </w:r>
      <w:r w:rsidRPr="00EF07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DISCIPLES’</w:t>
      </w:r>
    </w:p>
    <w:p w14:paraId="6EECE8DF" w14:textId="77777777" w:rsidR="00C12C7A" w:rsidRDefault="00C12C7A" w:rsidP="00C12C7A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C20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Jn 10:27 </w:t>
      </w:r>
      <w:r w:rsidRPr="00C12C7A">
        <w:rPr>
          <w:rFonts w:ascii="Arial" w:eastAsia="Times New Roman" w:hAnsi="Arial" w:cs="Arial"/>
          <w:i/>
          <w:iCs/>
          <w:color w:val="000000"/>
          <w:sz w:val="24"/>
          <w:szCs w:val="24"/>
        </w:rPr>
        <w:t>My sheep hear my voice, and I know them, and they follow me: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</w:t>
      </w:r>
    </w:p>
    <w:p w14:paraId="50F50AE6" w14:textId="727380A7" w:rsidR="00195183" w:rsidRPr="00C12C7A" w:rsidRDefault="00EF072F" w:rsidP="00C12C7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church has been called to action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>; both 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 war and to the commission of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spreading the gospel and the ministry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reconciliation.  </w:t>
      </w:r>
      <w:r w:rsidR="00195183" w:rsidRPr="00195183">
        <w:rPr>
          <w:rFonts w:ascii="Arial" w:eastAsia="Times New Roman" w:hAnsi="Arial" w:cs="Arial"/>
          <w:color w:val="000000"/>
          <w:sz w:val="24"/>
          <w:szCs w:val="24"/>
        </w:rPr>
        <w:t xml:space="preserve">Jesus is pleading to his church </w:t>
      </w:r>
      <w:r w:rsidR="00C12C7A">
        <w:rPr>
          <w:rFonts w:ascii="Arial" w:eastAsia="Times New Roman" w:hAnsi="Arial" w:cs="Arial"/>
          <w:color w:val="000000"/>
          <w:sz w:val="24"/>
          <w:szCs w:val="24"/>
        </w:rPr>
        <w:t xml:space="preserve">body </w:t>
      </w:r>
      <w:r w:rsidR="00195183" w:rsidRPr="00195183">
        <w:rPr>
          <w:rFonts w:ascii="Arial" w:eastAsia="Times New Roman" w:hAnsi="Arial" w:cs="Arial"/>
          <w:color w:val="000000"/>
          <w:sz w:val="24"/>
          <w:szCs w:val="24"/>
        </w:rPr>
        <w:t xml:space="preserve">to be </w:t>
      </w:r>
      <w:r w:rsidR="00C12C7A">
        <w:rPr>
          <w:rFonts w:ascii="Arial" w:eastAsia="Times New Roman" w:hAnsi="Arial" w:cs="Arial"/>
          <w:color w:val="000000"/>
          <w:sz w:val="24"/>
          <w:szCs w:val="24"/>
        </w:rPr>
        <w:t xml:space="preserve">active laborers in his Kingdom. </w:t>
      </w:r>
      <w:r w:rsidR="00195183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 has given and is continuing to give</w:t>
      </w:r>
      <w:r w:rsidR="00C12C7A">
        <w:rPr>
          <w:rFonts w:ascii="Arial" w:eastAsia="Times New Roman" w:hAnsi="Arial" w:cs="Arial"/>
          <w:color w:val="000000"/>
          <w:sz w:val="24"/>
          <w:szCs w:val="24"/>
        </w:rPr>
        <w:t xml:space="preserve"> instructions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>to his church,</w:t>
      </w:r>
      <w:r w:rsidR="00C12C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>expecting</w:t>
      </w:r>
      <w:r w:rsidR="00C12C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5183">
        <w:rPr>
          <w:rFonts w:ascii="Arial" w:eastAsia="Times New Roman" w:hAnsi="Arial" w:cs="Arial"/>
          <w:color w:val="000000"/>
          <w:sz w:val="24"/>
          <w:szCs w:val="24"/>
        </w:rPr>
        <w:t xml:space="preserve">that we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all, from the pulpit to the pew, </w:t>
      </w:r>
      <w:r w:rsidR="00195183">
        <w:rPr>
          <w:rFonts w:ascii="Arial" w:eastAsia="Times New Roman" w:hAnsi="Arial" w:cs="Arial"/>
          <w:color w:val="000000"/>
          <w:sz w:val="24"/>
          <w:szCs w:val="24"/>
        </w:rPr>
        <w:t xml:space="preserve">be attentive </w:t>
      </w:r>
      <w:r w:rsidR="00C12C7A">
        <w:rPr>
          <w:rFonts w:ascii="Arial" w:eastAsia="Times New Roman" w:hAnsi="Arial" w:cs="Arial"/>
          <w:color w:val="000000"/>
          <w:sz w:val="24"/>
          <w:szCs w:val="24"/>
        </w:rPr>
        <w:t xml:space="preserve">and responsive </w:t>
      </w:r>
      <w:r w:rsidR="00195183">
        <w:rPr>
          <w:rFonts w:ascii="Arial" w:eastAsia="Times New Roman" w:hAnsi="Arial" w:cs="Arial"/>
          <w:color w:val="000000"/>
          <w:sz w:val="24"/>
          <w:szCs w:val="24"/>
        </w:rPr>
        <w:t xml:space="preserve">to his voice. </w:t>
      </w:r>
      <w:r w:rsidR="00195183" w:rsidRPr="001951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>We, as t</w:t>
      </w:r>
      <w:r w:rsidR="00195183">
        <w:rPr>
          <w:rFonts w:ascii="Arial" w:eastAsia="Times New Roman" w:hAnsi="Arial" w:cs="Arial"/>
          <w:color w:val="000000"/>
          <w:sz w:val="24"/>
          <w:szCs w:val="24"/>
        </w:rPr>
        <w:t>he body of Christ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95183">
        <w:rPr>
          <w:rFonts w:ascii="Arial" w:eastAsia="Times New Roman" w:hAnsi="Arial" w:cs="Arial"/>
          <w:color w:val="000000"/>
          <w:sz w:val="24"/>
          <w:szCs w:val="24"/>
        </w:rPr>
        <w:t xml:space="preserve"> must </w:t>
      </w:r>
      <w:r w:rsidR="00195183" w:rsidRPr="00195183">
        <w:rPr>
          <w:rFonts w:ascii="Arial" w:eastAsia="Times New Roman" w:hAnsi="Arial" w:cs="Arial"/>
          <w:i/>
          <w:iCs/>
          <w:color w:val="000000"/>
          <w:sz w:val="24"/>
          <w:szCs w:val="24"/>
        </w:rPr>
        <w:t>‘be doers of the Word, and not hearers only’</w:t>
      </w:r>
      <w:r w:rsidR="00195183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28C6A202" w14:textId="21364510" w:rsidR="00195183" w:rsidRDefault="00195183" w:rsidP="00C12C7A">
      <w:pPr>
        <w:pStyle w:val="ListParagraph"/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03005C">
        <w:rPr>
          <w:rFonts w:ascii="Arial" w:eastAsia="Times New Roman" w:hAnsi="Arial" w:cs="Arial"/>
          <w:color w:val="000000"/>
          <w:sz w:val="24"/>
          <w:szCs w:val="24"/>
        </w:rPr>
        <w:t xml:space="preserve">d’s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voice </w:t>
      </w:r>
      <w:r w:rsidR="0003005C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body of Christ </w:t>
      </w:r>
      <w:r w:rsidR="0003005C">
        <w:rPr>
          <w:rFonts w:ascii="Arial" w:eastAsia="Times New Roman" w:hAnsi="Arial" w:cs="Arial"/>
          <w:color w:val="000000"/>
          <w:sz w:val="24"/>
          <w:szCs w:val="24"/>
        </w:rPr>
        <w:t>be a clear sound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 and that we </w:t>
      </w:r>
      <w:r w:rsidR="00C12C7A">
        <w:rPr>
          <w:rFonts w:ascii="Arial" w:eastAsia="Times New Roman" w:hAnsi="Arial" w:cs="Arial"/>
          <w:color w:val="000000"/>
          <w:sz w:val="24"/>
          <w:szCs w:val="24"/>
        </w:rPr>
        <w:t>respond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 xml:space="preserve"> with excitement and determination</w:t>
      </w:r>
      <w:r w:rsidR="00C12C7A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specific instructions</w:t>
      </w:r>
      <w:r w:rsidR="00C12C7A">
        <w:rPr>
          <w:rFonts w:ascii="Arial" w:eastAsia="Times New Roman" w:hAnsi="Arial" w:cs="Arial"/>
          <w:color w:val="000000"/>
          <w:sz w:val="24"/>
          <w:szCs w:val="24"/>
        </w:rPr>
        <w:t xml:space="preserve"> for the harvest in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>our district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024BF69C" w14:textId="039B0ACC" w:rsidR="00C851FD" w:rsidRDefault="00C851FD" w:rsidP="00C12C7A">
      <w:pPr>
        <w:pStyle w:val="ListParagraph"/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that we not only hear God’s voice, but that we keep it with respect and reverence. </w:t>
      </w:r>
    </w:p>
    <w:p w14:paraId="6DF9EAA8" w14:textId="37ADD9A4" w:rsidR="00C851FD" w:rsidRDefault="00C851FD" w:rsidP="00C12C7A">
      <w:pPr>
        <w:pStyle w:val="ListParagraph"/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Pray that God’s will take precedence over our will.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 xml:space="preserve">  Pray the flesh doesn’t detour the will of God.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2732D94" w14:textId="2DB8311C" w:rsidR="00195183" w:rsidRDefault="00195183" w:rsidP="00C12C7A">
      <w:pPr>
        <w:pStyle w:val="ListParagraph"/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Pray against voices of confusion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distraction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>, and untruths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21BCABDD" w14:textId="77777777" w:rsidR="00C412FC" w:rsidRPr="00C412FC" w:rsidRDefault="00C412FC" w:rsidP="00C412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66DA34" w14:textId="58D87520" w:rsidR="00C12C7A" w:rsidRPr="00EF072F" w:rsidRDefault="00C12C7A" w:rsidP="00BC1CA9">
      <w:pPr>
        <w:pStyle w:val="ListParagraph"/>
        <w:numPr>
          <w:ilvl w:val="0"/>
          <w:numId w:val="32"/>
        </w:numPr>
        <w:spacing w:after="0" w:line="240" w:lineRule="atLeast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0300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‘</w:t>
      </w:r>
      <w:r w:rsidRPr="00EF07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THE HARVEST IS TRULY PLENTEOUS’</w:t>
      </w:r>
    </w:p>
    <w:p w14:paraId="03AB8F9C" w14:textId="77777777" w:rsidR="0003005C" w:rsidRDefault="00C12C7A" w:rsidP="00C12C7A">
      <w:pPr>
        <w:pStyle w:val="ListParagraph"/>
        <w:numPr>
          <w:ilvl w:val="0"/>
          <w:numId w:val="35"/>
        </w:numPr>
        <w:spacing w:after="0" w:line="240" w:lineRule="atLeast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against tunnel vision. Pray we </w:t>
      </w:r>
      <w:r w:rsidR="0003005C">
        <w:rPr>
          <w:rFonts w:ascii="Arial" w:eastAsia="Times New Roman" w:hAnsi="Arial" w:cs="Arial"/>
          <w:color w:val="000000"/>
          <w:sz w:val="24"/>
          <w:szCs w:val="24"/>
        </w:rPr>
        <w:t xml:space="preserve">not be so incombered with our own agendas, but that we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 w:rsidR="0003005C">
        <w:rPr>
          <w:rFonts w:ascii="Arial" w:eastAsia="Times New Roman" w:hAnsi="Arial" w:cs="Arial"/>
          <w:color w:val="000000"/>
          <w:sz w:val="24"/>
          <w:szCs w:val="24"/>
        </w:rPr>
        <w:t xml:space="preserve">more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the lookout, </w:t>
      </w:r>
      <w:r w:rsidR="0003005C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>
        <w:rPr>
          <w:rFonts w:ascii="Arial" w:eastAsia="Times New Roman" w:hAnsi="Arial" w:cs="Arial"/>
          <w:color w:val="000000"/>
          <w:sz w:val="24"/>
          <w:szCs w:val="24"/>
        </w:rPr>
        <w:t>recognize and identify those who need the gospel, deliverance, healing</w:t>
      </w:r>
      <w:r w:rsidR="0003005C">
        <w:rPr>
          <w:rFonts w:ascii="Arial" w:eastAsia="Times New Roman" w:hAnsi="Arial" w:cs="Arial"/>
          <w:color w:val="000000"/>
          <w:sz w:val="24"/>
          <w:szCs w:val="24"/>
        </w:rPr>
        <w:t>, and the love of Christ in our district.</w:t>
      </w:r>
    </w:p>
    <w:p w14:paraId="1ED13FA5" w14:textId="26BBFCCC" w:rsidR="00C851FD" w:rsidRDefault="00C851FD" w:rsidP="00C12C7A">
      <w:pPr>
        <w:pStyle w:val="ListParagraph"/>
        <w:numPr>
          <w:ilvl w:val="0"/>
          <w:numId w:val="35"/>
        </w:numPr>
        <w:spacing w:after="0" w:line="240" w:lineRule="atLeast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for Holy Ghost intervention in the harvest field.  </w:t>
      </w:r>
    </w:p>
    <w:p w14:paraId="341440C0" w14:textId="5F57BC0B" w:rsidR="00C851FD" w:rsidRDefault="00C851FD" w:rsidP="00C12C7A">
      <w:pPr>
        <w:pStyle w:val="ListParagraph"/>
        <w:numPr>
          <w:ilvl w:val="0"/>
          <w:numId w:val="35"/>
        </w:numPr>
        <w:spacing w:after="0" w:line="240" w:lineRule="atLeast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Pray for Angelic intervention in the harvest field.</w:t>
      </w:r>
    </w:p>
    <w:p w14:paraId="39EF1909" w14:textId="63D972D0" w:rsidR="00C851FD" w:rsidRDefault="00EF072F" w:rsidP="00C12C7A">
      <w:pPr>
        <w:pStyle w:val="ListParagraph"/>
        <w:numPr>
          <w:ilvl w:val="0"/>
          <w:numId w:val="35"/>
        </w:numPr>
        <w:spacing w:after="0" w:line="240" w:lineRule="atLeast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for </w:t>
      </w:r>
      <w:r w:rsidR="00C851FD">
        <w:rPr>
          <w:rFonts w:ascii="Arial" w:eastAsia="Times New Roman" w:hAnsi="Arial" w:cs="Arial"/>
          <w:color w:val="000000"/>
          <w:sz w:val="24"/>
          <w:szCs w:val="24"/>
        </w:rPr>
        <w:t xml:space="preserve">Divine interventions resulting in a miraculous </w:t>
      </w:r>
      <w:r>
        <w:rPr>
          <w:rFonts w:ascii="Arial" w:eastAsia="Times New Roman" w:hAnsi="Arial" w:cs="Arial"/>
          <w:color w:val="000000"/>
          <w:sz w:val="24"/>
          <w:szCs w:val="24"/>
        </w:rPr>
        <w:t>volume of ingathering of all lost souls in our district</w:t>
      </w:r>
      <w:r w:rsidR="00C851F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C08E672" w14:textId="4189105F" w:rsidR="0003005C" w:rsidRDefault="0003005C" w:rsidP="00C12C7A">
      <w:pPr>
        <w:pStyle w:val="ListParagraph"/>
        <w:numPr>
          <w:ilvl w:val="0"/>
          <w:numId w:val="35"/>
        </w:numPr>
        <w:spacing w:after="0" w:line="240" w:lineRule="atLeast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 xml:space="preserve">specifically for </w:t>
      </w:r>
      <w:r>
        <w:rPr>
          <w:rFonts w:ascii="Arial" w:eastAsia="Times New Roman" w:hAnsi="Arial" w:cs="Arial"/>
          <w:color w:val="000000"/>
          <w:sz w:val="24"/>
          <w:szCs w:val="24"/>
        </w:rPr>
        <w:t>the unborn generation.  Pray against all wicked plans and agendas to destroy their lives.  Pray for their protection, provision, prosperity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>, and salvation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E83F4A" w14:textId="72D5660C" w:rsidR="00C75250" w:rsidRDefault="0003005C" w:rsidP="00C75250">
      <w:pPr>
        <w:pStyle w:val="ListParagraph"/>
        <w:numPr>
          <w:ilvl w:val="0"/>
          <w:numId w:val="36"/>
        </w:numPr>
        <w:spacing w:after="0" w:line="240" w:lineRule="atLeast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 xml:space="preserve">specifically for </w:t>
      </w:r>
      <w:r>
        <w:rPr>
          <w:rFonts w:ascii="Arial" w:eastAsia="Times New Roman" w:hAnsi="Arial" w:cs="Arial"/>
          <w:color w:val="000000"/>
          <w:sz w:val="24"/>
          <w:szCs w:val="24"/>
        </w:rPr>
        <w:t>the younger generation.  Pray they not fall prey into the traps of evil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 xml:space="preserve"> doers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 xml:space="preserve"> Pray </w:t>
      </w:r>
      <w:r w:rsidR="00C412FC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 xml:space="preserve">evil plans against young people be exposed and </w:t>
      </w:r>
      <w:r w:rsidR="00C412FC">
        <w:rPr>
          <w:rFonts w:ascii="Arial" w:eastAsia="Times New Roman" w:hAnsi="Arial" w:cs="Arial"/>
          <w:color w:val="000000"/>
          <w:sz w:val="24"/>
          <w:szCs w:val="24"/>
        </w:rPr>
        <w:t>destroyed.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 xml:space="preserve">  Pray against 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lastRenderedPageBreak/>
        <w:t>child trafficking/harvesting. Pray against child abuse of all natures. Pray the younger generation be reached with love</w:t>
      </w:r>
      <w:r w:rsidR="00C412F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 xml:space="preserve"> compassion</w:t>
      </w:r>
      <w:r w:rsidR="00C412FC">
        <w:rPr>
          <w:rFonts w:ascii="Arial" w:eastAsia="Times New Roman" w:hAnsi="Arial" w:cs="Arial"/>
          <w:color w:val="000000"/>
          <w:sz w:val="24"/>
          <w:szCs w:val="24"/>
        </w:rPr>
        <w:t>, and the truths of God’s Word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>.  Pray for the healing and deliverance of all addictions and strongholds</w:t>
      </w:r>
      <w:r w:rsidR="00C412FC">
        <w:rPr>
          <w:rFonts w:ascii="Arial" w:eastAsia="Times New Roman" w:hAnsi="Arial" w:cs="Arial"/>
          <w:color w:val="000000"/>
          <w:sz w:val="24"/>
          <w:szCs w:val="24"/>
        </w:rPr>
        <w:t xml:space="preserve"> in the younger generation</w:t>
      </w:r>
      <w:r w:rsidR="00EF072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5E0F982" w14:textId="5BEC8DB5" w:rsidR="00EF072F" w:rsidRPr="00C412FC" w:rsidRDefault="00EF072F" w:rsidP="00C412FC">
      <w:pPr>
        <w:spacing w:after="0" w:line="240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1773EF7" w14:textId="5974558F" w:rsidR="00EF072F" w:rsidRPr="00EF072F" w:rsidRDefault="00EF072F" w:rsidP="00E625C8">
      <w:pPr>
        <w:pStyle w:val="ListParagraph"/>
        <w:numPr>
          <w:ilvl w:val="0"/>
          <w:numId w:val="32"/>
        </w:numPr>
        <w:spacing w:after="0" w:line="240" w:lineRule="atLeast"/>
        <w:ind w:left="765"/>
        <w:rPr>
          <w:rFonts w:ascii="Arial" w:eastAsia="Times New Roman" w:hAnsi="Arial" w:cs="Arial"/>
          <w:color w:val="000000"/>
          <w:sz w:val="24"/>
          <w:szCs w:val="24"/>
        </w:rPr>
      </w:pPr>
      <w:r w:rsidRPr="00EF07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‘</w:t>
      </w:r>
      <w:r w:rsidRPr="00EF07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BUT THE LABOURERS ARE FEW’</w:t>
      </w:r>
      <w:r w:rsidRPr="00EF07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C343123" w14:textId="133E77C0" w:rsidR="00D41589" w:rsidRDefault="00C851FD" w:rsidP="00C412FC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must remain humble as the body of Christ. 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Pray the 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 xml:space="preserve">for Lords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forgiveness 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>towards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 the body of Christ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 xml:space="preserve">in any manner,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disrespectful, 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>unresponsive</w:t>
      </w:r>
      <w:r>
        <w:rPr>
          <w:rFonts w:ascii="Arial" w:eastAsia="Times New Roman" w:hAnsi="Arial" w:cs="Arial"/>
          <w:color w:val="000000"/>
          <w:sz w:val="24"/>
          <w:szCs w:val="24"/>
        </w:rPr>
        <w:t>, or rebellious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 to God’s voice and instructions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our district</w:t>
      </w:r>
      <w:r w:rsidR="00D41589">
        <w:rPr>
          <w:rFonts w:ascii="Arial" w:eastAsia="Times New Roman" w:hAnsi="Arial" w:cs="Arial"/>
          <w:color w:val="000000"/>
          <w:sz w:val="24"/>
          <w:szCs w:val="24"/>
        </w:rPr>
        <w:t xml:space="preserve">.    </w:t>
      </w:r>
    </w:p>
    <w:p w14:paraId="4E9CE466" w14:textId="44969BE6" w:rsidR="00C412FC" w:rsidRPr="00C412FC" w:rsidRDefault="00C851FD" w:rsidP="00C412FC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C412FC">
        <w:rPr>
          <w:rFonts w:ascii="Arial" w:eastAsia="Times New Roman" w:hAnsi="Arial" w:cs="Arial"/>
          <w:color w:val="000000"/>
          <w:sz w:val="24"/>
          <w:szCs w:val="24"/>
        </w:rPr>
        <w:t>he body of Christ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 xml:space="preserve">as a whole </w:t>
      </w:r>
      <w:r>
        <w:rPr>
          <w:rFonts w:ascii="Arial" w:eastAsia="Times New Roman" w:hAnsi="Arial" w:cs="Arial"/>
          <w:color w:val="000000"/>
          <w:sz w:val="24"/>
          <w:szCs w:val="24"/>
        </w:rPr>
        <w:t>has been called to be active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not passive</w:t>
      </w:r>
      <w:r w:rsidR="00C412FC">
        <w:rPr>
          <w:rFonts w:ascii="Arial" w:eastAsia="Times New Roman" w:hAnsi="Arial" w:cs="Arial"/>
          <w:color w:val="000000"/>
          <w:sz w:val="24"/>
          <w:szCs w:val="24"/>
        </w:rPr>
        <w:t xml:space="preserve">. Pray the body of Christ be </w:t>
      </w:r>
      <w:r>
        <w:rPr>
          <w:rFonts w:ascii="Arial" w:eastAsia="Times New Roman" w:hAnsi="Arial" w:cs="Arial"/>
          <w:color w:val="000000"/>
          <w:sz w:val="24"/>
          <w:szCs w:val="24"/>
        </w:rPr>
        <w:t>inspired</w:t>
      </w:r>
      <w:r w:rsidR="00C412FC">
        <w:rPr>
          <w:rFonts w:ascii="Arial" w:eastAsia="Times New Roman" w:hAnsi="Arial" w:cs="Arial"/>
          <w:color w:val="000000"/>
          <w:sz w:val="24"/>
          <w:szCs w:val="24"/>
        </w:rPr>
        <w:t>, strengthened, and responsive to the call of active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 xml:space="preserve"> duty</w:t>
      </w:r>
      <w:r w:rsidR="00C412FC">
        <w:rPr>
          <w:rFonts w:ascii="Arial" w:eastAsia="Times New Roman" w:hAnsi="Arial" w:cs="Arial"/>
          <w:color w:val="000000"/>
          <w:sz w:val="24"/>
          <w:szCs w:val="24"/>
        </w:rPr>
        <w:t xml:space="preserve"> in God’s kingdom.  </w:t>
      </w:r>
      <w:r w:rsidR="00C412FC" w:rsidRPr="00C41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2115F4D" w14:textId="2A6DC88E" w:rsidR="00C412FC" w:rsidRDefault="00C412FC" w:rsidP="00C412FC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412FC">
        <w:rPr>
          <w:rFonts w:ascii="Arial" w:eastAsia="Times New Roman" w:hAnsi="Arial" w:cs="Arial"/>
          <w:color w:val="000000"/>
          <w:sz w:val="24"/>
          <w:szCs w:val="24"/>
        </w:rPr>
        <w:t xml:space="preserve">Pray against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deception, fear, </w:t>
      </w:r>
      <w:r w:rsidRPr="00C412FC">
        <w:rPr>
          <w:rFonts w:ascii="Arial" w:eastAsia="Times New Roman" w:hAnsi="Arial" w:cs="Arial"/>
          <w:color w:val="000000"/>
          <w:sz w:val="24"/>
          <w:szCs w:val="24"/>
        </w:rPr>
        <w:t>laziness</w:t>
      </w:r>
      <w:r>
        <w:rPr>
          <w:rFonts w:ascii="Arial" w:eastAsia="Times New Roman" w:hAnsi="Arial" w:cs="Arial"/>
          <w:color w:val="000000"/>
          <w:sz w:val="24"/>
          <w:szCs w:val="24"/>
        </w:rPr>
        <w:t>, and procrastination</w:t>
      </w:r>
      <w:r w:rsidRPr="00C412FC">
        <w:rPr>
          <w:rFonts w:ascii="Arial" w:eastAsia="Times New Roman" w:hAnsi="Arial" w:cs="Arial"/>
          <w:color w:val="000000"/>
          <w:sz w:val="24"/>
          <w:szCs w:val="24"/>
        </w:rPr>
        <w:t xml:space="preserve"> in the body of Christ.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75250">
        <w:rPr>
          <w:rFonts w:ascii="Arial" w:eastAsia="Times New Roman" w:hAnsi="Arial" w:cs="Arial"/>
          <w:color w:val="000000"/>
          <w:sz w:val="24"/>
          <w:szCs w:val="24"/>
        </w:rPr>
        <w:t xml:space="preserve">We must not relinquish our responsibilities 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 xml:space="preserve">of spreading the gospel as being someone </w:t>
      </w:r>
      <w:r w:rsidR="00C75250">
        <w:rPr>
          <w:rFonts w:ascii="Arial" w:eastAsia="Times New Roman" w:hAnsi="Arial" w:cs="Arial"/>
          <w:color w:val="000000"/>
          <w:sz w:val="24"/>
          <w:szCs w:val="24"/>
        </w:rPr>
        <w:t>els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>e’s responsibility</w:t>
      </w:r>
      <w:r w:rsidR="00C75250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F7A7049" w14:textId="1CF0E393" w:rsidR="00C75250" w:rsidRPr="00C75250" w:rsidRDefault="00C75250" w:rsidP="00C75250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75250">
        <w:rPr>
          <w:rFonts w:ascii="Arial" w:eastAsia="Times New Roman" w:hAnsi="Arial" w:cs="Arial"/>
          <w:color w:val="000000"/>
          <w:sz w:val="24"/>
          <w:szCs w:val="24"/>
        </w:rPr>
        <w:t>Pray against selective seed planting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 xml:space="preserve"> laborers</w:t>
      </w:r>
      <w:r w:rsidRPr="00C75250">
        <w:rPr>
          <w:rFonts w:ascii="Arial" w:eastAsia="Times New Roman" w:hAnsi="Arial" w:cs="Arial"/>
          <w:color w:val="000000"/>
          <w:sz w:val="24"/>
          <w:szCs w:val="24"/>
        </w:rPr>
        <w:t xml:space="preserve">.  We must not target 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>selective</w:t>
      </w:r>
      <w:r w:rsidRPr="00C75250">
        <w:rPr>
          <w:rFonts w:ascii="Arial" w:eastAsia="Times New Roman" w:hAnsi="Arial" w:cs="Arial"/>
          <w:color w:val="000000"/>
          <w:sz w:val="24"/>
          <w:szCs w:val="24"/>
        </w:rPr>
        <w:t xml:space="preserve"> harvest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field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75250">
        <w:rPr>
          <w:rFonts w:ascii="Arial" w:eastAsia="Times New Roman" w:hAnsi="Arial" w:cs="Arial"/>
          <w:color w:val="000000"/>
          <w:sz w:val="24"/>
          <w:szCs w:val="24"/>
        </w:rPr>
        <w:t xml:space="preserve">, but 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 xml:space="preserve">we must </w:t>
      </w:r>
      <w:r w:rsidRPr="00C75250">
        <w:rPr>
          <w:rFonts w:ascii="Arial" w:eastAsia="Times New Roman" w:hAnsi="Arial" w:cs="Arial"/>
          <w:color w:val="000000"/>
          <w:sz w:val="24"/>
          <w:szCs w:val="24"/>
        </w:rPr>
        <w:t>continue to plant the Word among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>st</w:t>
      </w:r>
      <w:r w:rsidRPr="00C752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Pr="00C75250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 xml:space="preserve"> types</w:t>
      </w:r>
      <w:r w:rsidRPr="00C7525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 xml:space="preserve"> (Matt 13:1-23)</w:t>
      </w:r>
      <w:r w:rsidRPr="00C75250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0A1A4F54" w14:textId="6CDFDBB3" w:rsidR="00C75250" w:rsidRDefault="00C412FC" w:rsidP="00C412FC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412FC">
        <w:rPr>
          <w:rFonts w:ascii="Arial" w:eastAsia="Times New Roman" w:hAnsi="Arial" w:cs="Arial"/>
          <w:color w:val="000000"/>
          <w:sz w:val="24"/>
          <w:szCs w:val="24"/>
        </w:rPr>
        <w:t xml:space="preserve">Pray against all hinderances of the Word </w:t>
      </w:r>
      <w:r w:rsidR="00C75250">
        <w:rPr>
          <w:rFonts w:ascii="Arial" w:eastAsia="Times New Roman" w:hAnsi="Arial" w:cs="Arial"/>
          <w:color w:val="000000"/>
          <w:sz w:val="24"/>
          <w:szCs w:val="24"/>
        </w:rPr>
        <w:t xml:space="preserve">of God </w:t>
      </w:r>
      <w:r w:rsidRPr="00C412FC">
        <w:rPr>
          <w:rFonts w:ascii="Arial" w:eastAsia="Times New Roman" w:hAnsi="Arial" w:cs="Arial"/>
          <w:color w:val="000000"/>
          <w:sz w:val="24"/>
          <w:szCs w:val="24"/>
        </w:rPr>
        <w:t>being planted on in the hearts of lost souls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41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324EE6A" w14:textId="77777777" w:rsidR="003D7DC8" w:rsidRDefault="003D7DC8" w:rsidP="003D7DC8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against all hinderances withing the body of Christ: Sickness, disease, death, etc. </w:t>
      </w:r>
    </w:p>
    <w:p w14:paraId="114EBFE7" w14:textId="77777777" w:rsidR="003D7DC8" w:rsidRDefault="003D7DC8" w:rsidP="003D7DC8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for our vested leaders, ministers, and saints that they remain healthy, strong, and effective workers in the kingdom of God.   </w:t>
      </w:r>
    </w:p>
    <w:p w14:paraId="3B28D4FA" w14:textId="13C9D6C8" w:rsidR="00C412FC" w:rsidRPr="00C412FC" w:rsidRDefault="00C412FC" w:rsidP="00C4565F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412FC">
        <w:rPr>
          <w:rFonts w:ascii="Arial" w:eastAsia="Times New Roman" w:hAnsi="Arial" w:cs="Arial"/>
          <w:color w:val="000000"/>
          <w:sz w:val="24"/>
          <w:szCs w:val="24"/>
        </w:rPr>
        <w:t>Pray more disciples be made in the kingdom of God. Pray for revelation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412FC">
        <w:rPr>
          <w:rFonts w:ascii="Arial" w:eastAsia="Times New Roman" w:hAnsi="Arial" w:cs="Arial"/>
          <w:color w:val="000000"/>
          <w:sz w:val="24"/>
          <w:szCs w:val="24"/>
        </w:rPr>
        <w:t xml:space="preserve"> of God’s Word in the body of Christ.</w:t>
      </w:r>
      <w:r w:rsidR="00A86042">
        <w:rPr>
          <w:rFonts w:ascii="Arial" w:eastAsia="Times New Roman" w:hAnsi="Arial" w:cs="Arial"/>
          <w:color w:val="000000"/>
          <w:sz w:val="24"/>
          <w:szCs w:val="24"/>
        </w:rPr>
        <w:t xml:space="preserve"> Pray for a hunger of God’s Word amongst the body of Christ. </w:t>
      </w:r>
    </w:p>
    <w:p w14:paraId="640A94CD" w14:textId="57B3152F" w:rsidR="004B53A1" w:rsidRDefault="004B53A1" w:rsidP="004B53A1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Pray for an increased number of doctrinally sound licensed ministers in our district.</w:t>
      </w:r>
    </w:p>
    <w:p w14:paraId="45C7156B" w14:textId="69324B18" w:rsidR="004B53A1" w:rsidRDefault="004B53A1" w:rsidP="004B53A1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for an increased number of leadership positions in our district. </w:t>
      </w:r>
    </w:p>
    <w:p w14:paraId="04FB7483" w14:textId="479F4FD9" w:rsidR="004B53A1" w:rsidRDefault="004B53A1" w:rsidP="004B53A1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Pray for an increased number of ‘ministries of helps’ with tremendous talents and giftings in our district.</w:t>
      </w:r>
    </w:p>
    <w:p w14:paraId="3DB1789E" w14:textId="5C00354B" w:rsidR="004B53A1" w:rsidRDefault="004B53A1" w:rsidP="004B53A1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 for an increased number of financial providers in </w:t>
      </w:r>
      <w:r w:rsidR="002C208F">
        <w:rPr>
          <w:rFonts w:ascii="Arial" w:eastAsia="Times New Roman" w:hAnsi="Arial" w:cs="Arial"/>
          <w:color w:val="000000"/>
          <w:sz w:val="24"/>
          <w:szCs w:val="24"/>
        </w:rPr>
        <w:t xml:space="preserve">every city of </w:t>
      </w:r>
      <w:r>
        <w:rPr>
          <w:rFonts w:ascii="Arial" w:eastAsia="Times New Roman" w:hAnsi="Arial" w:cs="Arial"/>
          <w:color w:val="000000"/>
          <w:sz w:val="24"/>
          <w:szCs w:val="24"/>
        </w:rPr>
        <w:t>our district.</w:t>
      </w:r>
    </w:p>
    <w:p w14:paraId="35836EA2" w14:textId="77777777" w:rsidR="00C75250" w:rsidRDefault="00C412FC" w:rsidP="00307A5A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4B6D">
        <w:rPr>
          <w:rFonts w:ascii="Arial" w:eastAsia="Times New Roman" w:hAnsi="Arial" w:cs="Arial"/>
          <w:color w:val="000000"/>
          <w:sz w:val="24"/>
          <w:szCs w:val="24"/>
        </w:rPr>
        <w:t xml:space="preserve">Pray for </w:t>
      </w:r>
      <w:r w:rsidR="004B53A1">
        <w:rPr>
          <w:rFonts w:ascii="Arial" w:eastAsia="Times New Roman" w:hAnsi="Arial" w:cs="Arial"/>
          <w:color w:val="000000"/>
          <w:sz w:val="24"/>
          <w:szCs w:val="24"/>
        </w:rPr>
        <w:t xml:space="preserve">more </w:t>
      </w:r>
      <w:r w:rsidRPr="001F4B6D">
        <w:rPr>
          <w:rFonts w:ascii="Arial" w:eastAsia="Times New Roman" w:hAnsi="Arial" w:cs="Arial"/>
          <w:color w:val="000000"/>
          <w:sz w:val="24"/>
          <w:szCs w:val="24"/>
        </w:rPr>
        <w:t xml:space="preserve">inventive </w:t>
      </w:r>
      <w:r w:rsidR="00D41589" w:rsidRPr="001F4B6D">
        <w:rPr>
          <w:rFonts w:ascii="Arial" w:eastAsia="Times New Roman" w:hAnsi="Arial" w:cs="Arial"/>
          <w:color w:val="000000"/>
          <w:sz w:val="24"/>
          <w:szCs w:val="24"/>
        </w:rPr>
        <w:t xml:space="preserve">and effective </w:t>
      </w:r>
      <w:r w:rsidRPr="001F4B6D">
        <w:rPr>
          <w:rFonts w:ascii="Arial" w:eastAsia="Times New Roman" w:hAnsi="Arial" w:cs="Arial"/>
          <w:color w:val="000000"/>
          <w:sz w:val="24"/>
          <w:szCs w:val="24"/>
        </w:rPr>
        <w:t>ways of spreading the gospel</w:t>
      </w:r>
      <w:r w:rsidR="004B53A1">
        <w:rPr>
          <w:rFonts w:ascii="Arial" w:eastAsia="Times New Roman" w:hAnsi="Arial" w:cs="Arial"/>
          <w:color w:val="000000"/>
          <w:sz w:val="24"/>
          <w:szCs w:val="24"/>
        </w:rPr>
        <w:t xml:space="preserve"> in every city in our district.  </w:t>
      </w:r>
    </w:p>
    <w:p w14:paraId="60D670B5" w14:textId="2F504E75" w:rsidR="00B172ED" w:rsidRDefault="00C75250" w:rsidP="00307A5A">
      <w:pPr>
        <w:pStyle w:val="ListParagraph"/>
        <w:numPr>
          <w:ilvl w:val="0"/>
          <w:numId w:val="3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Pray for an increased number of c</w:t>
      </w:r>
      <w:r w:rsidR="00C412FC" w:rsidRPr="001F4B6D">
        <w:rPr>
          <w:rFonts w:ascii="Arial" w:eastAsia="Times New Roman" w:hAnsi="Arial" w:cs="Arial"/>
          <w:color w:val="000000"/>
          <w:sz w:val="24"/>
          <w:szCs w:val="24"/>
        </w:rPr>
        <w:t xml:space="preserve">hurch plants, cell groups, home bible studies, </w:t>
      </w:r>
      <w:r w:rsidR="004B53A1">
        <w:rPr>
          <w:rFonts w:ascii="Arial" w:eastAsia="Times New Roman" w:hAnsi="Arial" w:cs="Arial"/>
          <w:color w:val="000000"/>
          <w:sz w:val="24"/>
          <w:szCs w:val="24"/>
        </w:rPr>
        <w:t xml:space="preserve">children’s ministries, youth ministries, adult ministries, </w:t>
      </w:r>
      <w:r w:rsidR="00C412FC" w:rsidRPr="001F4B6D">
        <w:rPr>
          <w:rFonts w:ascii="Arial" w:eastAsia="Times New Roman" w:hAnsi="Arial" w:cs="Arial"/>
          <w:color w:val="000000"/>
          <w:sz w:val="24"/>
          <w:szCs w:val="24"/>
        </w:rPr>
        <w:t>educational programs, educational materials, special events</w:t>
      </w:r>
      <w:r w:rsidR="00D41589" w:rsidRPr="001F4B6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412FC" w:rsidRPr="001F4B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3A1">
        <w:rPr>
          <w:rFonts w:ascii="Arial" w:eastAsia="Times New Roman" w:hAnsi="Arial" w:cs="Arial"/>
          <w:color w:val="000000"/>
          <w:sz w:val="24"/>
          <w:szCs w:val="24"/>
        </w:rPr>
        <w:t>diverse ethnic outreach and educational ministries, mission ministries, substance abuse/deliverance ministries, e</w:t>
      </w:r>
      <w:r w:rsidR="00C412FC" w:rsidRPr="001F4B6D">
        <w:rPr>
          <w:rFonts w:ascii="Arial" w:eastAsia="Times New Roman" w:hAnsi="Arial" w:cs="Arial"/>
          <w:color w:val="000000"/>
          <w:sz w:val="24"/>
          <w:szCs w:val="24"/>
        </w:rPr>
        <w:t>tc</w:t>
      </w:r>
      <w:r>
        <w:rPr>
          <w:rFonts w:ascii="Arial" w:eastAsia="Times New Roman" w:hAnsi="Arial" w:cs="Arial"/>
          <w:color w:val="000000"/>
          <w:sz w:val="24"/>
          <w:szCs w:val="24"/>
        </w:rPr>
        <w:t>. in every city of our district</w:t>
      </w:r>
      <w:r w:rsidR="00C412FC" w:rsidRPr="001F4B6D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E33BFE">
        <w:rPr>
          <w:rFonts w:ascii="Arial" w:eastAsia="Times New Roman" w:hAnsi="Arial" w:cs="Arial"/>
          <w:color w:val="000000"/>
          <w:sz w:val="24"/>
          <w:szCs w:val="24"/>
        </w:rPr>
        <w:t xml:space="preserve">Pray for an abundance of God’s blessings, signs, wonders, and miracles in the ministries. </w:t>
      </w:r>
      <w:r w:rsidR="009A674E">
        <w:rPr>
          <w:rFonts w:ascii="Arial" w:eastAsia="Times New Roman" w:hAnsi="Arial" w:cs="Arial"/>
          <w:color w:val="000000"/>
          <w:sz w:val="24"/>
          <w:szCs w:val="24"/>
        </w:rPr>
        <w:t xml:space="preserve">Pray for an abundance of laborers to oversee these ministries. </w:t>
      </w:r>
      <w:r w:rsidR="002C0204">
        <w:rPr>
          <w:rFonts w:ascii="Arial" w:eastAsia="Times New Roman" w:hAnsi="Arial" w:cs="Arial"/>
          <w:color w:val="000000"/>
          <w:sz w:val="24"/>
          <w:szCs w:val="24"/>
        </w:rPr>
        <w:t xml:space="preserve">Pray for an abundance of financial support for these ministries. </w:t>
      </w:r>
    </w:p>
    <w:p w14:paraId="15030B4E" w14:textId="77777777" w:rsidR="00E33BFE" w:rsidRPr="003D7DC8" w:rsidRDefault="00E33BFE" w:rsidP="003D7DC8">
      <w:pPr>
        <w:spacing w:after="0" w:line="240" w:lineRule="atLeast"/>
        <w:ind w:left="555"/>
        <w:rPr>
          <w:rFonts w:ascii="Arial" w:eastAsia="Times New Roman" w:hAnsi="Arial" w:cs="Arial"/>
          <w:color w:val="000000"/>
          <w:sz w:val="24"/>
          <w:szCs w:val="24"/>
        </w:rPr>
      </w:pPr>
    </w:p>
    <w:p w14:paraId="502B75D9" w14:textId="627951F1" w:rsidR="00F963AF" w:rsidRPr="006A64EE" w:rsidRDefault="00C10C76" w:rsidP="00F963AF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Together in Christ</w:t>
      </w:r>
      <w:r w:rsidR="00641E7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963AF" w:rsidRPr="006A64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BE9FA92" w14:textId="6D6B71BC" w:rsidR="00F963AF" w:rsidRPr="00E62836" w:rsidRDefault="00BB705C" w:rsidP="00F963AF">
      <w:pPr>
        <w:spacing w:after="0" w:line="240" w:lineRule="atLeast"/>
        <w:rPr>
          <w:rFonts w:ascii="Jott 44 Extended" w:eastAsia="Times New Roman" w:hAnsi="Jott 44 Extended" w:cs="Arial"/>
          <w:color w:val="000000"/>
          <w:sz w:val="28"/>
          <w:szCs w:val="24"/>
        </w:rPr>
      </w:pPr>
      <w:r>
        <w:rPr>
          <w:rFonts w:ascii="Jott 44 Extended" w:eastAsia="Times New Roman" w:hAnsi="Jott 44 Extended" w:cs="Arial"/>
          <w:color w:val="000000"/>
          <w:sz w:val="28"/>
          <w:szCs w:val="24"/>
        </w:rPr>
        <w:t>Rev. B</w:t>
      </w:r>
      <w:r w:rsidR="00F963AF" w:rsidRPr="00E62836">
        <w:rPr>
          <w:rFonts w:ascii="Jott 44 Extended" w:eastAsia="Times New Roman" w:hAnsi="Jott 44 Extended" w:cs="Arial"/>
          <w:color w:val="000000"/>
          <w:sz w:val="28"/>
          <w:szCs w:val="24"/>
        </w:rPr>
        <w:t>illy Cochran</w:t>
      </w:r>
    </w:p>
    <w:p w14:paraId="24C11168" w14:textId="1B715A31" w:rsidR="00934A01" w:rsidRPr="00F963AF" w:rsidRDefault="00F963AF" w:rsidP="00640550">
      <w:pPr>
        <w:spacing w:after="0" w:line="240" w:lineRule="atLeast"/>
      </w:pPr>
      <w:r w:rsidRPr="006A64EE">
        <w:rPr>
          <w:rFonts w:ascii="Arial" w:eastAsia="Times New Roman" w:hAnsi="Arial" w:cs="Arial"/>
          <w:color w:val="000000"/>
          <w:sz w:val="24"/>
          <w:szCs w:val="24"/>
        </w:rPr>
        <w:t>NC District Prayer Coordinator</w:t>
      </w:r>
    </w:p>
    <w:sectPr w:rsidR="00934A01" w:rsidRPr="00F963AF" w:rsidSect="007400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tt 44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70FA"/>
    <w:multiLevelType w:val="hybridMultilevel"/>
    <w:tmpl w:val="24D0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B17"/>
    <w:multiLevelType w:val="hybridMultilevel"/>
    <w:tmpl w:val="3CBA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1A9"/>
    <w:multiLevelType w:val="hybridMultilevel"/>
    <w:tmpl w:val="6D4C8462"/>
    <w:lvl w:ilvl="0" w:tplc="91120B6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BBD"/>
    <w:multiLevelType w:val="hybridMultilevel"/>
    <w:tmpl w:val="4238B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85A"/>
    <w:multiLevelType w:val="hybridMultilevel"/>
    <w:tmpl w:val="2E00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1925"/>
    <w:multiLevelType w:val="multilevel"/>
    <w:tmpl w:val="9CD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A38E5"/>
    <w:multiLevelType w:val="hybridMultilevel"/>
    <w:tmpl w:val="AE8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808"/>
    <w:multiLevelType w:val="hybridMultilevel"/>
    <w:tmpl w:val="ADB22C5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2A962B6"/>
    <w:multiLevelType w:val="hybridMultilevel"/>
    <w:tmpl w:val="568E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713BB"/>
    <w:multiLevelType w:val="hybridMultilevel"/>
    <w:tmpl w:val="5AFCF37A"/>
    <w:lvl w:ilvl="0" w:tplc="5C9C5AA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D7D04"/>
    <w:multiLevelType w:val="hybridMultilevel"/>
    <w:tmpl w:val="9A3A1CE8"/>
    <w:lvl w:ilvl="0" w:tplc="1B4480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523871"/>
    <w:multiLevelType w:val="hybridMultilevel"/>
    <w:tmpl w:val="8A9E6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4E2FDD"/>
    <w:multiLevelType w:val="hybridMultilevel"/>
    <w:tmpl w:val="C590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01A8"/>
    <w:multiLevelType w:val="multilevel"/>
    <w:tmpl w:val="7C5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03A7E"/>
    <w:multiLevelType w:val="hybridMultilevel"/>
    <w:tmpl w:val="4E1AB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020"/>
    <w:multiLevelType w:val="hybridMultilevel"/>
    <w:tmpl w:val="89D097C4"/>
    <w:lvl w:ilvl="0" w:tplc="F69C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4E0"/>
    <w:multiLevelType w:val="hybridMultilevel"/>
    <w:tmpl w:val="4612B2B0"/>
    <w:lvl w:ilvl="0" w:tplc="BF1E6D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735C"/>
    <w:multiLevelType w:val="hybridMultilevel"/>
    <w:tmpl w:val="BBA4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31E99"/>
    <w:multiLevelType w:val="hybridMultilevel"/>
    <w:tmpl w:val="39A03A5E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4FAC41B0"/>
    <w:multiLevelType w:val="hybridMultilevel"/>
    <w:tmpl w:val="6FDE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E6611"/>
    <w:multiLevelType w:val="hybridMultilevel"/>
    <w:tmpl w:val="B2CE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71164"/>
    <w:multiLevelType w:val="hybridMultilevel"/>
    <w:tmpl w:val="EE62A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70EF0"/>
    <w:multiLevelType w:val="hybridMultilevel"/>
    <w:tmpl w:val="59C8C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B0AF5"/>
    <w:multiLevelType w:val="hybridMultilevel"/>
    <w:tmpl w:val="4E2A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A1EFD"/>
    <w:multiLevelType w:val="multilevel"/>
    <w:tmpl w:val="F54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D062F"/>
    <w:multiLevelType w:val="hybridMultilevel"/>
    <w:tmpl w:val="F5B6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53694F"/>
    <w:multiLevelType w:val="hybridMultilevel"/>
    <w:tmpl w:val="B086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AF70F2"/>
    <w:multiLevelType w:val="hybridMultilevel"/>
    <w:tmpl w:val="9FDC2354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8BB241B"/>
    <w:multiLevelType w:val="multilevel"/>
    <w:tmpl w:val="927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FB440D"/>
    <w:multiLevelType w:val="hybridMultilevel"/>
    <w:tmpl w:val="8EA82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E41EB"/>
    <w:multiLevelType w:val="hybridMultilevel"/>
    <w:tmpl w:val="887A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63204"/>
    <w:multiLevelType w:val="hybridMultilevel"/>
    <w:tmpl w:val="643815A0"/>
    <w:lvl w:ilvl="0" w:tplc="22E40C4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007A5"/>
    <w:multiLevelType w:val="hybridMultilevel"/>
    <w:tmpl w:val="D778A6BE"/>
    <w:lvl w:ilvl="0" w:tplc="BF1E6D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C2627"/>
    <w:multiLevelType w:val="hybridMultilevel"/>
    <w:tmpl w:val="925405DA"/>
    <w:lvl w:ilvl="0" w:tplc="B888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9224D"/>
    <w:multiLevelType w:val="hybridMultilevel"/>
    <w:tmpl w:val="CA34B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E3419"/>
    <w:multiLevelType w:val="multilevel"/>
    <w:tmpl w:val="BB9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35"/>
  </w:num>
  <w:num w:numId="4">
    <w:abstractNumId w:val="24"/>
  </w:num>
  <w:num w:numId="5">
    <w:abstractNumId w:val="28"/>
  </w:num>
  <w:num w:numId="6">
    <w:abstractNumId w:val="5"/>
  </w:num>
  <w:num w:numId="7">
    <w:abstractNumId w:val="13"/>
  </w:num>
  <w:num w:numId="8">
    <w:abstractNumId w:val="19"/>
  </w:num>
  <w:num w:numId="9">
    <w:abstractNumId w:val="4"/>
  </w:num>
  <w:num w:numId="10">
    <w:abstractNumId w:val="0"/>
  </w:num>
  <w:num w:numId="11">
    <w:abstractNumId w:val="33"/>
  </w:num>
  <w:num w:numId="12">
    <w:abstractNumId w:val="14"/>
  </w:num>
  <w:num w:numId="13">
    <w:abstractNumId w:val="6"/>
  </w:num>
  <w:num w:numId="14">
    <w:abstractNumId w:val="8"/>
  </w:num>
  <w:num w:numId="15">
    <w:abstractNumId w:val="26"/>
  </w:num>
  <w:num w:numId="16">
    <w:abstractNumId w:val="25"/>
  </w:num>
  <w:num w:numId="17">
    <w:abstractNumId w:val="11"/>
  </w:num>
  <w:num w:numId="18">
    <w:abstractNumId w:val="21"/>
  </w:num>
  <w:num w:numId="19">
    <w:abstractNumId w:val="34"/>
  </w:num>
  <w:num w:numId="20">
    <w:abstractNumId w:val="16"/>
  </w:num>
  <w:num w:numId="21">
    <w:abstractNumId w:val="32"/>
  </w:num>
  <w:num w:numId="22">
    <w:abstractNumId w:val="17"/>
  </w:num>
  <w:num w:numId="23">
    <w:abstractNumId w:val="15"/>
  </w:num>
  <w:num w:numId="24">
    <w:abstractNumId w:val="20"/>
  </w:num>
  <w:num w:numId="25">
    <w:abstractNumId w:val="31"/>
  </w:num>
  <w:num w:numId="26">
    <w:abstractNumId w:val="2"/>
  </w:num>
  <w:num w:numId="27">
    <w:abstractNumId w:val="12"/>
  </w:num>
  <w:num w:numId="28">
    <w:abstractNumId w:val="10"/>
  </w:num>
  <w:num w:numId="29">
    <w:abstractNumId w:val="9"/>
  </w:num>
  <w:num w:numId="30">
    <w:abstractNumId w:val="29"/>
  </w:num>
  <w:num w:numId="31">
    <w:abstractNumId w:val="7"/>
  </w:num>
  <w:num w:numId="32">
    <w:abstractNumId w:val="23"/>
  </w:num>
  <w:num w:numId="33">
    <w:abstractNumId w:val="22"/>
  </w:num>
  <w:num w:numId="34">
    <w:abstractNumId w:val="27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A"/>
    <w:rsid w:val="0000013F"/>
    <w:rsid w:val="00000304"/>
    <w:rsid w:val="00013C10"/>
    <w:rsid w:val="0002591C"/>
    <w:rsid w:val="0003005C"/>
    <w:rsid w:val="000412F9"/>
    <w:rsid w:val="00043770"/>
    <w:rsid w:val="00047D8B"/>
    <w:rsid w:val="000505B0"/>
    <w:rsid w:val="00054AA9"/>
    <w:rsid w:val="00087E63"/>
    <w:rsid w:val="00091993"/>
    <w:rsid w:val="000932FD"/>
    <w:rsid w:val="000A244E"/>
    <w:rsid w:val="000B39DD"/>
    <w:rsid w:val="000C0C77"/>
    <w:rsid w:val="000C3F74"/>
    <w:rsid w:val="000D2528"/>
    <w:rsid w:val="000D477A"/>
    <w:rsid w:val="000F264F"/>
    <w:rsid w:val="001148B2"/>
    <w:rsid w:val="0013255D"/>
    <w:rsid w:val="001750DA"/>
    <w:rsid w:val="0018596F"/>
    <w:rsid w:val="0019006C"/>
    <w:rsid w:val="00195183"/>
    <w:rsid w:val="001B77E1"/>
    <w:rsid w:val="001D366D"/>
    <w:rsid w:val="001D5211"/>
    <w:rsid w:val="001E7110"/>
    <w:rsid w:val="001F13AD"/>
    <w:rsid w:val="001F4B6D"/>
    <w:rsid w:val="00232407"/>
    <w:rsid w:val="002611AF"/>
    <w:rsid w:val="0026342F"/>
    <w:rsid w:val="00294DAE"/>
    <w:rsid w:val="002B72E0"/>
    <w:rsid w:val="002C0204"/>
    <w:rsid w:val="002C208F"/>
    <w:rsid w:val="002C2B30"/>
    <w:rsid w:val="002D5636"/>
    <w:rsid w:val="002E658E"/>
    <w:rsid w:val="002F0C13"/>
    <w:rsid w:val="002F554A"/>
    <w:rsid w:val="003140BE"/>
    <w:rsid w:val="00332A92"/>
    <w:rsid w:val="00365BC0"/>
    <w:rsid w:val="0039687C"/>
    <w:rsid w:val="00397E51"/>
    <w:rsid w:val="003A4006"/>
    <w:rsid w:val="003A691C"/>
    <w:rsid w:val="003C1580"/>
    <w:rsid w:val="003C4580"/>
    <w:rsid w:val="003D0CDC"/>
    <w:rsid w:val="003D1560"/>
    <w:rsid w:val="003D7DC8"/>
    <w:rsid w:val="003E2E98"/>
    <w:rsid w:val="003F1347"/>
    <w:rsid w:val="003F633B"/>
    <w:rsid w:val="003F79AC"/>
    <w:rsid w:val="00407915"/>
    <w:rsid w:val="00425477"/>
    <w:rsid w:val="0044114E"/>
    <w:rsid w:val="00441B44"/>
    <w:rsid w:val="00450991"/>
    <w:rsid w:val="004605D3"/>
    <w:rsid w:val="00460B51"/>
    <w:rsid w:val="00463C89"/>
    <w:rsid w:val="00467625"/>
    <w:rsid w:val="004958A0"/>
    <w:rsid w:val="00497014"/>
    <w:rsid w:val="00497400"/>
    <w:rsid w:val="004A7FC0"/>
    <w:rsid w:val="004B3AC2"/>
    <w:rsid w:val="004B53A1"/>
    <w:rsid w:val="004D4D4A"/>
    <w:rsid w:val="004F6475"/>
    <w:rsid w:val="00500D60"/>
    <w:rsid w:val="00504D8E"/>
    <w:rsid w:val="00505732"/>
    <w:rsid w:val="00517971"/>
    <w:rsid w:val="0054307D"/>
    <w:rsid w:val="00545960"/>
    <w:rsid w:val="005547C9"/>
    <w:rsid w:val="005607DA"/>
    <w:rsid w:val="00575D73"/>
    <w:rsid w:val="00585833"/>
    <w:rsid w:val="00594B93"/>
    <w:rsid w:val="0059791A"/>
    <w:rsid w:val="005C594D"/>
    <w:rsid w:val="005D1FF1"/>
    <w:rsid w:val="005D2A17"/>
    <w:rsid w:val="005E3D64"/>
    <w:rsid w:val="005E5FAF"/>
    <w:rsid w:val="005F7CFB"/>
    <w:rsid w:val="00611A56"/>
    <w:rsid w:val="006213B6"/>
    <w:rsid w:val="00627A31"/>
    <w:rsid w:val="006401E6"/>
    <w:rsid w:val="00640550"/>
    <w:rsid w:val="0064121A"/>
    <w:rsid w:val="00641E71"/>
    <w:rsid w:val="00644F0F"/>
    <w:rsid w:val="0065030B"/>
    <w:rsid w:val="00694347"/>
    <w:rsid w:val="006A0ADA"/>
    <w:rsid w:val="006A27B1"/>
    <w:rsid w:val="006A3C46"/>
    <w:rsid w:val="006A3FAA"/>
    <w:rsid w:val="006A64EE"/>
    <w:rsid w:val="006B5AB9"/>
    <w:rsid w:val="006D51B0"/>
    <w:rsid w:val="006E4B5A"/>
    <w:rsid w:val="0070614D"/>
    <w:rsid w:val="00711CD1"/>
    <w:rsid w:val="00723B85"/>
    <w:rsid w:val="00740044"/>
    <w:rsid w:val="0074057A"/>
    <w:rsid w:val="00750972"/>
    <w:rsid w:val="00781AFB"/>
    <w:rsid w:val="007907DC"/>
    <w:rsid w:val="00791999"/>
    <w:rsid w:val="007A4F2E"/>
    <w:rsid w:val="007B5D31"/>
    <w:rsid w:val="007C7E8D"/>
    <w:rsid w:val="007E11BC"/>
    <w:rsid w:val="007E4631"/>
    <w:rsid w:val="007F4746"/>
    <w:rsid w:val="007F77BE"/>
    <w:rsid w:val="00820A84"/>
    <w:rsid w:val="00840810"/>
    <w:rsid w:val="00841335"/>
    <w:rsid w:val="008472CC"/>
    <w:rsid w:val="008567FB"/>
    <w:rsid w:val="00867D49"/>
    <w:rsid w:val="0087358E"/>
    <w:rsid w:val="0087465C"/>
    <w:rsid w:val="008A2BD0"/>
    <w:rsid w:val="008B1527"/>
    <w:rsid w:val="008B5945"/>
    <w:rsid w:val="008C2DEA"/>
    <w:rsid w:val="008C3399"/>
    <w:rsid w:val="008C5F6D"/>
    <w:rsid w:val="008D513C"/>
    <w:rsid w:val="009337C9"/>
    <w:rsid w:val="00934A01"/>
    <w:rsid w:val="0096261B"/>
    <w:rsid w:val="0096459D"/>
    <w:rsid w:val="00970741"/>
    <w:rsid w:val="00981D08"/>
    <w:rsid w:val="00995BA2"/>
    <w:rsid w:val="00997B0F"/>
    <w:rsid w:val="009A1E47"/>
    <w:rsid w:val="009A674E"/>
    <w:rsid w:val="009A73FF"/>
    <w:rsid w:val="009C3562"/>
    <w:rsid w:val="009C538F"/>
    <w:rsid w:val="009D0DF3"/>
    <w:rsid w:val="009D5EC0"/>
    <w:rsid w:val="009E6F8A"/>
    <w:rsid w:val="009F2F97"/>
    <w:rsid w:val="00A056E9"/>
    <w:rsid w:val="00A05EFD"/>
    <w:rsid w:val="00A152BC"/>
    <w:rsid w:val="00A22D8A"/>
    <w:rsid w:val="00A328DF"/>
    <w:rsid w:val="00A43C87"/>
    <w:rsid w:val="00A4416F"/>
    <w:rsid w:val="00A5797B"/>
    <w:rsid w:val="00A804FD"/>
    <w:rsid w:val="00A84329"/>
    <w:rsid w:val="00A86042"/>
    <w:rsid w:val="00AA5E67"/>
    <w:rsid w:val="00AB186B"/>
    <w:rsid w:val="00AC78DD"/>
    <w:rsid w:val="00AD0E17"/>
    <w:rsid w:val="00AF0C32"/>
    <w:rsid w:val="00B0425D"/>
    <w:rsid w:val="00B05ED5"/>
    <w:rsid w:val="00B136FD"/>
    <w:rsid w:val="00B172ED"/>
    <w:rsid w:val="00B202F5"/>
    <w:rsid w:val="00B70FC8"/>
    <w:rsid w:val="00B72E33"/>
    <w:rsid w:val="00B801E9"/>
    <w:rsid w:val="00B84105"/>
    <w:rsid w:val="00B84B97"/>
    <w:rsid w:val="00B8661B"/>
    <w:rsid w:val="00BB2DC4"/>
    <w:rsid w:val="00BB705C"/>
    <w:rsid w:val="00BC130A"/>
    <w:rsid w:val="00BC1D34"/>
    <w:rsid w:val="00BC3BBF"/>
    <w:rsid w:val="00BD4804"/>
    <w:rsid w:val="00BE17A5"/>
    <w:rsid w:val="00BF13D4"/>
    <w:rsid w:val="00BF4E64"/>
    <w:rsid w:val="00BF63F4"/>
    <w:rsid w:val="00C10C76"/>
    <w:rsid w:val="00C12C7A"/>
    <w:rsid w:val="00C37EF3"/>
    <w:rsid w:val="00C412FC"/>
    <w:rsid w:val="00C426A6"/>
    <w:rsid w:val="00C5670A"/>
    <w:rsid w:val="00C75250"/>
    <w:rsid w:val="00C851FD"/>
    <w:rsid w:val="00C853E2"/>
    <w:rsid w:val="00C87FA9"/>
    <w:rsid w:val="00CA4E34"/>
    <w:rsid w:val="00CB1F2B"/>
    <w:rsid w:val="00CE00C5"/>
    <w:rsid w:val="00CF43D3"/>
    <w:rsid w:val="00CF4CBD"/>
    <w:rsid w:val="00CF5ED9"/>
    <w:rsid w:val="00D10B63"/>
    <w:rsid w:val="00D24F62"/>
    <w:rsid w:val="00D2785D"/>
    <w:rsid w:val="00D377CB"/>
    <w:rsid w:val="00D41589"/>
    <w:rsid w:val="00D44A52"/>
    <w:rsid w:val="00D74847"/>
    <w:rsid w:val="00D75313"/>
    <w:rsid w:val="00D76518"/>
    <w:rsid w:val="00D83576"/>
    <w:rsid w:val="00D85EFC"/>
    <w:rsid w:val="00D878DE"/>
    <w:rsid w:val="00D92E3C"/>
    <w:rsid w:val="00D93EB4"/>
    <w:rsid w:val="00DB01C5"/>
    <w:rsid w:val="00DC343F"/>
    <w:rsid w:val="00DD0573"/>
    <w:rsid w:val="00DD4652"/>
    <w:rsid w:val="00DD47B2"/>
    <w:rsid w:val="00DE1311"/>
    <w:rsid w:val="00DE1662"/>
    <w:rsid w:val="00DE4283"/>
    <w:rsid w:val="00DF0CC4"/>
    <w:rsid w:val="00E00CBF"/>
    <w:rsid w:val="00E07983"/>
    <w:rsid w:val="00E22C2C"/>
    <w:rsid w:val="00E25C3E"/>
    <w:rsid w:val="00E31C36"/>
    <w:rsid w:val="00E33BFE"/>
    <w:rsid w:val="00E62836"/>
    <w:rsid w:val="00E64C0A"/>
    <w:rsid w:val="00E71FF9"/>
    <w:rsid w:val="00E75A6F"/>
    <w:rsid w:val="00E94D82"/>
    <w:rsid w:val="00EA4659"/>
    <w:rsid w:val="00EB262B"/>
    <w:rsid w:val="00EB5DEE"/>
    <w:rsid w:val="00EC0707"/>
    <w:rsid w:val="00EC329C"/>
    <w:rsid w:val="00EF0604"/>
    <w:rsid w:val="00EF072F"/>
    <w:rsid w:val="00EF7EF4"/>
    <w:rsid w:val="00F102DB"/>
    <w:rsid w:val="00F25B5B"/>
    <w:rsid w:val="00F42350"/>
    <w:rsid w:val="00F632F5"/>
    <w:rsid w:val="00F75B2B"/>
    <w:rsid w:val="00F76491"/>
    <w:rsid w:val="00F869BA"/>
    <w:rsid w:val="00F9536B"/>
    <w:rsid w:val="00F963AF"/>
    <w:rsid w:val="00FA3168"/>
    <w:rsid w:val="00FB3D3E"/>
    <w:rsid w:val="00FB7EFF"/>
    <w:rsid w:val="00FC1DC5"/>
    <w:rsid w:val="00FD6D84"/>
    <w:rsid w:val="00FE6AB9"/>
    <w:rsid w:val="00FF4ED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92D"/>
  <w15:chartTrackingRefBased/>
  <w15:docId w15:val="{077202D0-ED39-4F32-94D5-90CAB4E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0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F0CC4"/>
  </w:style>
  <w:style w:type="character" w:styleId="Strong">
    <w:name w:val="Strong"/>
    <w:basedOn w:val="DefaultParagraphFont"/>
    <w:uiPriority w:val="22"/>
    <w:qFormat/>
    <w:rsid w:val="00054A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4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v.bc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86E7-9ADE-4AE8-B313-CF44881D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Cochran</dc:creator>
  <cp:keywords/>
  <dc:description/>
  <cp:lastModifiedBy>Tina Cochran</cp:lastModifiedBy>
  <cp:revision>12</cp:revision>
  <cp:lastPrinted>2021-02-28T19:36:00Z</cp:lastPrinted>
  <dcterms:created xsi:type="dcterms:W3CDTF">2021-02-28T18:37:00Z</dcterms:created>
  <dcterms:modified xsi:type="dcterms:W3CDTF">2021-03-01T23:14:00Z</dcterms:modified>
</cp:coreProperties>
</file>