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1375A" w14:textId="77777777" w:rsidR="00624AA5" w:rsidRPr="000A57CD" w:rsidRDefault="008C68C1" w:rsidP="00E052FD">
      <w:pPr>
        <w:spacing w:after="120"/>
        <w:jc w:val="center"/>
        <w:rPr>
          <w:rFonts w:ascii="Times New Roman" w:hAnsi="Times New Roman" w:cs="Times New Roman"/>
          <w:b/>
          <w:bCs/>
          <w:color w:val="000000" w:themeColor="text1"/>
          <w:sz w:val="36"/>
          <w:szCs w:val="36"/>
        </w:rPr>
      </w:pPr>
      <w:r w:rsidRPr="000A57CD">
        <w:rPr>
          <w:rFonts w:ascii="Times New Roman" w:hAnsi="Times New Roman" w:cs="Times New Roman"/>
          <w:b/>
          <w:bCs/>
          <w:color w:val="000000" w:themeColor="text1"/>
          <w:sz w:val="36"/>
          <w:szCs w:val="36"/>
        </w:rPr>
        <w:t>Die Gottesforderung</w:t>
      </w:r>
    </w:p>
    <w:p w14:paraId="3DCF38FA" w14:textId="7F327123" w:rsidR="006B21E8" w:rsidRPr="000A57CD" w:rsidRDefault="008C68C1" w:rsidP="00E052FD">
      <w:pPr>
        <w:spacing w:after="120"/>
        <w:jc w:val="center"/>
        <w:rPr>
          <w:rFonts w:ascii="Times New Roman" w:hAnsi="Times New Roman" w:cs="Times New Roman"/>
          <w:b/>
          <w:bCs/>
          <w:color w:val="000000" w:themeColor="text1"/>
          <w:sz w:val="36"/>
          <w:szCs w:val="36"/>
        </w:rPr>
      </w:pPr>
      <w:r w:rsidRPr="000A57CD">
        <w:rPr>
          <w:rFonts w:ascii="Times New Roman" w:hAnsi="Times New Roman" w:cs="Times New Roman"/>
          <w:b/>
          <w:bCs/>
          <w:color w:val="000000" w:themeColor="text1"/>
          <w:sz w:val="36"/>
          <w:szCs w:val="36"/>
        </w:rPr>
        <w:t>an die jeweilige Weltmacht</w:t>
      </w:r>
    </w:p>
    <w:p w14:paraId="4D2B4B8B" w14:textId="77777777" w:rsidR="00E052FD" w:rsidRPr="000A57CD" w:rsidRDefault="00E052FD" w:rsidP="00E052FD">
      <w:pPr>
        <w:spacing w:after="120"/>
        <w:jc w:val="center"/>
        <w:rPr>
          <w:rFonts w:ascii="Times New Roman" w:hAnsi="Times New Roman" w:cs="Times New Roman"/>
          <w:color w:val="000000" w:themeColor="text1"/>
        </w:rPr>
      </w:pPr>
    </w:p>
    <w:p w14:paraId="51C9915B" w14:textId="61ED72D3" w:rsidR="006B21E8" w:rsidRPr="000A57CD" w:rsidRDefault="008C68C1" w:rsidP="00E052FD">
      <w:pPr>
        <w:spacing w:after="120"/>
        <w:jc w:val="center"/>
        <w:rPr>
          <w:rFonts w:ascii="Times New Roman" w:hAnsi="Times New Roman" w:cs="Times New Roman"/>
          <w:color w:val="000000" w:themeColor="text1"/>
        </w:rPr>
      </w:pPr>
      <w:r w:rsidRPr="000A57CD">
        <w:rPr>
          <w:rFonts w:ascii="Times New Roman" w:hAnsi="Times New Roman" w:cs="Times New Roman"/>
          <w:b/>
          <w:bCs/>
          <w:color w:val="000000" w:themeColor="text1"/>
        </w:rPr>
        <w:t xml:space="preserve">Von </w:t>
      </w:r>
      <w:r w:rsidR="00DE58CD" w:rsidRPr="000A57CD">
        <w:rPr>
          <w:rFonts w:ascii="Times New Roman" w:hAnsi="Times New Roman" w:cs="Times New Roman"/>
          <w:b/>
          <w:bCs/>
          <w:color w:val="000000" w:themeColor="text1"/>
        </w:rPr>
        <w:t>Jakob</w:t>
      </w:r>
      <w:r w:rsidRPr="000A57CD">
        <w:rPr>
          <w:rFonts w:ascii="Times New Roman" w:hAnsi="Times New Roman" w:cs="Times New Roman"/>
          <w:b/>
          <w:bCs/>
          <w:color w:val="000000" w:themeColor="text1"/>
        </w:rPr>
        <w:t xml:space="preserve"> Kroeker</w:t>
      </w:r>
    </w:p>
    <w:p w14:paraId="3CDA354A" w14:textId="77777777" w:rsidR="006B21E8" w:rsidRPr="000A57CD" w:rsidRDefault="008C68C1" w:rsidP="00DE58CD">
      <w:pPr>
        <w:spacing w:after="120"/>
        <w:jc w:val="center"/>
        <w:rPr>
          <w:rFonts w:ascii="Times New Roman" w:hAnsi="Times New Roman" w:cs="Times New Roman"/>
          <w:color w:val="000000" w:themeColor="text1"/>
          <w:szCs w:val="2"/>
        </w:rPr>
      </w:pPr>
      <w:r w:rsidRPr="000A57CD">
        <w:rPr>
          <w:rFonts w:ascii="Times New Roman" w:hAnsi="Times New Roman" w:cs="Times New Roman"/>
          <w:noProof/>
          <w:color w:val="000000" w:themeColor="text1"/>
        </w:rPr>
        <w:drawing>
          <wp:inline distT="0" distB="0" distL="0" distR="0" wp14:anchorId="3B4C773B" wp14:editId="7F86D7E3">
            <wp:extent cx="723265" cy="72580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723265" cy="725805"/>
                    </a:xfrm>
                    <a:prstGeom prst="rect">
                      <a:avLst/>
                    </a:prstGeom>
                  </pic:spPr>
                </pic:pic>
              </a:graphicData>
            </a:graphic>
          </wp:inline>
        </w:drawing>
      </w:r>
    </w:p>
    <w:p w14:paraId="1A3B1A92" w14:textId="77777777" w:rsidR="006B21E8" w:rsidRPr="000A57CD" w:rsidRDefault="008C68C1" w:rsidP="00E052FD">
      <w:pPr>
        <w:spacing w:after="120"/>
        <w:jc w:val="center"/>
        <w:rPr>
          <w:rFonts w:ascii="Times New Roman" w:hAnsi="Times New Roman" w:cs="Times New Roman"/>
          <w:color w:val="000000" w:themeColor="text1"/>
        </w:rPr>
      </w:pPr>
      <w:r w:rsidRPr="000A57CD">
        <w:rPr>
          <w:rFonts w:ascii="Times New Roman" w:hAnsi="Times New Roman" w:cs="Times New Roman"/>
          <w:color w:val="000000" w:themeColor="text1"/>
        </w:rPr>
        <w:t>Brunnen-Verlag Gießen und Basel</w:t>
      </w:r>
    </w:p>
    <w:p w14:paraId="448BED8F" w14:textId="05298C36" w:rsidR="006B21E8" w:rsidRPr="000A57CD" w:rsidRDefault="008C68C1" w:rsidP="00E052FD">
      <w:pPr>
        <w:spacing w:after="120"/>
        <w:jc w:val="center"/>
        <w:rPr>
          <w:rFonts w:ascii="Times New Roman" w:hAnsi="Times New Roman" w:cs="Times New Roman"/>
          <w:color w:val="000000" w:themeColor="text1"/>
        </w:rPr>
      </w:pPr>
      <w:proofErr w:type="spellStart"/>
      <w:r w:rsidRPr="000A57CD">
        <w:rPr>
          <w:rFonts w:ascii="Times New Roman" w:hAnsi="Times New Roman" w:cs="Times New Roman"/>
          <w:color w:val="000000" w:themeColor="text1"/>
        </w:rPr>
        <w:t>Brühl</w:t>
      </w:r>
      <w:r w:rsidR="002517DA" w:rsidRPr="000A57CD">
        <w:rPr>
          <w:rFonts w:ascii="Times New Roman" w:hAnsi="Times New Roman" w:cs="Times New Roman"/>
          <w:color w:val="000000" w:themeColor="text1"/>
        </w:rPr>
        <w:t>’</w:t>
      </w:r>
      <w:r w:rsidRPr="000A57CD">
        <w:rPr>
          <w:rFonts w:ascii="Times New Roman" w:hAnsi="Times New Roman" w:cs="Times New Roman"/>
          <w:color w:val="000000" w:themeColor="text1"/>
        </w:rPr>
        <w:t>sche</w:t>
      </w:r>
      <w:proofErr w:type="spellEnd"/>
      <w:r w:rsidRPr="000A57CD">
        <w:rPr>
          <w:rFonts w:ascii="Times New Roman" w:hAnsi="Times New Roman" w:cs="Times New Roman"/>
          <w:color w:val="000000" w:themeColor="text1"/>
        </w:rPr>
        <w:t xml:space="preserve"> </w:t>
      </w:r>
      <w:r w:rsidR="00624AA5" w:rsidRPr="000A57CD">
        <w:rPr>
          <w:rFonts w:ascii="Times New Roman" w:hAnsi="Times New Roman" w:cs="Times New Roman"/>
          <w:color w:val="000000" w:themeColor="text1"/>
        </w:rPr>
        <w:t>Universitäts</w:t>
      </w:r>
      <w:r w:rsidRPr="000A57CD">
        <w:rPr>
          <w:rFonts w:ascii="Times New Roman" w:hAnsi="Times New Roman" w:cs="Times New Roman"/>
          <w:color w:val="000000" w:themeColor="text1"/>
        </w:rPr>
        <w:t>-</w:t>
      </w:r>
      <w:r w:rsidR="00624AA5"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Buch- und Steindruckerei </w:t>
      </w:r>
      <w:r w:rsidR="00624AA5" w:rsidRPr="000A57CD">
        <w:rPr>
          <w:rFonts w:ascii="Times New Roman" w:hAnsi="Times New Roman" w:cs="Times New Roman"/>
          <w:color w:val="000000" w:themeColor="text1"/>
        </w:rPr>
        <w:t>R</w:t>
      </w:r>
      <w:r w:rsidRPr="000A57CD">
        <w:rPr>
          <w:rFonts w:ascii="Times New Roman" w:hAnsi="Times New Roman" w:cs="Times New Roman"/>
          <w:color w:val="000000" w:themeColor="text1"/>
        </w:rPr>
        <w:t>. Lange in Gießen</w:t>
      </w:r>
    </w:p>
    <w:p w14:paraId="472560B7" w14:textId="00248F16" w:rsidR="006B21E8" w:rsidRPr="000A57CD" w:rsidRDefault="006E4448" w:rsidP="003D50F6">
      <w:pPr>
        <w:pStyle w:val="berschrift2"/>
      </w:pPr>
      <w:r w:rsidRPr="000A57CD">
        <w:t xml:space="preserve">- </w:t>
      </w:r>
      <w:r w:rsidR="008C68C1" w:rsidRPr="000A57CD">
        <w:t>Die Zeit schwerster Spannungen</w:t>
      </w:r>
    </w:p>
    <w:p w14:paraId="7FFC172E" w14:textId="5578D049" w:rsidR="006B21E8" w:rsidRPr="000A57CD" w:rsidRDefault="004A15E8" w:rsidP="007C5340">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[[@Page:</w:t>
      </w:r>
      <w:r w:rsidR="008C68C1" w:rsidRPr="000A57CD">
        <w:rPr>
          <w:rFonts w:ascii="Times New Roman" w:hAnsi="Times New Roman" w:cs="Times New Roman"/>
          <w:color w:val="000000" w:themeColor="text1"/>
        </w:rPr>
        <w:t>3</w:t>
      </w:r>
      <w:r>
        <w:rPr>
          <w:rFonts w:ascii="Times New Roman" w:hAnsi="Times New Roman" w:cs="Times New Roman"/>
          <w:color w:val="000000" w:themeColor="text1"/>
        </w:rPr>
        <w:t>]]</w:t>
      </w:r>
    </w:p>
    <w:p w14:paraId="05124397" w14:textId="6B011390" w:rsidR="006B21E8" w:rsidRPr="000A57CD" w:rsidRDefault="004A15E8" w:rsidP="007C5340">
      <w:pPr>
        <w:spacing w:after="120"/>
        <w:jc w:val="both"/>
        <w:rPr>
          <w:rFonts w:ascii="Times New Roman" w:hAnsi="Times New Roman" w:cs="Times New Roman"/>
          <w:b/>
          <w:bCs/>
          <w:i/>
          <w:iCs/>
          <w:color w:val="000000" w:themeColor="text1"/>
        </w:rPr>
      </w:pPr>
      <w:r>
        <w:rPr>
          <w:rFonts w:ascii="Times New Roman" w:hAnsi="Times New Roman" w:cs="Times New Roman"/>
          <w:b/>
          <w:bCs/>
          <w:i/>
          <w:iCs/>
          <w:color w:val="000000" w:themeColor="text1"/>
        </w:rPr>
        <w:t>„</w:t>
      </w:r>
      <w:r w:rsidR="008C68C1" w:rsidRPr="000A57CD">
        <w:rPr>
          <w:rFonts w:ascii="Times New Roman" w:hAnsi="Times New Roman" w:cs="Times New Roman"/>
          <w:b/>
          <w:bCs/>
          <w:i/>
          <w:iCs/>
          <w:color w:val="000000" w:themeColor="text1"/>
        </w:rPr>
        <w:t>Dann sollst du zu Pharao sagen: So hat Jahve gesprochen: Mein Sohn, mein Erstgeborener, ist Israe</w:t>
      </w:r>
      <w:r w:rsidR="00336648" w:rsidRPr="000A57CD">
        <w:rPr>
          <w:rFonts w:ascii="Times New Roman" w:hAnsi="Times New Roman" w:cs="Times New Roman"/>
          <w:b/>
          <w:bCs/>
          <w:i/>
          <w:iCs/>
          <w:color w:val="000000" w:themeColor="text1"/>
        </w:rPr>
        <w:t>l</w:t>
      </w:r>
      <w:r w:rsidR="00624AA5" w:rsidRPr="000A57CD">
        <w:rPr>
          <w:rFonts w:ascii="Times New Roman" w:hAnsi="Times New Roman" w:cs="Times New Roman"/>
          <w:b/>
          <w:bCs/>
          <w:i/>
          <w:iCs/>
          <w:color w:val="000000" w:themeColor="text1"/>
        </w:rPr>
        <w:t>.</w:t>
      </w:r>
      <w:r w:rsidR="008C68C1" w:rsidRPr="000A57CD">
        <w:rPr>
          <w:rFonts w:ascii="Times New Roman" w:hAnsi="Times New Roman" w:cs="Times New Roman"/>
          <w:b/>
          <w:bCs/>
          <w:i/>
          <w:iCs/>
          <w:color w:val="000000" w:themeColor="text1"/>
        </w:rPr>
        <w:t xml:space="preserve"> Ich habe dir gesagt: Gib meinen Sohn frei, </w:t>
      </w:r>
      <w:r w:rsidR="00DE58CD" w:rsidRPr="000A57CD">
        <w:rPr>
          <w:rFonts w:ascii="Times New Roman" w:hAnsi="Times New Roman" w:cs="Times New Roman"/>
          <w:b/>
          <w:bCs/>
          <w:i/>
          <w:iCs/>
          <w:color w:val="000000" w:themeColor="text1"/>
        </w:rPr>
        <w:t>dass er</w:t>
      </w:r>
      <w:r w:rsidR="008C68C1" w:rsidRPr="000A57CD">
        <w:rPr>
          <w:rFonts w:ascii="Times New Roman" w:hAnsi="Times New Roman" w:cs="Times New Roman"/>
          <w:b/>
          <w:bCs/>
          <w:i/>
          <w:iCs/>
          <w:color w:val="000000" w:themeColor="text1"/>
        </w:rPr>
        <w:t xml:space="preserve"> mir diene.</w:t>
      </w:r>
      <w:r>
        <w:rPr>
          <w:rFonts w:ascii="Times New Roman" w:hAnsi="Times New Roman" w:cs="Times New Roman"/>
          <w:b/>
          <w:bCs/>
          <w:i/>
          <w:iCs/>
          <w:color w:val="000000" w:themeColor="text1"/>
        </w:rPr>
        <w:t>“</w:t>
      </w:r>
    </w:p>
    <w:p w14:paraId="28B79F58" w14:textId="78CBBE2F" w:rsidR="006B21E8" w:rsidRPr="000A57CD" w:rsidRDefault="00DE58CD"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Unsere</w:t>
      </w:r>
      <w:r w:rsidR="008C68C1" w:rsidRPr="000A57CD">
        <w:rPr>
          <w:rFonts w:ascii="Times New Roman" w:hAnsi="Times New Roman" w:cs="Times New Roman"/>
          <w:color w:val="000000" w:themeColor="text1"/>
        </w:rPr>
        <w:t xml:space="preserve"> Zeit ist voll von schwersten Spannungen. Arbeitgeber und Arbeitnehmer stehen sich mit höchsten Forde</w:t>
      </w:r>
      <w:r w:rsidR="008C68C1" w:rsidRPr="000A57CD">
        <w:rPr>
          <w:rFonts w:ascii="Times New Roman" w:hAnsi="Times New Roman" w:cs="Times New Roman"/>
          <w:color w:val="000000" w:themeColor="text1"/>
        </w:rPr>
        <w:softHyphen/>
        <w:t>rungen gegenüber. In den Parlamenten ringen die politischen Parteien um die Hegemonie und um die Zukunft. Eine moderne Lebens- und Staatsmoral kämpft gegen biblische Grundsätze in Schule und Familie. Ein an allem Göttlichen und Jenseitigen irregewordenes Volk sucht nach einem neuen Evangelium, das ihm durch seine Inspirationen neue Kraft für sein leeres Innen</w:t>
      </w:r>
      <w:r w:rsidR="008C68C1" w:rsidRPr="000A57CD">
        <w:rPr>
          <w:rFonts w:ascii="Times New Roman" w:hAnsi="Times New Roman" w:cs="Times New Roman"/>
          <w:color w:val="000000" w:themeColor="text1"/>
        </w:rPr>
        <w:softHyphen/>
        <w:t xml:space="preserve">leben und ein lichteres Dasein in der Zukunft bringen </w:t>
      </w:r>
      <w:r w:rsidRPr="000A57CD">
        <w:rPr>
          <w:rFonts w:ascii="Times New Roman" w:hAnsi="Times New Roman" w:cs="Times New Roman"/>
          <w:color w:val="000000" w:themeColor="text1"/>
        </w:rPr>
        <w:t>soll.</w:t>
      </w:r>
    </w:p>
    <w:p w14:paraId="2768C23F" w14:textId="42F6D7D5"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Aber die allerschwersten sind die genannten Spannungen noch nicht. Diese fließen aus Gottes </w:t>
      </w:r>
      <w:r w:rsidR="00624AA5" w:rsidRPr="000A57CD">
        <w:rPr>
          <w:rFonts w:ascii="Times New Roman" w:hAnsi="Times New Roman" w:cs="Times New Roman"/>
          <w:color w:val="000000" w:themeColor="text1"/>
        </w:rPr>
        <w:t>U</w:t>
      </w:r>
      <w:r w:rsidRPr="000A57CD">
        <w:rPr>
          <w:rFonts w:ascii="Times New Roman" w:hAnsi="Times New Roman" w:cs="Times New Roman"/>
          <w:color w:val="000000" w:themeColor="text1"/>
        </w:rPr>
        <w:t xml:space="preserve">roffenbarung. </w:t>
      </w:r>
      <w:r w:rsidR="00DE58CD" w:rsidRPr="000A57CD">
        <w:rPr>
          <w:rFonts w:ascii="Times New Roman" w:hAnsi="Times New Roman" w:cs="Times New Roman"/>
          <w:color w:val="000000" w:themeColor="text1"/>
        </w:rPr>
        <w:t>Unser</w:t>
      </w:r>
      <w:r w:rsidRPr="000A57CD">
        <w:rPr>
          <w:rFonts w:ascii="Times New Roman" w:hAnsi="Times New Roman" w:cs="Times New Roman"/>
          <w:color w:val="000000" w:themeColor="text1"/>
        </w:rPr>
        <w:t xml:space="preserve"> Text gibt solch einer Offenbarung einen sprachlichen Ausdruck. Sein Inhalt gehört zum Gewaltigsten der alttestamentlichen Offenbarungsgeschichte: Es ist die ewige Gottesforderung an die jeweilige Weltmacht, ihm die Seinigen und das Seinige zurückzugeben, die von ihr </w:t>
      </w:r>
      <w:r w:rsidR="007445F8" w:rsidRPr="000A57CD">
        <w:rPr>
          <w:rFonts w:ascii="Times New Roman" w:hAnsi="Times New Roman" w:cs="Times New Roman"/>
          <w:color w:val="000000" w:themeColor="text1"/>
        </w:rPr>
        <w:t>gefangen gehalten</w:t>
      </w:r>
      <w:r w:rsidRPr="000A57CD">
        <w:rPr>
          <w:rFonts w:ascii="Times New Roman" w:hAnsi="Times New Roman" w:cs="Times New Roman"/>
          <w:color w:val="000000" w:themeColor="text1"/>
        </w:rPr>
        <w:t xml:space="preserve"> werden.</w:t>
      </w:r>
    </w:p>
    <w:p w14:paraId="3A142DAB" w14:textId="78516B27" w:rsidR="006B21E8" w:rsidRPr="000A57CD" w:rsidRDefault="008C68C1" w:rsidP="00F34F45">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Weltmacht ist hier mehr als irgendeine Negierung oder eine Regierungsform. Regierungen wechseln und wandeln sich in ihren Regierungsformen. Sie sind immer nur die jeweiligen Träger der Weltmacht, aber nicht diese </w:t>
      </w:r>
      <w:r w:rsidRPr="000A57CD">
        <w:rPr>
          <w:rFonts w:ascii="Times New Roman" w:hAnsi="Times New Roman" w:cs="Times New Roman"/>
          <w:color w:val="000000" w:themeColor="text1"/>
        </w:rPr>
        <w:t>selbst. Sie ist eine geistige Weltgröße, die jede Regierung zu ihrem Dienst zu verpflichten sucht, damit sie Träger ihrer Macht und Dolmetscher ihrer Offenbarung werde. An diese Geistesmacht wendet sich Gott mit seiner Forderung auf die Seinigen und das Seinige. Alles</w:t>
      </w:r>
      <w:r w:rsidR="00F34F45"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Pr="000A57CD">
        <w:rPr>
          <w:rFonts w:ascii="Times New Roman" w:hAnsi="Times New Roman" w:cs="Times New Roman"/>
          <w:color w:val="000000" w:themeColor="text1"/>
        </w:rPr>
        <w:t>4</w:t>
      </w:r>
      <w:proofErr w:type="gramStart"/>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Leben</w:t>
      </w:r>
      <w:proofErr w:type="gramEnd"/>
      <w:r w:rsidRPr="000A57CD">
        <w:rPr>
          <w:rFonts w:ascii="Times New Roman" w:hAnsi="Times New Roman" w:cs="Times New Roman"/>
          <w:color w:val="000000" w:themeColor="text1"/>
        </w:rPr>
        <w:t>, das sich unter dem Druck und der Knechtschaft der Welt</w:t>
      </w:r>
      <w:r w:rsidRPr="000A57CD">
        <w:rPr>
          <w:rFonts w:ascii="Times New Roman" w:hAnsi="Times New Roman" w:cs="Times New Roman"/>
          <w:color w:val="000000" w:themeColor="text1"/>
        </w:rPr>
        <w:softHyphen/>
        <w:t>macht befindet, soll durch Erlösung wieder unter die Königs</w:t>
      </w:r>
      <w:r w:rsidRPr="000A57CD">
        <w:rPr>
          <w:rFonts w:ascii="Times New Roman" w:hAnsi="Times New Roman" w:cs="Times New Roman"/>
          <w:color w:val="000000" w:themeColor="text1"/>
        </w:rPr>
        <w:softHyphen/>
        <w:t>herrschaft Gottes und seines Gesalbten kommen.</w:t>
      </w:r>
    </w:p>
    <w:p w14:paraId="1BE758B7" w14:textId="5A3F8EF3" w:rsidR="006E4448" w:rsidRPr="000A57CD" w:rsidRDefault="006E4448" w:rsidP="003D50F6">
      <w:pPr>
        <w:pStyle w:val="berschrift2"/>
      </w:pPr>
      <w:r w:rsidRPr="000A57CD">
        <w:t>- Eine überzeitliche Gottesoffenbarung</w:t>
      </w:r>
    </w:p>
    <w:p w14:paraId="3328BAD6" w14:textId="423E9F9C"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Welche Spannungen diese gewaltigste Gottesforderung zwischen dem sich offenbarenden Gottesreiche und der Selbstbehauptung und der Feindschaft der jeweiligen Weltmacht auslöste, davon reden die Jahrtausende mit ihren Propheten, die man steinigte, mit ihren Aposteln, die man kreuzigte, und mit ihrer Märtyrer</w:t>
      </w:r>
      <w:r w:rsidRPr="000A57CD">
        <w:rPr>
          <w:rFonts w:ascii="Times New Roman" w:hAnsi="Times New Roman" w:cs="Times New Roman"/>
          <w:color w:val="000000" w:themeColor="text1"/>
        </w:rPr>
        <w:softHyphen/>
        <w:t xml:space="preserve">kirche, die dauernd die Schmach und die Leiden ihres Hauptes teilte. Zu welch einem Kreuzesweg diese Spannungen im Lauf der Geschichte je und je führten und letzthin führen müssen, das sehen wir gegenwärtig auch an den erschütternden Leiden, die </w:t>
      </w:r>
      <w:r w:rsidR="002517DA" w:rsidRPr="000A57CD">
        <w:rPr>
          <w:rFonts w:ascii="Times New Roman" w:hAnsi="Times New Roman" w:cs="Times New Roman"/>
          <w:color w:val="000000" w:themeColor="text1"/>
        </w:rPr>
        <w:t>zurzeit</w:t>
      </w:r>
      <w:r w:rsidRPr="000A57CD">
        <w:rPr>
          <w:rFonts w:ascii="Times New Roman" w:hAnsi="Times New Roman" w:cs="Times New Roman"/>
          <w:color w:val="000000" w:themeColor="text1"/>
        </w:rPr>
        <w:t xml:space="preserve"> über die Kirche Jesu Christi in der ganzen </w:t>
      </w:r>
      <w:r w:rsidR="002517DA" w:rsidRPr="000A57CD">
        <w:rPr>
          <w:rFonts w:ascii="Times New Roman" w:hAnsi="Times New Roman" w:cs="Times New Roman"/>
          <w:color w:val="000000" w:themeColor="text1"/>
        </w:rPr>
        <w:t>Sowjetunion</w:t>
      </w:r>
      <w:r w:rsidRPr="000A57CD">
        <w:rPr>
          <w:rFonts w:ascii="Times New Roman" w:hAnsi="Times New Roman" w:cs="Times New Roman"/>
          <w:color w:val="000000" w:themeColor="text1"/>
        </w:rPr>
        <w:t xml:space="preserve"> ergehen.</w:t>
      </w:r>
    </w:p>
    <w:p w14:paraId="3C9462AF" w14:textId="39C64265"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Indem ich nun dieses alttestamentliche Offenbarungswort zur Grundlage meines Themas und zur Quelle meiner Ausführungen mache, bezeuge ich damit bereits, </w:t>
      </w:r>
      <w:r w:rsidR="00DE58CD" w:rsidRPr="000A57CD">
        <w:rPr>
          <w:rFonts w:ascii="Times New Roman" w:hAnsi="Times New Roman" w:cs="Times New Roman"/>
          <w:color w:val="000000" w:themeColor="text1"/>
        </w:rPr>
        <w:t>dass der</w:t>
      </w:r>
      <w:r w:rsidRPr="000A57CD">
        <w:rPr>
          <w:rFonts w:ascii="Times New Roman" w:hAnsi="Times New Roman" w:cs="Times New Roman"/>
          <w:color w:val="000000" w:themeColor="text1"/>
        </w:rPr>
        <w:t xml:space="preserve"> Inhalt dieser Gottesoffenbarung überzeitlich ist. Der Inhalt hat für die Gesamtkirche Christi heute dieselbe Bedeutung, die er einst hatte für die Söhne Israel im Lande Gosen.</w:t>
      </w:r>
    </w:p>
    <w:p w14:paraId="7D8EA91C" w14:textId="1E8B1AC3" w:rsidR="006B21E8" w:rsidRPr="000A57CD" w:rsidRDefault="008C68C1" w:rsidP="00336648">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Der </w:t>
      </w:r>
      <w:r w:rsidR="00DE58CD" w:rsidRPr="000A57CD">
        <w:rPr>
          <w:rFonts w:ascii="Times New Roman" w:hAnsi="Times New Roman" w:cs="Times New Roman"/>
          <w:color w:val="000000" w:themeColor="text1"/>
        </w:rPr>
        <w:t>Text</w:t>
      </w:r>
      <w:r w:rsidRPr="000A57CD">
        <w:rPr>
          <w:rFonts w:ascii="Times New Roman" w:hAnsi="Times New Roman" w:cs="Times New Roman"/>
          <w:color w:val="000000" w:themeColor="text1"/>
        </w:rPr>
        <w:t xml:space="preserve"> ist jenem so inhaltsschweren Abschnitte entnommen, in dem uns Moses Berufung zum Propheten Gottes und zum Dolmetscher vor Pharao und vor seinen Brüdern berichtet wird. Wenn wir auch Israel als Volk personifizieren, dann haben wir es mit vier Personen zu tun, nämlich mit</w:t>
      </w:r>
      <w:r w:rsidR="00336648"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Moses und seine prophetische Sendung, Israel und sein ägyptischer Sklavendienst, Jehova und seine rechtliche Forderung und Pharao und seine schweren Gerichtserlebnisse.</w:t>
      </w:r>
    </w:p>
    <w:p w14:paraId="27EEB068" w14:textId="225A9271" w:rsidR="006B21E8" w:rsidRPr="000A57CD" w:rsidRDefault="008C68C1" w:rsidP="006E4448">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Wenden wir uns jedoch zuerst dem Manne zu, dem solch ein Auftrag für seine in Hoffnungslosigkeit schmachtenden Brüder werden </w:t>
      </w:r>
      <w:r w:rsidRPr="000A57CD">
        <w:rPr>
          <w:rFonts w:ascii="Times New Roman" w:hAnsi="Times New Roman" w:cs="Times New Roman"/>
          <w:color w:val="000000" w:themeColor="text1"/>
        </w:rPr>
        <w:lastRenderedPageBreak/>
        <w:t>konnte.</w:t>
      </w:r>
      <w:r w:rsidR="006E4448"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Pr="000A57CD">
        <w:rPr>
          <w:rFonts w:ascii="Times New Roman" w:hAnsi="Times New Roman" w:cs="Times New Roman"/>
          <w:color w:val="000000" w:themeColor="text1"/>
        </w:rPr>
        <w:t>5</w:t>
      </w:r>
      <w:r w:rsidR="004A15E8">
        <w:rPr>
          <w:rFonts w:ascii="Times New Roman" w:hAnsi="Times New Roman" w:cs="Times New Roman"/>
          <w:color w:val="000000" w:themeColor="text1"/>
        </w:rPr>
        <w:t>]]</w:t>
      </w:r>
    </w:p>
    <w:p w14:paraId="6A2E20C3" w14:textId="77777777" w:rsidR="006E4448" w:rsidRPr="000A57CD" w:rsidRDefault="008C68C1" w:rsidP="006E4448">
      <w:pPr>
        <w:pStyle w:val="berschrift1"/>
      </w:pPr>
      <w:r w:rsidRPr="000A57CD">
        <w:t>I.</w:t>
      </w:r>
      <w:r w:rsidR="006E4448" w:rsidRPr="000A57CD">
        <w:t xml:space="preserve"> </w:t>
      </w:r>
      <w:r w:rsidRPr="000A57CD">
        <w:t xml:space="preserve">Moses und seine prophetische Sendung. </w:t>
      </w:r>
    </w:p>
    <w:p w14:paraId="0CB04671" w14:textId="56B7F490" w:rsidR="006B21E8" w:rsidRPr="000A57CD" w:rsidRDefault="008C68C1" w:rsidP="006E4448">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Erst </w:t>
      </w:r>
      <w:r w:rsidR="002517DA" w:rsidRPr="000A57CD">
        <w:rPr>
          <w:rFonts w:ascii="Times New Roman" w:hAnsi="Times New Roman" w:cs="Times New Roman"/>
          <w:color w:val="000000" w:themeColor="text1"/>
        </w:rPr>
        <w:t>musste</w:t>
      </w:r>
      <w:r w:rsidRPr="000A57CD">
        <w:rPr>
          <w:rFonts w:ascii="Times New Roman" w:hAnsi="Times New Roman" w:cs="Times New Roman"/>
          <w:color w:val="000000" w:themeColor="text1"/>
        </w:rPr>
        <w:t xml:space="preserve"> Gottes Reden einen Propheten erwecken, bevor Gott in seiner Botschaft von Israel als seinem Eigentumsvolke und auch von Pharao, dem Vertreter der ägyptischen Weltmacht, verstanden wurde. Denn diese Persönlichkeiten, die ihrer Zeit die göttliche Offenbarung zu dolmetschen verstanden, waren in der Reichsgottesgeschichte niemals etwas Selbstverständliches. Erst wenn sie gesandt wurden, traten sie in die Geschichte. Erst wenn die Offenbarung wie ein Feuer in ihrer Seele brannte, redeten sie in der Vollmacht eines Propheten.</w:t>
      </w:r>
    </w:p>
    <w:p w14:paraId="618B0D14" w14:textId="154B4EC1"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Einen solchen Mann fand damals Gott in einem Schafhirten auf den Triften der Wüste Midians. Wer war er, woher kam er, was machte ihn so auserwählt in den Augen Gottes,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Gott im Feuer in einen Dornbusch Hinabstieg und ihn von da aus zu seinem Propheten berief?</w:t>
      </w:r>
    </w:p>
    <w:p w14:paraId="2E81A2AA" w14:textId="0F2B24C7"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Es war Moses </w:t>
      </w:r>
      <w:r w:rsidR="002517DA" w:rsidRPr="000A57CD">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ein Mann, der in seinem Leben den schwersten seelischen Zusammenbruch erlebt hatte. </w:t>
      </w:r>
      <w:proofErr w:type="gramStart"/>
      <w:r w:rsidRPr="000A57CD">
        <w:rPr>
          <w:rFonts w:ascii="Times New Roman" w:hAnsi="Times New Roman" w:cs="Times New Roman"/>
          <w:color w:val="000000" w:themeColor="text1"/>
        </w:rPr>
        <w:t>Durch Gottes</w:t>
      </w:r>
      <w:proofErr w:type="gramEnd"/>
      <w:r w:rsidRPr="000A57CD">
        <w:rPr>
          <w:rFonts w:ascii="Times New Roman" w:hAnsi="Times New Roman" w:cs="Times New Roman"/>
          <w:color w:val="000000" w:themeColor="text1"/>
        </w:rPr>
        <w:t xml:space="preserve"> wunderbare Führung war er am ägyptischen Lose durch eine edle Prinzessin Pharaos erzogen worden. Aber eines Tages kam er in schwerste innere Konflikte. Als er zu seinen Brüdern hinab ins Land Gosen gegangen war, sah er, wie unter den M</w:t>
      </w:r>
      <w:r w:rsidR="002517DA" w:rsidRPr="000A57CD">
        <w:rPr>
          <w:rFonts w:ascii="Times New Roman" w:hAnsi="Times New Roman" w:cs="Times New Roman"/>
          <w:color w:val="000000" w:themeColor="text1"/>
        </w:rPr>
        <w:t>iss</w:t>
      </w:r>
      <w:r w:rsidRPr="000A57CD">
        <w:rPr>
          <w:rFonts w:ascii="Times New Roman" w:hAnsi="Times New Roman" w:cs="Times New Roman"/>
          <w:color w:val="000000" w:themeColor="text1"/>
        </w:rPr>
        <w:t>handlungen eines ägyptischen Vorgesetzten einer von seinem Volke zu leiden hatte. Da pack</w:t>
      </w:r>
      <w:r w:rsidR="00C16476" w:rsidRPr="000A57CD">
        <w:rPr>
          <w:rFonts w:ascii="Times New Roman" w:hAnsi="Times New Roman" w:cs="Times New Roman"/>
          <w:color w:val="000000" w:themeColor="text1"/>
        </w:rPr>
        <w:t>t</w:t>
      </w:r>
      <w:r w:rsidRPr="000A57CD">
        <w:rPr>
          <w:rFonts w:ascii="Times New Roman" w:hAnsi="Times New Roman" w:cs="Times New Roman"/>
          <w:color w:val="000000" w:themeColor="text1"/>
        </w:rPr>
        <w:t xml:space="preserve">e es ihn, und im Affekt seiner Seele, in einer Aufwallung, erschlug er den Ägypter. Diese Tat hatte ihn und sein Volk in die größten Schwierigkeiten gebracht. Er </w:t>
      </w:r>
      <w:r w:rsidR="002517DA" w:rsidRPr="000A57CD">
        <w:rPr>
          <w:rFonts w:ascii="Times New Roman" w:hAnsi="Times New Roman" w:cs="Times New Roman"/>
          <w:color w:val="000000" w:themeColor="text1"/>
        </w:rPr>
        <w:t>musste</w:t>
      </w:r>
      <w:r w:rsidRPr="000A57CD">
        <w:rPr>
          <w:rFonts w:ascii="Times New Roman" w:hAnsi="Times New Roman" w:cs="Times New Roman"/>
          <w:color w:val="000000" w:themeColor="text1"/>
        </w:rPr>
        <w:t xml:space="preserve"> suchen, durch die Flucht sein Leben zu retten, und den Söhnen </w:t>
      </w:r>
      <w:r w:rsidR="006E4448" w:rsidRPr="000A57CD">
        <w:rPr>
          <w:rFonts w:ascii="Times New Roman" w:hAnsi="Times New Roman" w:cs="Times New Roman"/>
          <w:color w:val="000000" w:themeColor="text1"/>
        </w:rPr>
        <w:t>Jakobs</w:t>
      </w:r>
      <w:r w:rsidRPr="000A57CD">
        <w:rPr>
          <w:rFonts w:ascii="Times New Roman" w:hAnsi="Times New Roman" w:cs="Times New Roman"/>
          <w:color w:val="000000" w:themeColor="text1"/>
        </w:rPr>
        <w:t xml:space="preserve"> trug sie schwerste Leiden und Bedrückungen ein.</w:t>
      </w:r>
    </w:p>
    <w:p w14:paraId="01FC6AF1" w14:textId="215017C6" w:rsidR="006B21E8" w:rsidRPr="000A57CD" w:rsidRDefault="008C68C1" w:rsidP="006E4448">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So war es gekommen,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Moses auf seiner Flucht schließlich bei dem Oberpriester Jethro in der Wüste Midian zur Ruhe gekommen war. Dieser hatte ihn in seiner Familie au</w:t>
      </w:r>
      <w:r w:rsidR="00C16476" w:rsidRPr="000A57CD">
        <w:rPr>
          <w:rFonts w:ascii="Times New Roman" w:hAnsi="Times New Roman" w:cs="Times New Roman"/>
          <w:color w:val="000000" w:themeColor="text1"/>
        </w:rPr>
        <w:t>f</w:t>
      </w:r>
      <w:r w:rsidRPr="000A57CD">
        <w:rPr>
          <w:rFonts w:ascii="Times New Roman" w:hAnsi="Times New Roman" w:cs="Times New Roman"/>
          <w:color w:val="000000" w:themeColor="text1"/>
        </w:rPr>
        <w:t xml:space="preserve">genommen und ihm eine seiner Töchter zum Weibe gegeben. Seitdem hatte sich Moses endgültig in sein Privatleben zurückgezogen. Er hütete auf den weiten Triften Midians die Schafherden seines </w:t>
      </w:r>
      <w:r w:rsidR="004A15E8">
        <w:rPr>
          <w:rFonts w:ascii="Times New Roman" w:hAnsi="Times New Roman" w:cs="Times New Roman"/>
          <w:color w:val="000000" w:themeColor="text1"/>
        </w:rPr>
        <w:t>[[@Page:</w:t>
      </w:r>
      <w:r w:rsidR="006E4448" w:rsidRPr="000A57CD">
        <w:rPr>
          <w:rFonts w:ascii="Times New Roman" w:hAnsi="Times New Roman" w:cs="Times New Roman"/>
          <w:color w:val="000000" w:themeColor="text1"/>
        </w:rPr>
        <w:t>6</w:t>
      </w:r>
      <w:proofErr w:type="gramStart"/>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Schwiegervaters</w:t>
      </w:r>
      <w:proofErr w:type="gramEnd"/>
      <w:r w:rsidRPr="000A57CD">
        <w:rPr>
          <w:rFonts w:ascii="Times New Roman" w:hAnsi="Times New Roman" w:cs="Times New Roman"/>
          <w:color w:val="000000" w:themeColor="text1"/>
        </w:rPr>
        <w:t xml:space="preserve"> Jethro. Ihm waren die Schafe Midians und der Reichtum seines Schwiegervaters mit der Zeit wichtiger geworden als die Tränen und die blutenden </w:t>
      </w:r>
      <w:r w:rsidR="006E4448" w:rsidRPr="000A57CD">
        <w:rPr>
          <w:rFonts w:ascii="Times New Roman" w:hAnsi="Times New Roman" w:cs="Times New Roman"/>
          <w:color w:val="000000" w:themeColor="text1"/>
        </w:rPr>
        <w:t>H</w:t>
      </w:r>
      <w:r w:rsidRPr="000A57CD">
        <w:rPr>
          <w:rFonts w:ascii="Times New Roman" w:hAnsi="Times New Roman" w:cs="Times New Roman"/>
          <w:color w:val="000000" w:themeColor="text1"/>
        </w:rPr>
        <w:t>erzen seines Volkes im ägyptischen Sklavenhause.</w:t>
      </w:r>
    </w:p>
    <w:p w14:paraId="4B9F604A" w14:textId="6BEAA251" w:rsidR="006B21E8" w:rsidRPr="000A57CD" w:rsidRDefault="006E4448"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H</w:t>
      </w:r>
      <w:r w:rsidR="008C68C1" w:rsidRPr="000A57CD">
        <w:rPr>
          <w:rFonts w:ascii="Times New Roman" w:hAnsi="Times New Roman" w:cs="Times New Roman"/>
          <w:color w:val="000000" w:themeColor="text1"/>
        </w:rPr>
        <w:t xml:space="preserve">ier </w:t>
      </w:r>
      <w:r w:rsidRPr="000A57CD">
        <w:rPr>
          <w:rFonts w:ascii="Times New Roman" w:hAnsi="Times New Roman" w:cs="Times New Roman"/>
          <w:color w:val="000000" w:themeColor="text1"/>
        </w:rPr>
        <w:t>f</w:t>
      </w:r>
      <w:r w:rsidR="008C68C1" w:rsidRPr="000A57CD">
        <w:rPr>
          <w:rFonts w:ascii="Times New Roman" w:hAnsi="Times New Roman" w:cs="Times New Roman"/>
          <w:color w:val="000000" w:themeColor="text1"/>
        </w:rPr>
        <w:t>and ihn Gott. Gottes Barmherzigkeit findet auch den Weg in die Wüste, wenn sie sich hier einen Boten für ihr Evangelium erwecken kann. Denn als Gott Moses gefunden hatte, berief Er ihn zu seinem Propheten, damit er seinem seufzen</w:t>
      </w:r>
      <w:r w:rsidR="008C68C1" w:rsidRPr="000A57CD">
        <w:rPr>
          <w:rFonts w:ascii="Times New Roman" w:hAnsi="Times New Roman" w:cs="Times New Roman"/>
          <w:color w:val="000000" w:themeColor="text1"/>
        </w:rPr>
        <w:softHyphen/>
        <w:t>den Volke die kommende Erlösung dolmetschte.</w:t>
      </w:r>
    </w:p>
    <w:p w14:paraId="3C3DCE54" w14:textId="42C5B959"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Es war also nicht heldenhafte Begeisterung, die Moses zum Retter Israels werden ließ. Seine Kraft und sein </w:t>
      </w:r>
      <w:r w:rsidR="002517DA" w:rsidRPr="000A57CD">
        <w:rPr>
          <w:rFonts w:ascii="Times New Roman" w:hAnsi="Times New Roman" w:cs="Times New Roman"/>
          <w:color w:val="000000" w:themeColor="text1"/>
        </w:rPr>
        <w:t>Einfluss</w:t>
      </w:r>
      <w:r w:rsidRPr="000A57CD">
        <w:rPr>
          <w:rFonts w:ascii="Times New Roman" w:hAnsi="Times New Roman" w:cs="Times New Roman"/>
          <w:color w:val="000000" w:themeColor="text1"/>
        </w:rPr>
        <w:t xml:space="preserve"> hatten beim Versuch, den Brüdern zu </w:t>
      </w:r>
      <w:r w:rsidR="006E4448" w:rsidRPr="000A57CD">
        <w:rPr>
          <w:rFonts w:ascii="Times New Roman" w:hAnsi="Times New Roman" w:cs="Times New Roman"/>
          <w:color w:val="000000" w:themeColor="text1"/>
        </w:rPr>
        <w:t>Hilfe</w:t>
      </w:r>
      <w:r w:rsidRPr="000A57CD">
        <w:rPr>
          <w:rFonts w:ascii="Times New Roman" w:hAnsi="Times New Roman" w:cs="Times New Roman"/>
          <w:color w:val="000000" w:themeColor="text1"/>
        </w:rPr>
        <w:t xml:space="preserve"> zu kommen, den schwersten Zusammenbruch erlitten. Mit Machtmitteln des Fleisches ließen sich niemals erlösende Werte für geknechtete Brüder schaffen. Propheten, die ihre Brüder aus ihrer Ver</w:t>
      </w:r>
      <w:r w:rsidRPr="000A57CD">
        <w:rPr>
          <w:rFonts w:ascii="Times New Roman" w:hAnsi="Times New Roman" w:cs="Times New Roman"/>
          <w:color w:val="000000" w:themeColor="text1"/>
        </w:rPr>
        <w:softHyphen/>
        <w:t xml:space="preserve">kettung mit den sie versklavenden Verhältnissen des Lebens und der Welt erlösen wollten, </w:t>
      </w:r>
      <w:r w:rsidR="002517DA" w:rsidRPr="000A57CD">
        <w:rPr>
          <w:rFonts w:ascii="Times New Roman" w:hAnsi="Times New Roman" w:cs="Times New Roman"/>
          <w:color w:val="000000" w:themeColor="text1"/>
        </w:rPr>
        <w:t>musste</w:t>
      </w:r>
      <w:r w:rsidRPr="000A57CD">
        <w:rPr>
          <w:rFonts w:ascii="Times New Roman" w:hAnsi="Times New Roman" w:cs="Times New Roman"/>
          <w:color w:val="000000" w:themeColor="text1"/>
        </w:rPr>
        <w:t>n zuvor aus denselben erlöst sein. So konnte auch Moses einst nicht als Prinz Ägyptens kraft seines natürlichen Einflusses zum Retter jenes Volkes werden, das durch die Macht Ägyptens die schwerste Ver</w:t>
      </w:r>
      <w:r w:rsidRPr="000A57CD">
        <w:rPr>
          <w:rFonts w:ascii="Times New Roman" w:hAnsi="Times New Roman" w:cs="Times New Roman"/>
          <w:color w:val="000000" w:themeColor="text1"/>
        </w:rPr>
        <w:softHyphen/>
        <w:t xml:space="preserve">sklavung erlebte. Erst Jünger, die nicht mehr von der Welt sind, sendet der </w:t>
      </w:r>
      <w:r w:rsidR="006E4448" w:rsidRPr="000A57CD">
        <w:rPr>
          <w:rFonts w:ascii="Times New Roman" w:hAnsi="Times New Roman" w:cs="Times New Roman"/>
          <w:color w:val="000000" w:themeColor="text1"/>
        </w:rPr>
        <w:t>Herr</w:t>
      </w:r>
      <w:r w:rsidRPr="000A57CD">
        <w:rPr>
          <w:rFonts w:ascii="Times New Roman" w:hAnsi="Times New Roman" w:cs="Times New Roman"/>
          <w:color w:val="000000" w:themeColor="text1"/>
        </w:rPr>
        <w:t xml:space="preserve"> als Apostel in die Welt.</w:t>
      </w:r>
    </w:p>
    <w:p w14:paraId="2A213606" w14:textId="601B6995"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Nachdem der </w:t>
      </w:r>
      <w:r w:rsidR="006E4448" w:rsidRPr="000A57CD">
        <w:rPr>
          <w:rFonts w:ascii="Times New Roman" w:hAnsi="Times New Roman" w:cs="Times New Roman"/>
          <w:color w:val="000000" w:themeColor="text1"/>
        </w:rPr>
        <w:t>Herr</w:t>
      </w:r>
      <w:r w:rsidRPr="000A57CD">
        <w:rPr>
          <w:rFonts w:ascii="Times New Roman" w:hAnsi="Times New Roman" w:cs="Times New Roman"/>
          <w:color w:val="000000" w:themeColor="text1"/>
        </w:rPr>
        <w:t xml:space="preserve"> in seiner Offenbarung durch den Dornbusch erst den Kontakt mit Moses gewonnen hatte, teilte Er ihm mit,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Er in die Leiden Israels hinabgestiegen sei, um das ganze Volk aus seinem Sklavenhause herauszuführen. Er sprach zu ihm: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So gehe nun. Ich will dich zu Pharao senden, und führe mein Volk, die Söhne Israels, aus Mizrajim, d.h. aus Ägyp</w:t>
      </w:r>
      <w:r w:rsidRPr="000A57CD">
        <w:rPr>
          <w:rFonts w:ascii="Times New Roman" w:hAnsi="Times New Roman" w:cs="Times New Roman"/>
          <w:color w:val="000000" w:themeColor="text1"/>
        </w:rPr>
        <w:softHyphen/>
        <w:t>ten</w:t>
      </w:r>
      <w:r w:rsidR="006E4448" w:rsidRPr="000A57CD">
        <w:rPr>
          <w:rStyle w:val="Funotenzeichen"/>
          <w:rFonts w:ascii="Times New Roman" w:hAnsi="Times New Roman" w:cs="Times New Roman"/>
          <w:bCs/>
          <w:color w:val="000000" w:themeColor="text1"/>
        </w:rPr>
        <w:footnoteReference w:id="1"/>
      </w:r>
      <w:r w:rsidR="006E4448" w:rsidRPr="000A57CD">
        <w:rPr>
          <w:rFonts w:ascii="Times New Roman" w:hAnsi="Times New Roman" w:cs="Times New Roman"/>
          <w:color w:val="000000" w:themeColor="text1"/>
        </w:rPr>
        <w:t>)</w:t>
      </w:r>
      <w:r w:rsidRPr="000A57CD">
        <w:rPr>
          <w:rFonts w:ascii="Times New Roman" w:hAnsi="Times New Roman" w:cs="Times New Roman"/>
          <w:color w:val="000000" w:themeColor="text1"/>
        </w:rPr>
        <w:t>.</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Mit dieser Auserstehungsbotschaft sollte Hinfort Moses in die Nacht und </w:t>
      </w:r>
      <w:r w:rsidR="006E4448" w:rsidRPr="000A57CD">
        <w:rPr>
          <w:rFonts w:ascii="Times New Roman" w:hAnsi="Times New Roman" w:cs="Times New Roman"/>
          <w:color w:val="000000" w:themeColor="text1"/>
        </w:rPr>
        <w:t>Hoffnungslosigkeit</w:t>
      </w:r>
      <w:r w:rsidRPr="000A57CD">
        <w:rPr>
          <w:rFonts w:ascii="Times New Roman" w:hAnsi="Times New Roman" w:cs="Times New Roman"/>
          <w:color w:val="000000" w:themeColor="text1"/>
        </w:rPr>
        <w:t xml:space="preserve"> der Verzagten in den </w:t>
      </w:r>
      <w:r w:rsidR="00C16476" w:rsidRPr="000A57CD">
        <w:rPr>
          <w:rFonts w:ascii="Times New Roman" w:hAnsi="Times New Roman" w:cs="Times New Roman"/>
          <w:color w:val="000000" w:themeColor="text1"/>
        </w:rPr>
        <w:t>H</w:t>
      </w:r>
      <w:r w:rsidRPr="000A57CD">
        <w:rPr>
          <w:rFonts w:ascii="Times New Roman" w:hAnsi="Times New Roman" w:cs="Times New Roman"/>
          <w:color w:val="000000" w:themeColor="text1"/>
        </w:rPr>
        <w:t>ütten der Söhne Israels im Lande Gosen hinabsteigen.</w:t>
      </w:r>
    </w:p>
    <w:p w14:paraId="44B5F58D" w14:textId="7110D9CA" w:rsidR="006B21E8" w:rsidRPr="000A57CD" w:rsidRDefault="006E4448" w:rsidP="006E4448">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H</w:t>
      </w:r>
      <w:r w:rsidR="008C68C1" w:rsidRPr="000A57CD">
        <w:rPr>
          <w:rFonts w:ascii="Times New Roman" w:hAnsi="Times New Roman" w:cs="Times New Roman"/>
          <w:color w:val="000000" w:themeColor="text1"/>
        </w:rPr>
        <w:t>atte es bisher auch den Anschein gehabt, als ob keine Macht</w:t>
      </w:r>
      <w:r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008C68C1" w:rsidRPr="000A57CD">
        <w:rPr>
          <w:rFonts w:ascii="Times New Roman" w:hAnsi="Times New Roman" w:cs="Times New Roman"/>
          <w:color w:val="000000" w:themeColor="text1"/>
        </w:rPr>
        <w:t>7</w:t>
      </w:r>
      <w:proofErr w:type="gramStart"/>
      <w:r w:rsidR="004A15E8">
        <w:rPr>
          <w:rFonts w:ascii="Times New Roman" w:hAnsi="Times New Roman" w:cs="Times New Roman"/>
          <w:color w:val="000000" w:themeColor="text1"/>
        </w:rPr>
        <w:t>]]</w:t>
      </w:r>
      <w:r w:rsidR="008C68C1" w:rsidRPr="000A57CD">
        <w:rPr>
          <w:rFonts w:ascii="Times New Roman" w:hAnsi="Times New Roman" w:cs="Times New Roman"/>
          <w:color w:val="000000" w:themeColor="text1"/>
        </w:rPr>
        <w:t>der</w:t>
      </w:r>
      <w:proofErr w:type="gramEnd"/>
      <w:r w:rsidR="008C68C1" w:rsidRPr="000A57CD">
        <w:rPr>
          <w:rFonts w:ascii="Times New Roman" w:hAnsi="Times New Roman" w:cs="Times New Roman"/>
          <w:color w:val="000000" w:themeColor="text1"/>
        </w:rPr>
        <w:t xml:space="preserve"> Welt sich um die Stämme </w:t>
      </w:r>
      <w:r w:rsidRPr="000A57CD">
        <w:rPr>
          <w:rFonts w:ascii="Times New Roman" w:hAnsi="Times New Roman" w:cs="Times New Roman"/>
          <w:color w:val="000000" w:themeColor="text1"/>
        </w:rPr>
        <w:t>Jakobs</w:t>
      </w:r>
      <w:r w:rsidR="008C68C1" w:rsidRPr="000A57CD">
        <w:rPr>
          <w:rFonts w:ascii="Times New Roman" w:hAnsi="Times New Roman" w:cs="Times New Roman"/>
          <w:color w:val="000000" w:themeColor="text1"/>
        </w:rPr>
        <w:t xml:space="preserve"> und deren Sklavendienste kümmere, Gott sprach: </w:t>
      </w:r>
      <w:r w:rsidR="004A15E8">
        <w:rPr>
          <w:rFonts w:ascii="Times New Roman" w:hAnsi="Times New Roman" w:cs="Times New Roman"/>
          <w:color w:val="000000" w:themeColor="text1"/>
        </w:rPr>
        <w:t>„</w:t>
      </w:r>
      <w:r w:rsidR="008C68C1" w:rsidRPr="000A57CD">
        <w:rPr>
          <w:rFonts w:ascii="Times New Roman" w:hAnsi="Times New Roman" w:cs="Times New Roman"/>
          <w:color w:val="000000" w:themeColor="text1"/>
        </w:rPr>
        <w:t>Ich habe gesehen.</w:t>
      </w:r>
      <w:r w:rsidR="004A15E8">
        <w:rPr>
          <w:rFonts w:ascii="Times New Roman" w:hAnsi="Times New Roman" w:cs="Times New Roman"/>
          <w:color w:val="000000" w:themeColor="text1"/>
        </w:rPr>
        <w:t>“</w:t>
      </w:r>
      <w:r w:rsidR="008C68C1" w:rsidRPr="000A57CD">
        <w:rPr>
          <w:rFonts w:ascii="Times New Roman" w:hAnsi="Times New Roman" w:cs="Times New Roman"/>
          <w:color w:val="000000" w:themeColor="text1"/>
        </w:rPr>
        <w:t xml:space="preserve"> </w:t>
      </w:r>
      <w:r w:rsidR="00C16476" w:rsidRPr="000A57CD">
        <w:rPr>
          <w:rFonts w:ascii="Times New Roman" w:hAnsi="Times New Roman" w:cs="Times New Roman"/>
          <w:color w:val="000000" w:themeColor="text1"/>
        </w:rPr>
        <w:t>H</w:t>
      </w:r>
      <w:r w:rsidR="008C68C1" w:rsidRPr="000A57CD">
        <w:rPr>
          <w:rFonts w:ascii="Times New Roman" w:hAnsi="Times New Roman" w:cs="Times New Roman"/>
          <w:color w:val="000000" w:themeColor="text1"/>
        </w:rPr>
        <w:t xml:space="preserve">atte man auch bereits geglaubt,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008C68C1" w:rsidRPr="000A57CD">
        <w:rPr>
          <w:rFonts w:ascii="Times New Roman" w:hAnsi="Times New Roman" w:cs="Times New Roman"/>
          <w:color w:val="000000" w:themeColor="text1"/>
        </w:rPr>
        <w:t xml:space="preserve">alles Flehen zu dem Gott der Väter, zu dem Gott Abrahams, Isaaks und </w:t>
      </w:r>
      <w:r w:rsidRPr="000A57CD">
        <w:rPr>
          <w:rFonts w:ascii="Times New Roman" w:hAnsi="Times New Roman" w:cs="Times New Roman"/>
          <w:color w:val="000000" w:themeColor="text1"/>
        </w:rPr>
        <w:t>Jakobs</w:t>
      </w:r>
      <w:r w:rsidR="008C68C1" w:rsidRPr="000A57CD">
        <w:rPr>
          <w:rFonts w:ascii="Times New Roman" w:hAnsi="Times New Roman" w:cs="Times New Roman"/>
          <w:color w:val="000000" w:themeColor="text1"/>
        </w:rPr>
        <w:t xml:space="preserve"> vergeblich sei und man keine Rettung mehr von ihm zu erwarten habe, der Allmächtige sprach durch seine Offenbarung: </w:t>
      </w:r>
      <w:r w:rsidR="004A15E8">
        <w:rPr>
          <w:rFonts w:ascii="Times New Roman" w:hAnsi="Times New Roman" w:cs="Times New Roman"/>
          <w:color w:val="000000" w:themeColor="text1"/>
        </w:rPr>
        <w:t>„</w:t>
      </w:r>
      <w:r w:rsidR="008C68C1" w:rsidRPr="000A57CD">
        <w:rPr>
          <w:rFonts w:ascii="Times New Roman" w:hAnsi="Times New Roman" w:cs="Times New Roman"/>
          <w:color w:val="000000" w:themeColor="text1"/>
        </w:rPr>
        <w:t>Ich habe gehört</w:t>
      </w:r>
      <w:r w:rsidRPr="000A57CD">
        <w:rPr>
          <w:rFonts w:ascii="Times New Roman" w:hAnsi="Times New Roman" w:cs="Times New Roman"/>
          <w:color w:val="000000" w:themeColor="text1"/>
        </w:rPr>
        <w:t xml:space="preserve"> .</w:t>
      </w:r>
      <w:r w:rsidR="008C68C1" w:rsidRPr="000A57CD">
        <w:rPr>
          <w:rFonts w:ascii="Times New Roman" w:hAnsi="Times New Roman" w:cs="Times New Roman"/>
          <w:color w:val="000000" w:themeColor="text1"/>
        </w:rPr>
        <w:t xml:space="preserve"> . . </w:t>
      </w:r>
      <w:r w:rsidR="004A15E8">
        <w:rPr>
          <w:rFonts w:ascii="Times New Roman" w:hAnsi="Times New Roman" w:cs="Times New Roman"/>
          <w:color w:val="000000" w:themeColor="text1"/>
        </w:rPr>
        <w:t>„</w:t>
      </w:r>
      <w:r w:rsidR="008C68C1" w:rsidRPr="000A57CD">
        <w:rPr>
          <w:rFonts w:ascii="Times New Roman" w:hAnsi="Times New Roman" w:cs="Times New Roman"/>
          <w:color w:val="000000" w:themeColor="text1"/>
        </w:rPr>
        <w:t xml:space="preserve">Ich habe </w:t>
      </w:r>
      <w:proofErr w:type="gramStart"/>
      <w:r w:rsidR="008C68C1" w:rsidRPr="000A57CD">
        <w:rPr>
          <w:rFonts w:ascii="Times New Roman" w:hAnsi="Times New Roman" w:cs="Times New Roman"/>
          <w:color w:val="000000" w:themeColor="text1"/>
        </w:rPr>
        <w:t>erkannt .</w:t>
      </w:r>
      <w:proofErr w:type="gramEnd"/>
      <w:r w:rsidR="008C68C1" w:rsidRPr="000A57CD">
        <w:rPr>
          <w:rFonts w:ascii="Times New Roman" w:hAnsi="Times New Roman" w:cs="Times New Roman"/>
          <w:color w:val="000000" w:themeColor="text1"/>
        </w:rPr>
        <w:t xml:space="preserve"> . </w:t>
      </w:r>
      <w:r w:rsidR="004A15E8">
        <w:rPr>
          <w:rFonts w:ascii="Times New Roman" w:hAnsi="Times New Roman" w:cs="Times New Roman"/>
          <w:color w:val="000000" w:themeColor="text1"/>
        </w:rPr>
        <w:t>„</w:t>
      </w:r>
      <w:r w:rsidR="008C68C1" w:rsidRPr="000A57CD">
        <w:rPr>
          <w:rFonts w:ascii="Times New Roman" w:hAnsi="Times New Roman" w:cs="Times New Roman"/>
          <w:color w:val="000000" w:themeColor="text1"/>
        </w:rPr>
        <w:t>Ich bin hinabgestiegen . . .!</w:t>
      </w:r>
      <w:r w:rsidR="004A15E8">
        <w:rPr>
          <w:rFonts w:ascii="Times New Roman" w:hAnsi="Times New Roman" w:cs="Times New Roman"/>
          <w:color w:val="000000" w:themeColor="text1"/>
        </w:rPr>
        <w:t>“</w:t>
      </w:r>
      <w:r w:rsidR="008C68C1" w:rsidRPr="000A57CD">
        <w:rPr>
          <w:rFonts w:ascii="Times New Roman" w:hAnsi="Times New Roman" w:cs="Times New Roman"/>
          <w:color w:val="000000" w:themeColor="text1"/>
        </w:rPr>
        <w:t xml:space="preserve"> Welch ein Gottesevangelium der Zukunft für ein hoffnungsloses Volk! Wahrlich, es war groß genug, es in die Nacht der Verzagten im Lande Gosen zu tragen!</w:t>
      </w:r>
    </w:p>
    <w:p w14:paraId="1399F1A6" w14:textId="54ACEDC6"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Denn steht hinter einem Volke mit seinem Schicksal erst das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Ich</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Gottes, dann gibt es keine Macht der Welt mehr, die eine Wendung des Schicksals durch das Eingreifen Gottes aufhalten könnte. Auch Ägyptens Macht </w:t>
      </w:r>
      <w:r w:rsidR="002517DA" w:rsidRPr="000A57CD">
        <w:rPr>
          <w:rFonts w:ascii="Times New Roman" w:hAnsi="Times New Roman" w:cs="Times New Roman"/>
          <w:color w:val="000000" w:themeColor="text1"/>
        </w:rPr>
        <w:t>muss</w:t>
      </w:r>
      <w:r w:rsidRPr="000A57CD">
        <w:rPr>
          <w:rFonts w:ascii="Times New Roman" w:hAnsi="Times New Roman" w:cs="Times New Roman"/>
          <w:color w:val="000000" w:themeColor="text1"/>
        </w:rPr>
        <w:t xml:space="preserve"> sich beugen, wenn erst Gott handelt. Auch Ägypten </w:t>
      </w:r>
      <w:r w:rsidR="002517DA" w:rsidRPr="000A57CD">
        <w:rPr>
          <w:rFonts w:ascii="Times New Roman" w:hAnsi="Times New Roman" w:cs="Times New Roman"/>
          <w:color w:val="000000" w:themeColor="text1"/>
        </w:rPr>
        <w:t>muss</w:t>
      </w:r>
      <w:r w:rsidRPr="000A57CD">
        <w:rPr>
          <w:rFonts w:ascii="Times New Roman" w:hAnsi="Times New Roman" w:cs="Times New Roman"/>
          <w:color w:val="000000" w:themeColor="text1"/>
        </w:rPr>
        <w:t xml:space="preserve"> au</w:t>
      </w:r>
      <w:r w:rsidR="00C16476" w:rsidRPr="000A57CD">
        <w:rPr>
          <w:rFonts w:ascii="Times New Roman" w:hAnsi="Times New Roman" w:cs="Times New Roman"/>
          <w:color w:val="000000" w:themeColor="text1"/>
        </w:rPr>
        <w:t>f</w:t>
      </w:r>
      <w:r w:rsidRPr="000A57CD">
        <w:rPr>
          <w:rFonts w:ascii="Times New Roman" w:hAnsi="Times New Roman" w:cs="Times New Roman"/>
          <w:color w:val="000000" w:themeColor="text1"/>
        </w:rPr>
        <w:t>horchen, wenn Gott erst spricht. Beugt</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es sich nicht</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vor</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der</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Sprache seiner Offenbarung, so wird sie sich beugen vor der Sprache seiner Gerichte.</w:t>
      </w:r>
    </w:p>
    <w:p w14:paraId="13D83577" w14:textId="00A813FC"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So steigt das gewaltige, schöpferische und handelnde Walten Gottes in die Schwachheit des Menschen hinab und überwindet durch sie die Welt. Gott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sendet</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aber einen </w:t>
      </w:r>
      <w:r w:rsidR="006E4448" w:rsidRPr="000A57CD">
        <w:rPr>
          <w:rFonts w:ascii="Times New Roman" w:hAnsi="Times New Roman" w:cs="Times New Roman"/>
          <w:color w:val="000000" w:themeColor="text1"/>
        </w:rPr>
        <w:t>H</w:t>
      </w:r>
      <w:r w:rsidRPr="000A57CD">
        <w:rPr>
          <w:rFonts w:ascii="Times New Roman" w:hAnsi="Times New Roman" w:cs="Times New Roman"/>
          <w:color w:val="000000" w:themeColor="text1"/>
        </w:rPr>
        <w:t xml:space="preserve">irten von den Triften Midians. Gott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steigt hinab</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aber durch das Eingreifen eines Propheten in das Schicksal seines Volkes. Aus solchen Paradoxien setzen sich alle Theophanien in der </w:t>
      </w:r>
      <w:r w:rsidR="00DE58CD" w:rsidRPr="000A57CD">
        <w:rPr>
          <w:rFonts w:ascii="Times New Roman" w:hAnsi="Times New Roman" w:cs="Times New Roman"/>
          <w:color w:val="000000" w:themeColor="text1"/>
        </w:rPr>
        <w:t>Heilsgeschichte</w:t>
      </w:r>
      <w:r w:rsidRPr="000A57CD">
        <w:rPr>
          <w:rFonts w:ascii="Times New Roman" w:hAnsi="Times New Roman" w:cs="Times New Roman"/>
          <w:color w:val="000000" w:themeColor="text1"/>
        </w:rPr>
        <w:t xml:space="preserve"> der Menschheit zusammen.</w:t>
      </w:r>
    </w:p>
    <w:p w14:paraId="6887C6A2" w14:textId="7B0E7A76"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Was Wunder, wenn dieses </w:t>
      </w:r>
      <w:r w:rsidR="00DE58CD" w:rsidRPr="000A57CD">
        <w:rPr>
          <w:rFonts w:ascii="Times New Roman" w:hAnsi="Times New Roman" w:cs="Times New Roman"/>
          <w:color w:val="000000" w:themeColor="text1"/>
        </w:rPr>
        <w:t>Hinabsteigen</w:t>
      </w:r>
      <w:r w:rsidRPr="000A57CD">
        <w:rPr>
          <w:rFonts w:ascii="Times New Roman" w:hAnsi="Times New Roman" w:cs="Times New Roman"/>
          <w:color w:val="000000" w:themeColor="text1"/>
        </w:rPr>
        <w:t xml:space="preserve"> Gottes in die Ge</w:t>
      </w:r>
      <w:r w:rsidRPr="000A57CD">
        <w:rPr>
          <w:rFonts w:ascii="Times New Roman" w:hAnsi="Times New Roman" w:cs="Times New Roman"/>
          <w:color w:val="000000" w:themeColor="text1"/>
        </w:rPr>
        <w:softHyphen/>
        <w:t xml:space="preserve">schichte je und je nicht verstanden und begriffen wurde. Auch Moses begriff solches Eingreifen Gottes in sein persönliches Leben und in die Geschichte seines Volkes nicht. Er sprach: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Wer bin ich,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ich zu Pharao gehen, und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ich die Söhne Israels aus Mizrajim führen soll</w:t>
      </w:r>
      <w:r w:rsidR="006E4448" w:rsidRPr="000A57CD">
        <w:rPr>
          <w:rStyle w:val="Funotenzeichen"/>
          <w:rFonts w:ascii="Times New Roman" w:hAnsi="Times New Roman" w:cs="Times New Roman"/>
          <w:bCs/>
          <w:color w:val="000000" w:themeColor="text1"/>
        </w:rPr>
        <w:footnoteReference w:id="2"/>
      </w:r>
      <w:r w:rsidRPr="000A57CD">
        <w:rPr>
          <w:rFonts w:ascii="Times New Roman" w:hAnsi="Times New Roman" w:cs="Times New Roman"/>
          <w:color w:val="000000" w:themeColor="text1"/>
        </w:rPr>
        <w:t>)?</w:t>
      </w:r>
      <w:r w:rsidR="004A15E8">
        <w:rPr>
          <w:rFonts w:ascii="Times New Roman" w:hAnsi="Times New Roman" w:cs="Times New Roman"/>
          <w:color w:val="000000" w:themeColor="text1"/>
        </w:rPr>
        <w:t>“</w:t>
      </w:r>
    </w:p>
    <w:p w14:paraId="50D7E668" w14:textId="51B50EBA" w:rsidR="006B21E8" w:rsidRPr="000A57CD" w:rsidRDefault="008C68C1" w:rsidP="00BE7293">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So band Gott Israels Lei</w:t>
      </w:r>
      <w:r w:rsidR="00C16476" w:rsidRPr="000A57CD">
        <w:rPr>
          <w:rFonts w:ascii="Times New Roman" w:hAnsi="Times New Roman" w:cs="Times New Roman"/>
          <w:color w:val="000000" w:themeColor="text1"/>
        </w:rPr>
        <w:t>d</w:t>
      </w:r>
      <w:r w:rsidRPr="000A57CD">
        <w:rPr>
          <w:rFonts w:ascii="Times New Roman" w:hAnsi="Times New Roman" w:cs="Times New Roman"/>
          <w:color w:val="000000" w:themeColor="text1"/>
        </w:rPr>
        <w:t xml:space="preserve"> und Zukunft scheinbar an die Ohnmacht und Verzagtheit eines Menschen. Erst als das </w:t>
      </w:r>
      <w:r w:rsidR="004A15E8">
        <w:rPr>
          <w:rFonts w:ascii="Times New Roman" w:hAnsi="Times New Roman" w:cs="Times New Roman"/>
          <w:color w:val="000000" w:themeColor="text1"/>
        </w:rPr>
        <w:t>[[@Page:</w:t>
      </w:r>
      <w:r w:rsidR="0022798C" w:rsidRPr="000A57CD">
        <w:rPr>
          <w:rFonts w:ascii="Times New Roman" w:hAnsi="Times New Roman" w:cs="Times New Roman"/>
          <w:color w:val="000000" w:themeColor="text1"/>
        </w:rPr>
        <w:t>8</w:t>
      </w:r>
      <w:proofErr w:type="gramStart"/>
      <w:r w:rsidR="004A15E8">
        <w:rPr>
          <w:rFonts w:ascii="Times New Roman" w:hAnsi="Times New Roman" w:cs="Times New Roman"/>
          <w:color w:val="000000" w:themeColor="text1"/>
        </w:rPr>
        <w:t>]]</w:t>
      </w:r>
      <w:r w:rsidR="0022798C" w:rsidRPr="000A57CD">
        <w:rPr>
          <w:rFonts w:ascii="Times New Roman" w:hAnsi="Times New Roman" w:cs="Times New Roman"/>
          <w:color w:val="000000" w:themeColor="text1"/>
        </w:rPr>
        <w:t>Bewusstsein</w:t>
      </w:r>
      <w:proofErr w:type="gramEnd"/>
      <w:r w:rsidRPr="000A57CD">
        <w:rPr>
          <w:rFonts w:ascii="Times New Roman" w:hAnsi="Times New Roman" w:cs="Times New Roman"/>
          <w:color w:val="000000" w:themeColor="text1"/>
        </w:rPr>
        <w:t>, das Heldenhafte, Starke in der Seele Moses er</w:t>
      </w:r>
      <w:r w:rsidRPr="000A57CD">
        <w:rPr>
          <w:rFonts w:ascii="Times New Roman" w:hAnsi="Times New Roman" w:cs="Times New Roman"/>
          <w:color w:val="000000" w:themeColor="text1"/>
        </w:rPr>
        <w:softHyphen/>
        <w:t>loschen war, konnte er ein Bote der göttlichen Sendung für Gottes Volk werden. Ja, die Allmacht Gottes mutet der Schwachheit das Größte zu, sobald sich der Mensch Ihm zur Verfügung stellt, und Er ihn senden kann. Denn die Kraft, Israel aus Mizrajims Sklavenhause zu führen, liegt ja nicht im Prophe</w:t>
      </w:r>
      <w:r w:rsidRPr="000A57CD">
        <w:rPr>
          <w:rFonts w:ascii="Times New Roman" w:hAnsi="Times New Roman" w:cs="Times New Roman"/>
          <w:color w:val="000000" w:themeColor="text1"/>
        </w:rPr>
        <w:softHyphen/>
        <w:t>ten, sondern im Herrn des Propheten. Denn in Israels Rettung handelte es sich nicht um eine Machtfrage zwischen Volk und Volk, zwischen Mizrajim und dem Propheten Israels, sondern um Mizrajim und Gott.</w:t>
      </w:r>
    </w:p>
    <w:p w14:paraId="3FD749E3" w14:textId="77777777" w:rsidR="00BE7293" w:rsidRPr="000A57CD" w:rsidRDefault="00BE7293" w:rsidP="003D50F6">
      <w:pPr>
        <w:pStyle w:val="berschrift2"/>
      </w:pPr>
      <w:r w:rsidRPr="000A57CD">
        <w:t>Ein Verpfuschen der göttlichen Sendung</w:t>
      </w:r>
    </w:p>
    <w:p w14:paraId="05AF0498" w14:textId="1D8516CF"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Daher war die </w:t>
      </w:r>
      <w:r w:rsidR="00DE58CD" w:rsidRPr="000A57CD">
        <w:rPr>
          <w:rFonts w:ascii="Times New Roman" w:hAnsi="Times New Roman" w:cs="Times New Roman"/>
          <w:color w:val="000000" w:themeColor="text1"/>
        </w:rPr>
        <w:t>Unzulänglichkeit</w:t>
      </w:r>
      <w:r w:rsidRPr="000A57CD">
        <w:rPr>
          <w:rFonts w:ascii="Times New Roman" w:hAnsi="Times New Roman" w:cs="Times New Roman"/>
          <w:color w:val="000000" w:themeColor="text1"/>
        </w:rPr>
        <w:t xml:space="preserve"> Moses ein Kreditiv vor Gott. Je stärker der Mensch in seiner Kraft, desto größer ist die Gefahr in den großen, entscheidenden Augenblicken der Geschichte unab</w:t>
      </w:r>
      <w:r w:rsidRPr="000A57CD">
        <w:rPr>
          <w:rFonts w:ascii="Times New Roman" w:hAnsi="Times New Roman" w:cs="Times New Roman"/>
          <w:color w:val="000000" w:themeColor="text1"/>
        </w:rPr>
        <w:softHyphen/>
        <w:t>hängig von Gott zu handeln und die göttliche Sendung zu ver</w:t>
      </w:r>
      <w:r w:rsidRPr="000A57CD">
        <w:rPr>
          <w:rFonts w:ascii="Times New Roman" w:hAnsi="Times New Roman" w:cs="Times New Roman"/>
          <w:color w:val="000000" w:themeColor="text1"/>
        </w:rPr>
        <w:softHyphen/>
        <w:t>pfuschen. Fehlentwicklungen in der Geschichte des Reiches Gottes waren in der Regel die Frucht verkehrter Leitung selbstsicherer Propheten innerhalb des Volkes Gottes. Sie liefen, bevor sie gesandt waren. Sie redeten, bevor sie einen Auftrag hatten. Selbstsicher geworden durch einzelne Erfahrungen der Vergangenheit, verloren sie ihre unmittelbare Abhängigkeit von Gott. Sie setzten ihre Tritte nicht mehr in die Fußtapfen Gottes, daher wurde ihr Gang so wankend und ihre Leitung so unsicher.</w:t>
      </w:r>
    </w:p>
    <w:p w14:paraId="264FE268" w14:textId="065D7BEF"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Jede Rettung durch eine menschliche Macht, die stärker ge</w:t>
      </w:r>
      <w:r w:rsidRPr="000A57CD">
        <w:rPr>
          <w:rFonts w:ascii="Times New Roman" w:hAnsi="Times New Roman" w:cs="Times New Roman"/>
          <w:color w:val="000000" w:themeColor="text1"/>
        </w:rPr>
        <w:softHyphen/>
        <w:t>wesen wäre als Ägyptens, hätte auch Israels Geburt in die Kategorien jener großen weltgeschichtlichen Begebenheiten er</w:t>
      </w:r>
      <w:r w:rsidRPr="000A57CD">
        <w:rPr>
          <w:rFonts w:ascii="Times New Roman" w:hAnsi="Times New Roman" w:cs="Times New Roman"/>
          <w:color w:val="000000" w:themeColor="text1"/>
        </w:rPr>
        <w:softHyphen/>
        <w:t xml:space="preserve">hoben, in denen man nicht mit Anbetung das Handeln Gottes, sondern die Größe des Menschen verherrlicht hätte. Daher berief Gott Moses, als er schwach geworden war und im </w:t>
      </w:r>
      <w:r w:rsidR="002517DA" w:rsidRPr="000A57CD">
        <w:rPr>
          <w:rFonts w:ascii="Times New Roman" w:hAnsi="Times New Roman" w:cs="Times New Roman"/>
          <w:color w:val="000000" w:themeColor="text1"/>
        </w:rPr>
        <w:t>Bewusstsein</w:t>
      </w:r>
      <w:r w:rsidRPr="000A57CD">
        <w:rPr>
          <w:rFonts w:ascii="Times New Roman" w:hAnsi="Times New Roman" w:cs="Times New Roman"/>
          <w:color w:val="000000" w:themeColor="text1"/>
        </w:rPr>
        <w:t xml:space="preserve"> seiner Ohnmacht sprach: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Wer bin ich,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ich zu Pharao gehen und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ich die Söhne Israels aus Mizrajim führen soll</w:t>
      </w:r>
      <w:r w:rsidR="0022798C" w:rsidRPr="000A57CD">
        <w:rPr>
          <w:rStyle w:val="Funotenzeichen"/>
          <w:rFonts w:ascii="Times New Roman" w:hAnsi="Times New Roman" w:cs="Times New Roman"/>
          <w:bCs/>
          <w:color w:val="000000" w:themeColor="text1"/>
        </w:rPr>
        <w:footnoteReference w:id="3"/>
      </w:r>
      <w:r w:rsidRPr="000A57CD">
        <w:rPr>
          <w:rFonts w:ascii="Times New Roman" w:hAnsi="Times New Roman" w:cs="Times New Roman"/>
          <w:color w:val="000000" w:themeColor="text1"/>
        </w:rPr>
        <w:t>)?</w:t>
      </w:r>
      <w:r w:rsidR="004A15E8">
        <w:rPr>
          <w:rFonts w:ascii="Times New Roman" w:hAnsi="Times New Roman" w:cs="Times New Roman"/>
          <w:color w:val="000000" w:themeColor="text1"/>
        </w:rPr>
        <w:t>“</w:t>
      </w:r>
    </w:p>
    <w:p w14:paraId="161FCB24" w14:textId="10D957CF" w:rsidR="006B21E8" w:rsidRPr="000A57CD" w:rsidRDefault="008C68C1" w:rsidP="00BE7293">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Denn Moses er</w:t>
      </w:r>
      <w:r w:rsidR="002517DA" w:rsidRPr="000A57CD">
        <w:rPr>
          <w:rFonts w:ascii="Times New Roman" w:hAnsi="Times New Roman" w:cs="Times New Roman"/>
          <w:color w:val="000000" w:themeColor="text1"/>
        </w:rPr>
        <w:t>fasst</w:t>
      </w:r>
      <w:r w:rsidRPr="000A57CD">
        <w:rPr>
          <w:rFonts w:ascii="Times New Roman" w:hAnsi="Times New Roman" w:cs="Times New Roman"/>
          <w:color w:val="000000" w:themeColor="text1"/>
        </w:rPr>
        <w:t xml:space="preserve">e klar,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Gott ihn mit seiner Sendung</w:t>
      </w:r>
      <w:r w:rsidR="00BE7293"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Pr="000A57CD">
        <w:rPr>
          <w:rFonts w:ascii="Times New Roman" w:hAnsi="Times New Roman" w:cs="Times New Roman"/>
          <w:color w:val="000000" w:themeColor="text1"/>
        </w:rPr>
        <w:t>9</w:t>
      </w:r>
      <w:proofErr w:type="gramStart"/>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für</w:t>
      </w:r>
      <w:proofErr w:type="gramEnd"/>
      <w:r w:rsidRPr="000A57CD">
        <w:rPr>
          <w:rFonts w:ascii="Times New Roman" w:hAnsi="Times New Roman" w:cs="Times New Roman"/>
          <w:color w:val="000000" w:themeColor="text1"/>
        </w:rPr>
        <w:t xml:space="preserve"> eine doppelte Mission berufen habe. Die eine war nicht weniger schwer als die andere. Vor Pharao treten und aus dessen Land den Auszug der </w:t>
      </w:r>
      <w:r w:rsidR="0022798C" w:rsidRPr="000A57CD">
        <w:rPr>
          <w:rFonts w:ascii="Times New Roman" w:hAnsi="Times New Roman" w:cs="Times New Roman"/>
          <w:color w:val="000000" w:themeColor="text1"/>
        </w:rPr>
        <w:t>J</w:t>
      </w:r>
      <w:r w:rsidRPr="000A57CD">
        <w:rPr>
          <w:rFonts w:ascii="Times New Roman" w:hAnsi="Times New Roman" w:cs="Times New Roman"/>
          <w:color w:val="000000" w:themeColor="text1"/>
        </w:rPr>
        <w:t>akobsstämme in der Landschaft Gosen zu ver</w:t>
      </w:r>
      <w:r w:rsidRPr="000A57CD">
        <w:rPr>
          <w:rFonts w:ascii="Times New Roman" w:hAnsi="Times New Roman" w:cs="Times New Roman"/>
          <w:color w:val="000000" w:themeColor="text1"/>
        </w:rPr>
        <w:softHyphen/>
        <w:t xml:space="preserve">langen, war vielleicht noch leichter, als Israels Führung so zu übernehmen,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es durch Offenbarung zu einem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Diener Gottes</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werde. Die ganze Schwere seiner Verantwortung fühlend, fragte daher Moses: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Siehe, ich komme zu den Söhnen Israels und sage ihnen: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Der Gott eurer Väter hat mich</w:t>
      </w:r>
      <w:r w:rsidR="0022798C"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zu euch gesandt, so werden sie mir sagen: Wie ist </w:t>
      </w:r>
      <w:r w:rsidR="00C16476" w:rsidRPr="000A57CD">
        <w:rPr>
          <w:rFonts w:ascii="Times New Roman" w:hAnsi="Times New Roman" w:cs="Times New Roman"/>
          <w:color w:val="000000" w:themeColor="text1"/>
        </w:rPr>
        <w:t>d</w:t>
      </w:r>
      <w:r w:rsidRPr="000A57CD">
        <w:rPr>
          <w:rFonts w:ascii="Times New Roman" w:hAnsi="Times New Roman" w:cs="Times New Roman"/>
          <w:color w:val="000000" w:themeColor="text1"/>
        </w:rPr>
        <w:t>ein Name? Was soll ich ihnen sagen</w:t>
      </w:r>
      <w:r w:rsidR="0022798C" w:rsidRPr="000A57CD">
        <w:rPr>
          <w:rStyle w:val="Funotenzeichen"/>
          <w:rFonts w:ascii="Times New Roman" w:hAnsi="Times New Roman" w:cs="Times New Roman"/>
          <w:bCs/>
          <w:color w:val="000000" w:themeColor="text1"/>
        </w:rPr>
        <w:footnoteReference w:id="4"/>
      </w:r>
      <w:r w:rsidR="0022798C" w:rsidRPr="000A57CD">
        <w:rPr>
          <w:rFonts w:ascii="Times New Roman" w:hAnsi="Times New Roman" w:cs="Times New Roman"/>
          <w:color w:val="000000" w:themeColor="text1"/>
        </w:rPr>
        <w:t>)</w:t>
      </w:r>
      <w:r w:rsidRPr="000A57CD">
        <w:rPr>
          <w:rFonts w:ascii="Times New Roman" w:hAnsi="Times New Roman" w:cs="Times New Roman"/>
          <w:color w:val="000000" w:themeColor="text1"/>
        </w:rPr>
        <w:t>?</w:t>
      </w:r>
      <w:r w:rsidR="004A15E8">
        <w:rPr>
          <w:rFonts w:ascii="Times New Roman" w:hAnsi="Times New Roman" w:cs="Times New Roman"/>
          <w:color w:val="000000" w:themeColor="text1"/>
        </w:rPr>
        <w:t>“</w:t>
      </w:r>
    </w:p>
    <w:p w14:paraId="340D1DAA" w14:textId="77777777" w:rsidR="00BE7293" w:rsidRPr="000A57CD" w:rsidRDefault="00BE7293" w:rsidP="003D50F6">
      <w:pPr>
        <w:pStyle w:val="berschrift2"/>
      </w:pPr>
      <w:r w:rsidRPr="000A57CD">
        <w:t>Die echte Prophetenart</w:t>
      </w:r>
    </w:p>
    <w:p w14:paraId="5CC0EBEF" w14:textId="033E33BC"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Das ist echte Prophetenart, die trotz all dem bisher Erlebten dennoch den Inhalt ihrer Botschaft kennt. Nicht all das </w:t>
      </w:r>
      <w:r w:rsidR="00BE7293" w:rsidRPr="000A57CD">
        <w:rPr>
          <w:rFonts w:ascii="Times New Roman" w:hAnsi="Times New Roman" w:cs="Times New Roman"/>
          <w:color w:val="000000" w:themeColor="text1"/>
        </w:rPr>
        <w:t>H</w:t>
      </w:r>
      <w:r w:rsidRPr="000A57CD">
        <w:rPr>
          <w:rFonts w:ascii="Times New Roman" w:hAnsi="Times New Roman" w:cs="Times New Roman"/>
          <w:color w:val="000000" w:themeColor="text1"/>
        </w:rPr>
        <w:t>errlich-Große, das Moses bereits mit Gott erlebt und von Gott gehört hatte, genügte ihm und sollte ihm genügen, u</w:t>
      </w:r>
      <w:r w:rsidR="00BE7293" w:rsidRPr="000A57CD">
        <w:rPr>
          <w:rFonts w:ascii="Times New Roman" w:hAnsi="Times New Roman" w:cs="Times New Roman"/>
          <w:color w:val="000000" w:themeColor="text1"/>
        </w:rPr>
        <w:t xml:space="preserve">m </w:t>
      </w:r>
      <w:r w:rsidRPr="000A57CD">
        <w:rPr>
          <w:rFonts w:ascii="Times New Roman" w:hAnsi="Times New Roman" w:cs="Times New Roman"/>
          <w:color w:val="000000" w:themeColor="text1"/>
        </w:rPr>
        <w:t xml:space="preserve">es zum Inhalt für die Botschaft an sein leidendes und für die Freiheit berufenes Volk zu machen. Der Inhalt sollte Gott selbst, sein Name sein. Nicht Moses in seiner göttlichen Sendung, sondern Gott in seinem </w:t>
      </w:r>
      <w:r w:rsidR="002517DA" w:rsidRPr="000A57CD">
        <w:rPr>
          <w:rFonts w:ascii="Times New Roman" w:hAnsi="Times New Roman" w:cs="Times New Roman"/>
          <w:color w:val="000000" w:themeColor="text1"/>
        </w:rPr>
        <w:t>Entschluss</w:t>
      </w:r>
      <w:r w:rsidRPr="000A57CD">
        <w:rPr>
          <w:rFonts w:ascii="Times New Roman" w:hAnsi="Times New Roman" w:cs="Times New Roman"/>
          <w:color w:val="000000" w:themeColor="text1"/>
        </w:rPr>
        <w:t xml:space="preserve"> und in seiner </w:t>
      </w:r>
      <w:r w:rsidR="002517DA" w:rsidRPr="000A57CD">
        <w:rPr>
          <w:rFonts w:ascii="Times New Roman" w:hAnsi="Times New Roman" w:cs="Times New Roman"/>
          <w:color w:val="000000" w:themeColor="text1"/>
        </w:rPr>
        <w:t>Verheißung</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sollte das Volk sehen. Denn in der bevorstehenden Entscheidung Israels zu seiner Rettung handelte es sich ja nicht um die Einstellung auf Moses als auf Gottes Propheten, sondern auf Gott, der seinen Propheten ge</w:t>
      </w:r>
      <w:r w:rsidRPr="000A57CD">
        <w:rPr>
          <w:rFonts w:ascii="Times New Roman" w:hAnsi="Times New Roman" w:cs="Times New Roman"/>
          <w:color w:val="000000" w:themeColor="text1"/>
        </w:rPr>
        <w:softHyphen/>
        <w:t xml:space="preserve">sandt hatte. Prophetenwaren zwar Botschafter, </w:t>
      </w:r>
      <w:r w:rsidR="00DE58CD" w:rsidRPr="000A57CD">
        <w:rPr>
          <w:rFonts w:ascii="Times New Roman" w:hAnsi="Times New Roman" w:cs="Times New Roman"/>
          <w:color w:val="000000" w:themeColor="text1"/>
        </w:rPr>
        <w:t>aber nie</w:t>
      </w:r>
      <w:r w:rsidRPr="000A57CD">
        <w:rPr>
          <w:rFonts w:ascii="Times New Roman" w:hAnsi="Times New Roman" w:cs="Times New Roman"/>
          <w:color w:val="000000" w:themeColor="text1"/>
        </w:rPr>
        <w:t xml:space="preserve"> Schöpfer jenes </w:t>
      </w:r>
      <w:r w:rsidR="00BE7293" w:rsidRPr="000A57CD">
        <w:rPr>
          <w:rFonts w:ascii="Times New Roman" w:hAnsi="Times New Roman" w:cs="Times New Roman"/>
          <w:color w:val="000000" w:themeColor="text1"/>
        </w:rPr>
        <w:t>H</w:t>
      </w:r>
      <w:r w:rsidRPr="000A57CD">
        <w:rPr>
          <w:rFonts w:ascii="Times New Roman" w:hAnsi="Times New Roman" w:cs="Times New Roman"/>
          <w:color w:val="000000" w:themeColor="text1"/>
        </w:rPr>
        <w:t>eils, das sie ihren seufzenden Brüdern zu künden hatten.</w:t>
      </w:r>
    </w:p>
    <w:p w14:paraId="70281114" w14:textId="2920521C" w:rsidR="006B21E8" w:rsidRPr="000A57CD" w:rsidRDefault="004A15E8" w:rsidP="007C5340">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w:t>
      </w:r>
      <w:r w:rsidR="008C68C1" w:rsidRPr="000A57CD">
        <w:rPr>
          <w:rFonts w:ascii="Times New Roman" w:hAnsi="Times New Roman" w:cs="Times New Roman"/>
          <w:color w:val="000000" w:themeColor="text1"/>
        </w:rPr>
        <w:t>Darauf sprach Gott zu Moses</w:t>
      </w:r>
      <w:proofErr w:type="gramStart"/>
      <w:r w:rsidR="008C68C1" w:rsidRPr="000A57CD">
        <w:rPr>
          <w:rFonts w:ascii="Times New Roman" w:hAnsi="Times New Roman" w:cs="Times New Roman"/>
          <w:color w:val="000000" w:themeColor="text1"/>
        </w:rPr>
        <w:t>: ,Ich</w:t>
      </w:r>
      <w:proofErr w:type="gramEnd"/>
      <w:r w:rsidR="008C68C1" w:rsidRPr="000A57CD">
        <w:rPr>
          <w:rFonts w:ascii="Times New Roman" w:hAnsi="Times New Roman" w:cs="Times New Roman"/>
          <w:color w:val="000000" w:themeColor="text1"/>
        </w:rPr>
        <w:t xml:space="preserve"> werde sein, der Ich sein will!. Er sprach</w:t>
      </w:r>
      <w:proofErr w:type="gramStart"/>
      <w:r w:rsidR="008C68C1" w:rsidRPr="000A57CD">
        <w:rPr>
          <w:rFonts w:ascii="Times New Roman" w:hAnsi="Times New Roman" w:cs="Times New Roman"/>
          <w:color w:val="000000" w:themeColor="text1"/>
        </w:rPr>
        <w:t>: ,</w:t>
      </w:r>
      <w:proofErr w:type="spellStart"/>
      <w:r w:rsidR="008C68C1" w:rsidRPr="000A57CD">
        <w:rPr>
          <w:rFonts w:ascii="Times New Roman" w:hAnsi="Times New Roman" w:cs="Times New Roman"/>
          <w:color w:val="000000" w:themeColor="text1"/>
        </w:rPr>
        <w:t>So</w:t>
      </w:r>
      <w:proofErr w:type="spellEnd"/>
      <w:proofErr w:type="gramEnd"/>
      <w:r w:rsidR="008C68C1" w:rsidRPr="000A57CD">
        <w:rPr>
          <w:rFonts w:ascii="Times New Roman" w:hAnsi="Times New Roman" w:cs="Times New Roman"/>
          <w:color w:val="000000" w:themeColor="text1"/>
        </w:rPr>
        <w:t xml:space="preserve"> sollst du zu Israels Söhnen sagen: Der ,Ich werde sein, hat mich zu euch gesandt</w:t>
      </w:r>
      <w:r w:rsidR="00BE7293" w:rsidRPr="000A57CD">
        <w:rPr>
          <w:rStyle w:val="Funotenzeichen"/>
          <w:rFonts w:ascii="Times New Roman" w:hAnsi="Times New Roman" w:cs="Times New Roman"/>
          <w:b/>
          <w:bCs/>
          <w:color w:val="000000" w:themeColor="text1"/>
        </w:rPr>
        <w:footnoteReference w:id="5"/>
      </w:r>
      <w:r w:rsidR="008C68C1" w:rsidRPr="000A57CD">
        <w:rPr>
          <w:rFonts w:ascii="Times New Roman" w:hAnsi="Times New Roman" w:cs="Times New Roman"/>
          <w:color w:val="000000" w:themeColor="text1"/>
        </w:rPr>
        <w:t>).</w:t>
      </w:r>
      <w:r>
        <w:rPr>
          <w:rFonts w:ascii="Times New Roman" w:hAnsi="Times New Roman" w:cs="Times New Roman"/>
          <w:color w:val="000000" w:themeColor="text1"/>
        </w:rPr>
        <w:t>“</w:t>
      </w:r>
    </w:p>
    <w:p w14:paraId="57E9EF54" w14:textId="1B1B3B23" w:rsidR="006B21E8" w:rsidRPr="000A57CD" w:rsidRDefault="008C68C1" w:rsidP="00BE7293">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Moses fragte nach dem Namen Gottes. Aber kein menschlicher Begriff oder Name vermag das ganze Wesen Gottes auszu</w:t>
      </w:r>
      <w:r w:rsidRPr="000A57CD">
        <w:rPr>
          <w:rFonts w:ascii="Times New Roman" w:hAnsi="Times New Roman" w:cs="Times New Roman"/>
          <w:color w:val="000000" w:themeColor="text1"/>
        </w:rPr>
        <w:softHyphen/>
        <w:t>drücken. In all den verschiedenen biblischen Gottesnamen kommt immer nur eine bestimmte Seite von der Majestät, Herrlichkeit, Allmacht, Barmherzigkeit und Allgegenwart Gottes in einer</w:t>
      </w:r>
      <w:r w:rsidR="00BE7293"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Pr="000A57CD">
        <w:rPr>
          <w:rFonts w:ascii="Times New Roman" w:hAnsi="Times New Roman" w:cs="Times New Roman"/>
          <w:color w:val="000000" w:themeColor="text1"/>
        </w:rPr>
        <w:t>10</w:t>
      </w:r>
      <w:proofErr w:type="gramStart"/>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für</w:t>
      </w:r>
      <w:proofErr w:type="gramEnd"/>
      <w:r w:rsidRPr="000A57CD">
        <w:rPr>
          <w:rFonts w:ascii="Times New Roman" w:hAnsi="Times New Roman" w:cs="Times New Roman"/>
          <w:color w:val="000000" w:themeColor="text1"/>
        </w:rPr>
        <w:t xml:space="preserve"> uns Menschen verständlichen Begriffsform zum Ausdruck. Mit der Erkenntnis des Namens Gottes hat der Mensch sich daher </w:t>
      </w:r>
      <w:r w:rsidR="002517DA" w:rsidRPr="000A57CD">
        <w:rPr>
          <w:rFonts w:ascii="Times New Roman" w:hAnsi="Times New Roman" w:cs="Times New Roman"/>
          <w:color w:val="000000" w:themeColor="text1"/>
        </w:rPr>
        <w:t>bewusst</w:t>
      </w:r>
      <w:r w:rsidRPr="000A57CD">
        <w:rPr>
          <w:rFonts w:ascii="Times New Roman" w:hAnsi="Times New Roman" w:cs="Times New Roman"/>
          <w:color w:val="000000" w:themeColor="text1"/>
        </w:rPr>
        <w:t xml:space="preserve"> zu werden, ob er sich durch den ihm gewordenen Gottesbegriff in seinem Verhalten Gott gegenüber leiten und in seinen Entscheidungen und Handlungen bestimmen lassen will oder nicht.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Moses Frage nach dem Namen, den er für seine Sendung an Israel diesem bringen sollte, war gleichbedeutend mit der Frage: welchen Begriff er den Söhnen Israels bringen solle, der ihr Inneres umwandeln, und von dem aus sie zu dem freien </w:t>
      </w:r>
      <w:r w:rsidR="002517DA" w:rsidRPr="000A57CD">
        <w:rPr>
          <w:rFonts w:ascii="Times New Roman" w:hAnsi="Times New Roman" w:cs="Times New Roman"/>
          <w:color w:val="000000" w:themeColor="text1"/>
        </w:rPr>
        <w:t>Entschluss</w:t>
      </w:r>
      <w:r w:rsidRPr="000A57CD">
        <w:rPr>
          <w:rFonts w:ascii="Times New Roman" w:hAnsi="Times New Roman" w:cs="Times New Roman"/>
          <w:color w:val="000000" w:themeColor="text1"/>
        </w:rPr>
        <w:t xml:space="preserve"> kommen sollten, aus dem Dienst Pharaos in den Dienst Gottes einzutreten.</w:t>
      </w:r>
      <w:r w:rsidR="004A15E8">
        <w:rPr>
          <w:rFonts w:ascii="Times New Roman" w:hAnsi="Times New Roman" w:cs="Times New Roman"/>
          <w:color w:val="000000" w:themeColor="text1"/>
        </w:rPr>
        <w:t>“</w:t>
      </w:r>
    </w:p>
    <w:p w14:paraId="24DA5CA7" w14:textId="77777777" w:rsidR="00BE7293" w:rsidRPr="000A57CD" w:rsidRDefault="00BE7293" w:rsidP="003D50F6">
      <w:pPr>
        <w:pStyle w:val="berschrift2"/>
      </w:pPr>
      <w:r w:rsidRPr="000A57CD">
        <w:t>Offenbarung die Quelle aller Gotteserkenntnis</w:t>
      </w:r>
    </w:p>
    <w:p w14:paraId="448F4082" w14:textId="2871F019" w:rsidR="006B21E8" w:rsidRPr="000A57CD" w:rsidRDefault="00DE58CD"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Unsere</w:t>
      </w:r>
      <w:r w:rsidR="008C68C1" w:rsidRPr="000A57CD">
        <w:rPr>
          <w:rFonts w:ascii="Times New Roman" w:hAnsi="Times New Roman" w:cs="Times New Roman"/>
          <w:color w:val="000000" w:themeColor="text1"/>
        </w:rPr>
        <w:t xml:space="preserve"> religionsgeschichtliche Wissenschaft hat sich zwar bemüht, die Quellengebiete der einzelnen alttestamentlichen Gottes</w:t>
      </w:r>
      <w:r w:rsidR="008C68C1" w:rsidRPr="000A57CD">
        <w:rPr>
          <w:rFonts w:ascii="Times New Roman" w:hAnsi="Times New Roman" w:cs="Times New Roman"/>
          <w:color w:val="000000" w:themeColor="text1"/>
        </w:rPr>
        <w:softHyphen/>
        <w:t>begriffe in den Götternamen von Israels alten heidnischen Nachbarvölkern zu suchen. Wie aber das Gesetz nicht Pro</w:t>
      </w:r>
      <w:r w:rsidR="008C68C1" w:rsidRPr="000A57CD">
        <w:rPr>
          <w:rFonts w:ascii="Times New Roman" w:hAnsi="Times New Roman" w:cs="Times New Roman"/>
          <w:color w:val="000000" w:themeColor="text1"/>
        </w:rPr>
        <w:softHyphen/>
        <w:t>dukt, sondern Ausgangspunkt der geistigen Entwicklung des Volkes war, so waren auch die einzelnen Gottesnamen nicht die Frucht der Gotteserkenntnis Israels, sondern deren Quelle. Erst alle Namen zusammen wollen uns eine vollkommene Erkenntnis von dem Wesen und Wirken Gottes geben.</w:t>
      </w:r>
    </w:p>
    <w:p w14:paraId="46AA90A5" w14:textId="13321DAE" w:rsidR="006B21E8" w:rsidRPr="000A57CD" w:rsidRDefault="00A00C5E"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U</w:t>
      </w:r>
      <w:r w:rsidR="008C68C1" w:rsidRPr="000A57CD">
        <w:rPr>
          <w:rFonts w:ascii="Times New Roman" w:hAnsi="Times New Roman" w:cs="Times New Roman"/>
          <w:color w:val="000000" w:themeColor="text1"/>
        </w:rPr>
        <w:t>ns ist daher ein jeder einzelne Gottesnamen aufs engste mit einer göttlichen Erleuchtung auf Grund entscheidender Er</w:t>
      </w:r>
      <w:r w:rsidR="008C68C1" w:rsidRPr="000A57CD">
        <w:rPr>
          <w:rFonts w:ascii="Times New Roman" w:hAnsi="Times New Roman" w:cs="Times New Roman"/>
          <w:color w:val="000000" w:themeColor="text1"/>
        </w:rPr>
        <w:softHyphen/>
        <w:t>lebnisse des Glaubens verbunden.</w:t>
      </w:r>
    </w:p>
    <w:p w14:paraId="1537FE94" w14:textId="470AB169" w:rsidR="00F708EC" w:rsidRPr="000A57CD" w:rsidRDefault="00F708EC" w:rsidP="003D50F6">
      <w:pPr>
        <w:pStyle w:val="berschrift2"/>
      </w:pPr>
      <w:r w:rsidRPr="000A57CD">
        <w:t xml:space="preserve">Gottes </w:t>
      </w:r>
      <w:r w:rsidR="004A15E8">
        <w:t>„</w:t>
      </w:r>
      <w:r w:rsidRPr="000A57CD">
        <w:t>Ich werde sein</w:t>
      </w:r>
      <w:r w:rsidR="004A15E8">
        <w:t>“</w:t>
      </w:r>
    </w:p>
    <w:p w14:paraId="4180B566" w14:textId="56520CCC" w:rsidR="00F708EC" w:rsidRPr="000A57CD" w:rsidRDefault="008C68C1" w:rsidP="00F708EC">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Auch der Name, der eigentlich kein Name ist, mit dem Moses den Herrn vor den Ältesten des Volkes Israel benennen soll, war mit einem sehr bestimmten und entscheidenden Erlebnis im Blick auf die Rettung Israels verbunden. Gott hatte </w:t>
      </w:r>
      <w:proofErr w:type="gramStart"/>
      <w:r w:rsidRPr="000A57CD">
        <w:rPr>
          <w:rFonts w:ascii="Times New Roman" w:hAnsi="Times New Roman" w:cs="Times New Roman"/>
          <w:color w:val="000000" w:themeColor="text1"/>
        </w:rPr>
        <w:t>seinem berufenen Knechte</w:t>
      </w:r>
      <w:proofErr w:type="gramEnd"/>
      <w:r w:rsidRPr="000A57CD">
        <w:rPr>
          <w:rFonts w:ascii="Times New Roman" w:hAnsi="Times New Roman" w:cs="Times New Roman"/>
          <w:color w:val="000000" w:themeColor="text1"/>
        </w:rPr>
        <w:t xml:space="preserve"> in sehr klarem </w:t>
      </w:r>
      <w:r w:rsidR="00DE58CD" w:rsidRPr="000A57CD">
        <w:rPr>
          <w:rFonts w:ascii="Times New Roman" w:hAnsi="Times New Roman" w:cs="Times New Roman"/>
          <w:color w:val="000000" w:themeColor="text1"/>
        </w:rPr>
        <w:t>Umriss</w:t>
      </w:r>
      <w:r w:rsidRPr="000A57CD">
        <w:rPr>
          <w:rFonts w:ascii="Times New Roman" w:hAnsi="Times New Roman" w:cs="Times New Roman"/>
          <w:color w:val="000000" w:themeColor="text1"/>
        </w:rPr>
        <w:t xml:space="preserve"> enthüllt, welch eine große Rettung Er im Blick auf Israel </w:t>
      </w:r>
      <w:proofErr w:type="spellStart"/>
      <w:r w:rsidRPr="000A57CD">
        <w:rPr>
          <w:rFonts w:ascii="Times New Roman" w:hAnsi="Times New Roman" w:cs="Times New Roman"/>
          <w:color w:val="000000" w:themeColor="text1"/>
        </w:rPr>
        <w:t>unternehmen</w:t>
      </w:r>
      <w:proofErr w:type="spellEnd"/>
      <w:r w:rsidRPr="000A57CD">
        <w:rPr>
          <w:rFonts w:ascii="Times New Roman" w:hAnsi="Times New Roman" w:cs="Times New Roman"/>
          <w:color w:val="000000" w:themeColor="text1"/>
        </w:rPr>
        <w:t xml:space="preserve"> wolle. Mit dieser Offenbarung sollte Moses als mit einer frohen Botschaft zu seinen seufzenden Brüdern gehen. Angesichts der bestehenden Verhältnisse und der Lage Israels war es selbstverständlich,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diese Kunde die stärksten Zweifel in der Seele des Volkes </w:t>
      </w:r>
      <w:r w:rsidR="004A15E8">
        <w:rPr>
          <w:rFonts w:ascii="Times New Roman" w:hAnsi="Times New Roman" w:cs="Times New Roman"/>
          <w:color w:val="000000" w:themeColor="text1"/>
        </w:rPr>
        <w:t>[[@Page:</w:t>
      </w:r>
      <w:r w:rsidRPr="000A57CD">
        <w:rPr>
          <w:rFonts w:ascii="Times New Roman" w:hAnsi="Times New Roman" w:cs="Times New Roman"/>
          <w:color w:val="000000" w:themeColor="text1"/>
        </w:rPr>
        <w:t>11</w:t>
      </w:r>
      <w:proofErr w:type="gramStart"/>
      <w:r w:rsidR="004A15E8">
        <w:rPr>
          <w:rFonts w:ascii="Times New Roman" w:hAnsi="Times New Roman" w:cs="Times New Roman"/>
          <w:color w:val="000000" w:themeColor="text1"/>
        </w:rPr>
        <w:t>]]</w:t>
      </w:r>
      <w:r w:rsidR="00F708EC" w:rsidRPr="000A57CD">
        <w:rPr>
          <w:rFonts w:ascii="Times New Roman" w:hAnsi="Times New Roman" w:cs="Times New Roman"/>
          <w:color w:val="000000" w:themeColor="text1"/>
        </w:rPr>
        <w:t>er</w:t>
      </w:r>
      <w:r w:rsidRPr="000A57CD">
        <w:rPr>
          <w:rFonts w:ascii="Times New Roman" w:hAnsi="Times New Roman" w:cs="Times New Roman"/>
          <w:color w:val="000000" w:themeColor="text1"/>
        </w:rPr>
        <w:t>wecken</w:t>
      </w:r>
      <w:proofErr w:type="gramEnd"/>
      <w:r w:rsidRPr="000A57CD">
        <w:rPr>
          <w:rFonts w:ascii="Times New Roman" w:hAnsi="Times New Roman" w:cs="Times New Roman"/>
          <w:color w:val="000000" w:themeColor="text1"/>
        </w:rPr>
        <w:t xml:space="preserve"> </w:t>
      </w:r>
      <w:r w:rsidR="002517DA" w:rsidRPr="000A57CD">
        <w:rPr>
          <w:rFonts w:ascii="Times New Roman" w:hAnsi="Times New Roman" w:cs="Times New Roman"/>
          <w:color w:val="000000" w:themeColor="text1"/>
        </w:rPr>
        <w:t>musste</w:t>
      </w:r>
      <w:r w:rsidRPr="000A57CD">
        <w:rPr>
          <w:rFonts w:ascii="Times New Roman" w:hAnsi="Times New Roman" w:cs="Times New Roman"/>
          <w:color w:val="000000" w:themeColor="text1"/>
        </w:rPr>
        <w:t xml:space="preserve">. Sollte doch </w:t>
      </w:r>
      <w:r w:rsidR="00DE58CD" w:rsidRPr="000A57CD">
        <w:rPr>
          <w:rFonts w:ascii="Times New Roman" w:hAnsi="Times New Roman" w:cs="Times New Roman"/>
          <w:color w:val="000000" w:themeColor="text1"/>
        </w:rPr>
        <w:t>Unmögliches</w:t>
      </w:r>
      <w:r w:rsidRPr="000A57CD">
        <w:rPr>
          <w:rFonts w:ascii="Times New Roman" w:hAnsi="Times New Roman" w:cs="Times New Roman"/>
          <w:color w:val="000000" w:themeColor="text1"/>
        </w:rPr>
        <w:t xml:space="preserve"> möglich werden. Da spricht der Herr: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Ich werde sein, der Ich sein will</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d. h. Ich werde halten, was Ich mir zu eurem Heil vorgenommen und durch Moses euch versprochen habe.</w:t>
      </w:r>
    </w:p>
    <w:p w14:paraId="01BD0644" w14:textId="593E1509"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Sind alle anderen Kräfte und Wesen nur das, was sie als Geschöpf und Geschaffenes sein müssen, so ist Gottes Sein </w:t>
      </w:r>
      <w:r w:rsidR="002517DA" w:rsidRPr="000A57CD">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sein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Ich bin</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w:t>
      </w:r>
      <w:r w:rsidR="002517DA" w:rsidRPr="000A57CD">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unendlich mehr. Er ist nicht nur der ewige Existierende, sondern der ewig Schaffende, der in seinem Wollen und Vollbringen absolut souverän ist. Ihm gehört so die Zukunft, wie Ihm die Vergangenheit und Gegenwart gehören. In seinem Wollen liegt</w:t>
      </w:r>
      <w:r w:rsidR="00F708EC"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verbürgt</w:t>
      </w:r>
      <w:r w:rsidR="00F708EC"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auch die </w:t>
      </w:r>
      <w:r w:rsidR="00DE58CD" w:rsidRPr="000A57CD">
        <w:rPr>
          <w:rFonts w:ascii="Times New Roman" w:hAnsi="Times New Roman" w:cs="Times New Roman"/>
          <w:color w:val="000000" w:themeColor="text1"/>
        </w:rPr>
        <w:t>Macht des</w:t>
      </w:r>
      <w:r w:rsidRPr="000A57CD">
        <w:rPr>
          <w:rFonts w:ascii="Times New Roman" w:hAnsi="Times New Roman" w:cs="Times New Roman"/>
          <w:color w:val="000000" w:themeColor="text1"/>
        </w:rPr>
        <w:t xml:space="preserve"> Vollbringens, in seinem Versprechen auch die </w:t>
      </w:r>
      <w:r w:rsidR="002517DA" w:rsidRPr="000A57CD">
        <w:rPr>
          <w:rFonts w:ascii="Times New Roman" w:hAnsi="Times New Roman" w:cs="Times New Roman"/>
          <w:color w:val="000000" w:themeColor="text1"/>
        </w:rPr>
        <w:t>Verheißung</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der Er</w:t>
      </w:r>
      <w:r w:rsidRPr="000A57CD">
        <w:rPr>
          <w:rFonts w:ascii="Times New Roman" w:hAnsi="Times New Roman" w:cs="Times New Roman"/>
          <w:color w:val="000000" w:themeColor="text1"/>
        </w:rPr>
        <w:softHyphen/>
        <w:t xml:space="preserve">füllung.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Was Er sich vorgenommen und was Er haben will, das </w:t>
      </w:r>
      <w:r w:rsidR="002517DA" w:rsidRPr="000A57CD">
        <w:rPr>
          <w:rFonts w:ascii="Times New Roman" w:hAnsi="Times New Roman" w:cs="Times New Roman"/>
          <w:color w:val="000000" w:themeColor="text1"/>
        </w:rPr>
        <w:t>muss</w:t>
      </w:r>
      <w:r w:rsidRPr="000A57CD">
        <w:rPr>
          <w:rFonts w:ascii="Times New Roman" w:hAnsi="Times New Roman" w:cs="Times New Roman"/>
          <w:color w:val="000000" w:themeColor="text1"/>
        </w:rPr>
        <w:t xml:space="preserve"> doch endlich kommen zu seinem Zweck und Zie</w:t>
      </w:r>
      <w:r w:rsidR="00F708EC" w:rsidRPr="000A57CD">
        <w:rPr>
          <w:rFonts w:ascii="Times New Roman" w:hAnsi="Times New Roman" w:cs="Times New Roman"/>
          <w:color w:val="000000" w:themeColor="text1"/>
        </w:rPr>
        <w:t>l.</w:t>
      </w:r>
      <w:r w:rsidR="004A15E8">
        <w:rPr>
          <w:rFonts w:ascii="Times New Roman" w:hAnsi="Times New Roman" w:cs="Times New Roman"/>
          <w:color w:val="000000" w:themeColor="text1"/>
        </w:rPr>
        <w:t>“</w:t>
      </w:r>
    </w:p>
    <w:p w14:paraId="4BA61DCB" w14:textId="0B5A1252"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Mit dieser Gottes Offenbarung sollte Moses vor seine Brüder treten und bezeugen,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sie hinter der Botschaft stehe, die er zu bringen hätte. Ein Volk im Sklavendienste eines der mächtigsten Herrscher der alten Welt bedurfte solch einer Offenbarung des Namens Gottes, um überhaupt Vertrauen zu einer Kunde zu fassen, wie sie von Moses dem Volke gebracht werden sollte.</w:t>
      </w:r>
    </w:p>
    <w:p w14:paraId="3ED1CC57" w14:textId="09C4A2FD"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Welch eine unerschöpfliche Kraftquelle dieselbe nicht nur zur Stunde der Errettung aus Ägypten, sondern auch in den dunkelsten Zeiten israelitischer Geschichte allen Glaubenden immer wieder gewesen, davon reden mit ihrem Inhalt die Psalmen und Pro</w:t>
      </w:r>
      <w:r w:rsidRPr="000A57CD">
        <w:rPr>
          <w:rFonts w:ascii="Times New Roman" w:hAnsi="Times New Roman" w:cs="Times New Roman"/>
          <w:color w:val="000000" w:themeColor="text1"/>
        </w:rPr>
        <w:softHyphen/>
        <w:t xml:space="preserve">pheten. Ohne den Gott, der da über den Beginn der israelitischen Geschichte schrieb: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Ich werde sein, der Ich sein will</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wäre dies Volk niemals zum Erstgeborenen und zum Knechte Gottes unter den Völkern geworden. Auch Israel-</w:t>
      </w:r>
      <w:r w:rsidR="002517DA" w:rsidRPr="000A57CD">
        <w:rPr>
          <w:rFonts w:ascii="Times New Roman" w:hAnsi="Times New Roman" w:cs="Times New Roman"/>
          <w:color w:val="000000" w:themeColor="text1"/>
        </w:rPr>
        <w:t>Juda</w:t>
      </w:r>
      <w:r w:rsidRPr="000A57CD">
        <w:rPr>
          <w:rFonts w:ascii="Times New Roman" w:hAnsi="Times New Roman" w:cs="Times New Roman"/>
          <w:color w:val="000000" w:themeColor="text1"/>
        </w:rPr>
        <w:t xml:space="preserve"> hätte wie seine Zeit</w:t>
      </w:r>
      <w:r w:rsidRPr="000A57CD">
        <w:rPr>
          <w:rFonts w:ascii="Times New Roman" w:hAnsi="Times New Roman" w:cs="Times New Roman"/>
          <w:color w:val="000000" w:themeColor="text1"/>
        </w:rPr>
        <w:softHyphen/>
        <w:t xml:space="preserve">genossen in den weltgeschichtlichen Katastrophen der Jahrtausende seinen </w:t>
      </w:r>
      <w:r w:rsidR="00DE58CD" w:rsidRPr="000A57CD">
        <w:rPr>
          <w:rFonts w:ascii="Times New Roman" w:hAnsi="Times New Roman" w:cs="Times New Roman"/>
          <w:color w:val="000000" w:themeColor="text1"/>
        </w:rPr>
        <w:t>Untergang</w:t>
      </w:r>
      <w:r w:rsidRPr="000A57CD">
        <w:rPr>
          <w:rFonts w:ascii="Times New Roman" w:hAnsi="Times New Roman" w:cs="Times New Roman"/>
          <w:color w:val="000000" w:themeColor="text1"/>
        </w:rPr>
        <w:t xml:space="preserve"> erlebt. Es wäre als Volk trotz seiner Gottes</w:t>
      </w:r>
      <w:r w:rsidRPr="000A57CD">
        <w:rPr>
          <w:rFonts w:ascii="Times New Roman" w:hAnsi="Times New Roman" w:cs="Times New Roman"/>
          <w:color w:val="000000" w:themeColor="text1"/>
        </w:rPr>
        <w:softHyphen/>
        <w:t>offenbarung nie mit seinem Glauben und Hoffen, mit seinem Fallen und Auferstehen, mit seinem Wohlergehen und seinen Gerichten zum Propheten der Welt geworden.</w:t>
      </w:r>
    </w:p>
    <w:p w14:paraId="2B50FAA7" w14:textId="77777777" w:rsidR="00F708EC" w:rsidRPr="000A57CD" w:rsidRDefault="00F708EC" w:rsidP="003D50F6">
      <w:pPr>
        <w:pStyle w:val="berschrift2"/>
      </w:pPr>
      <w:r w:rsidRPr="000A57CD">
        <w:t>Gott will mehr als eine Gabe</w:t>
      </w:r>
    </w:p>
    <w:p w14:paraId="2F274257" w14:textId="44DC3655" w:rsidR="006B21E8" w:rsidRPr="000A57CD" w:rsidRDefault="00F708EC" w:rsidP="00F708EC">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U</w:t>
      </w:r>
      <w:r w:rsidR="008C68C1" w:rsidRPr="000A57CD">
        <w:rPr>
          <w:rFonts w:ascii="Times New Roman" w:hAnsi="Times New Roman" w:cs="Times New Roman"/>
          <w:color w:val="000000" w:themeColor="text1"/>
        </w:rPr>
        <w:t>ns ist bekannt, wie Moses nur mit schwersten Bedenken</w:t>
      </w:r>
      <w:r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008C68C1" w:rsidRPr="000A57CD">
        <w:rPr>
          <w:rFonts w:ascii="Times New Roman" w:hAnsi="Times New Roman" w:cs="Times New Roman"/>
          <w:color w:val="000000" w:themeColor="text1"/>
        </w:rPr>
        <w:t>12</w:t>
      </w:r>
      <w:r w:rsidR="004A15E8">
        <w:rPr>
          <w:rFonts w:ascii="Times New Roman" w:hAnsi="Times New Roman" w:cs="Times New Roman"/>
          <w:color w:val="000000" w:themeColor="text1"/>
        </w:rPr>
        <w:t>]]</w:t>
      </w:r>
      <w:r w:rsidR="008C68C1" w:rsidRPr="000A57CD">
        <w:rPr>
          <w:rFonts w:ascii="Times New Roman" w:hAnsi="Times New Roman" w:cs="Times New Roman"/>
          <w:color w:val="000000" w:themeColor="text1"/>
        </w:rPr>
        <w:t>dem Herrn antwortete. Er zweifelte an dem erforderlichen Ver</w:t>
      </w:r>
      <w:r w:rsidR="008C68C1" w:rsidRPr="000A57CD">
        <w:rPr>
          <w:rFonts w:ascii="Times New Roman" w:hAnsi="Times New Roman" w:cs="Times New Roman"/>
          <w:color w:val="000000" w:themeColor="text1"/>
        </w:rPr>
        <w:softHyphen/>
        <w:t xml:space="preserve">trauen seiner Brüder. Auch wies er hin auf seine </w:t>
      </w:r>
      <w:r w:rsidRPr="000A57CD">
        <w:rPr>
          <w:rFonts w:ascii="Times New Roman" w:hAnsi="Times New Roman" w:cs="Times New Roman"/>
          <w:color w:val="000000" w:themeColor="text1"/>
        </w:rPr>
        <w:t>Unfähigkeit</w:t>
      </w:r>
      <w:r w:rsidR="008C68C1" w:rsidRPr="000A57CD">
        <w:rPr>
          <w:rFonts w:ascii="Times New Roman" w:hAnsi="Times New Roman" w:cs="Times New Roman"/>
          <w:color w:val="000000" w:themeColor="text1"/>
        </w:rPr>
        <w:t xml:space="preserve"> und sagte dem Herrn,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008C68C1" w:rsidRPr="000A57CD">
        <w:rPr>
          <w:rFonts w:ascii="Times New Roman" w:hAnsi="Times New Roman" w:cs="Times New Roman"/>
          <w:color w:val="000000" w:themeColor="text1"/>
        </w:rPr>
        <w:t>Er doch eines Tages einen anderen werde senden müssen. Alle diese Einwendungen sind uns psycho</w:t>
      </w:r>
      <w:r w:rsidR="008C68C1" w:rsidRPr="000A57CD">
        <w:rPr>
          <w:rFonts w:ascii="Times New Roman" w:hAnsi="Times New Roman" w:cs="Times New Roman"/>
          <w:color w:val="000000" w:themeColor="text1"/>
        </w:rPr>
        <w:softHyphen/>
        <w:t xml:space="preserve">logisch wohl verständlich. Was Moses besaß, war nur die göttliche Offenbarung und diese als </w:t>
      </w:r>
      <w:r w:rsidR="002517DA" w:rsidRPr="000A57CD">
        <w:rPr>
          <w:rFonts w:ascii="Times New Roman" w:hAnsi="Times New Roman" w:cs="Times New Roman"/>
          <w:color w:val="000000" w:themeColor="text1"/>
        </w:rPr>
        <w:t>Verheißung</w:t>
      </w:r>
      <w:r w:rsidR="00DE58CD" w:rsidRPr="000A57CD">
        <w:rPr>
          <w:rFonts w:ascii="Times New Roman" w:hAnsi="Times New Roman" w:cs="Times New Roman"/>
          <w:color w:val="000000" w:themeColor="text1"/>
        </w:rPr>
        <w:t xml:space="preserve"> </w:t>
      </w:r>
      <w:r w:rsidR="008C68C1" w:rsidRPr="000A57CD">
        <w:rPr>
          <w:rFonts w:ascii="Times New Roman" w:hAnsi="Times New Roman" w:cs="Times New Roman"/>
          <w:color w:val="000000" w:themeColor="text1"/>
        </w:rPr>
        <w:t>und Sendung. Alles andere war in seiner Seele und in seinem Leben zusammen</w:t>
      </w:r>
      <w:r w:rsidR="008C68C1" w:rsidRPr="000A57CD">
        <w:rPr>
          <w:rFonts w:ascii="Times New Roman" w:hAnsi="Times New Roman" w:cs="Times New Roman"/>
          <w:color w:val="000000" w:themeColor="text1"/>
        </w:rPr>
        <w:softHyphen/>
        <w:t>gebrochen. Er konnte weder von Pharao, der ihm den Tod geschworen hatte, noch von seinem Volke, das zwar los von seiner Sklaverei, aber nicht vom Lande Gosen werden wollte, etwas erwarten. Auf allen Gebieten fehlten ihm mithin die Vorbe</w:t>
      </w:r>
      <w:r w:rsidR="008C68C1" w:rsidRPr="000A57CD">
        <w:rPr>
          <w:rFonts w:ascii="Times New Roman" w:hAnsi="Times New Roman" w:cs="Times New Roman"/>
          <w:color w:val="000000" w:themeColor="text1"/>
        </w:rPr>
        <w:softHyphen/>
        <w:t>dingungen für jene Erlösung, von der der Herr zu ihm gesprochen hatte.</w:t>
      </w:r>
    </w:p>
    <w:p w14:paraId="1028CCF7" w14:textId="677EACA0"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Jedoch der Herr antwortete Moses auf jedes einzelne seiner Bedenken. Auch wollte Er weit mehr haben, als die Gaben seines Knechtes. Er wollte ihn selbst haben. Nicht mit den Gaben, die er nicht hatte, sollte er Gott und seinem Volke dienen, sondern mit jenen, die er hatte.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Ich werde mit deinem Munde sein und dich lehren, was du sprechen sollst</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war die Antwort Gottes an seinen Knecht.</w:t>
      </w:r>
    </w:p>
    <w:p w14:paraId="084BCC8B" w14:textId="77777777"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Auch die Mängel, die der Mensch bei sich selbst entdeckt, sind Gott nicht ein Hindernis, ihn in sein Wirken hineinzuziehen und ihn zum Segen für andere zu sehen. Er ignoriert besondere Be</w:t>
      </w:r>
      <w:r w:rsidRPr="000A57CD">
        <w:rPr>
          <w:rFonts w:ascii="Times New Roman" w:hAnsi="Times New Roman" w:cs="Times New Roman"/>
          <w:color w:val="000000" w:themeColor="text1"/>
        </w:rPr>
        <w:softHyphen/>
        <w:t>gabungen und Fähigkeiten nicht, wenn sie durch die ganze Per</w:t>
      </w:r>
      <w:r w:rsidRPr="000A57CD">
        <w:rPr>
          <w:rFonts w:ascii="Times New Roman" w:hAnsi="Times New Roman" w:cs="Times New Roman"/>
          <w:color w:val="000000" w:themeColor="text1"/>
        </w:rPr>
        <w:softHyphen/>
        <w:t>sönlichkeit des Menschen Ihm mitgeheiligt sind. Aber Er ist nicht gebunden an sie. Er macht Prophetendienst und Seelen</w:t>
      </w:r>
      <w:r w:rsidRPr="000A57CD">
        <w:rPr>
          <w:rFonts w:ascii="Times New Roman" w:hAnsi="Times New Roman" w:cs="Times New Roman"/>
          <w:color w:val="000000" w:themeColor="text1"/>
        </w:rPr>
        <w:softHyphen/>
        <w:t>rettung nicht abhängig von ihnen. Wie oft haben Männer mit nur ganz geringen Gaben, aber mit einem Herzen, das voll Feuer und Liebe war, weit Größeres fürs Reich Gottes und die Welt getan, als solche, die durch ihre Fähigkeiten ganz be</w:t>
      </w:r>
      <w:r w:rsidRPr="000A57CD">
        <w:rPr>
          <w:rFonts w:ascii="Times New Roman" w:hAnsi="Times New Roman" w:cs="Times New Roman"/>
          <w:color w:val="000000" w:themeColor="text1"/>
        </w:rPr>
        <w:softHyphen/>
        <w:t>sonders zu etwas Großem berufen schienen.</w:t>
      </w:r>
    </w:p>
    <w:p w14:paraId="136B3021" w14:textId="2C73FFED" w:rsidR="006B21E8" w:rsidRPr="000A57CD" w:rsidRDefault="008C68C1" w:rsidP="00F708EC">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Außerdem zeigte es sich bei allen hervorgebrachten Einwen</w:t>
      </w:r>
      <w:r w:rsidRPr="000A57CD">
        <w:rPr>
          <w:rFonts w:ascii="Times New Roman" w:hAnsi="Times New Roman" w:cs="Times New Roman"/>
          <w:color w:val="000000" w:themeColor="text1"/>
        </w:rPr>
        <w:softHyphen/>
        <w:t xml:space="preserve">dungen eines Moses,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er trotz aller Offenbarung bisher nicht er</w:t>
      </w:r>
      <w:r w:rsidR="002517DA" w:rsidRPr="000A57CD">
        <w:rPr>
          <w:rFonts w:ascii="Times New Roman" w:hAnsi="Times New Roman" w:cs="Times New Roman"/>
          <w:color w:val="000000" w:themeColor="text1"/>
        </w:rPr>
        <w:t>fasst</w:t>
      </w:r>
      <w:r w:rsidRPr="000A57CD">
        <w:rPr>
          <w:rFonts w:ascii="Times New Roman" w:hAnsi="Times New Roman" w:cs="Times New Roman"/>
          <w:color w:val="000000" w:themeColor="text1"/>
        </w:rPr>
        <w:t xml:space="preserve"> hatte,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es sich in der praktischen und sicheren</w:t>
      </w:r>
      <w:r w:rsidR="00F708EC"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Pr="000A57CD">
        <w:rPr>
          <w:rFonts w:ascii="Times New Roman" w:hAnsi="Times New Roman" w:cs="Times New Roman"/>
          <w:color w:val="000000" w:themeColor="text1"/>
        </w:rPr>
        <w:t>13</w:t>
      </w:r>
      <w:proofErr w:type="gramStart"/>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Durchführung</w:t>
      </w:r>
      <w:proofErr w:type="gramEnd"/>
      <w:r w:rsidRPr="000A57CD">
        <w:rPr>
          <w:rFonts w:ascii="Times New Roman" w:hAnsi="Times New Roman" w:cs="Times New Roman"/>
          <w:color w:val="000000" w:themeColor="text1"/>
        </w:rPr>
        <w:t xml:space="preserve"> der ihm enthüllten Mission in erster Linie um Gott, und nicht um ihn handele. Moses machte die ganze Aktion zur Rettung seines Volkes zunächst immer noch zu seiner eigenen, und sah nicht deren völlige Abhängigkeit von der Aktivität und Allmacht Gottes. Er hatte bisher offenbar das Geheimnis noch nicht er</w:t>
      </w:r>
      <w:r w:rsidR="002517DA" w:rsidRPr="000A57CD">
        <w:rPr>
          <w:rFonts w:ascii="Times New Roman" w:hAnsi="Times New Roman" w:cs="Times New Roman"/>
          <w:color w:val="000000" w:themeColor="text1"/>
        </w:rPr>
        <w:t>fasst</w:t>
      </w:r>
      <w:r w:rsidRPr="000A57CD">
        <w:rPr>
          <w:rFonts w:ascii="Times New Roman" w:hAnsi="Times New Roman" w:cs="Times New Roman"/>
          <w:color w:val="000000" w:themeColor="text1"/>
        </w:rPr>
        <w:t xml:space="preserve">,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er nämlich nur der Mit</w:t>
      </w:r>
      <w:r w:rsidRPr="000A57CD">
        <w:rPr>
          <w:rFonts w:ascii="Times New Roman" w:hAnsi="Times New Roman" w:cs="Times New Roman"/>
          <w:color w:val="000000" w:themeColor="text1"/>
        </w:rPr>
        <w:softHyphen/>
        <w:t>wirkende, nur der Prophet und Mund Gottes für Pharao und seine Brüder sein sollte, und nicht der Schöpfer der Rettung und Freiheit seines Volkes.</w:t>
      </w:r>
    </w:p>
    <w:p w14:paraId="12222667" w14:textId="0B6054C2"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Erst nach schwersten inneren Kämpfen und Seelenkonflikten wagte Moses den endgültigen </w:t>
      </w:r>
      <w:r w:rsidR="002517DA" w:rsidRPr="000A57CD">
        <w:rPr>
          <w:rFonts w:ascii="Times New Roman" w:hAnsi="Times New Roman" w:cs="Times New Roman"/>
          <w:color w:val="000000" w:themeColor="text1"/>
        </w:rPr>
        <w:t>Entschluss</w:t>
      </w:r>
      <w:r w:rsidRPr="000A57CD">
        <w:rPr>
          <w:rFonts w:ascii="Times New Roman" w:hAnsi="Times New Roman" w:cs="Times New Roman"/>
          <w:color w:val="000000" w:themeColor="text1"/>
        </w:rPr>
        <w:t>, sich völlig au</w:t>
      </w:r>
      <w:r w:rsidR="00C16476" w:rsidRPr="000A57CD">
        <w:rPr>
          <w:rFonts w:ascii="Times New Roman" w:hAnsi="Times New Roman" w:cs="Times New Roman"/>
          <w:color w:val="000000" w:themeColor="text1"/>
        </w:rPr>
        <w:t>f</w:t>
      </w:r>
      <w:r w:rsidRPr="000A57CD">
        <w:rPr>
          <w:rFonts w:ascii="Times New Roman" w:hAnsi="Times New Roman" w:cs="Times New Roman"/>
          <w:color w:val="000000" w:themeColor="text1"/>
        </w:rPr>
        <w:t xml:space="preserve"> die an ihn ergangene Berufung und Sendung einzustellen. Offenbar erkannte er den ganzen Ernst, der </w:t>
      </w:r>
      <w:r w:rsidR="007445F8" w:rsidRPr="000A57CD">
        <w:rPr>
          <w:rFonts w:ascii="Times New Roman" w:hAnsi="Times New Roman" w:cs="Times New Roman"/>
          <w:color w:val="000000" w:themeColor="text1"/>
        </w:rPr>
        <w:t>f</w:t>
      </w:r>
      <w:r w:rsidRPr="000A57CD">
        <w:rPr>
          <w:rFonts w:ascii="Times New Roman" w:hAnsi="Times New Roman" w:cs="Times New Roman"/>
          <w:color w:val="000000" w:themeColor="text1"/>
        </w:rPr>
        <w:t xml:space="preserve">ür ihn damit verbunden wäre, falls er dauernd in seinem Widerspruch verharren und sich der göttlichen Mission </w:t>
      </w:r>
      <w:r w:rsidR="002517DA" w:rsidRPr="000A57CD">
        <w:rPr>
          <w:rFonts w:ascii="Times New Roman" w:hAnsi="Times New Roman" w:cs="Times New Roman"/>
          <w:color w:val="000000" w:themeColor="text1"/>
        </w:rPr>
        <w:t>bewusst</w:t>
      </w:r>
      <w:r w:rsidRPr="000A57CD">
        <w:rPr>
          <w:rFonts w:ascii="Times New Roman" w:hAnsi="Times New Roman" w:cs="Times New Roman"/>
          <w:color w:val="000000" w:themeColor="text1"/>
        </w:rPr>
        <w:t xml:space="preserve"> entziehen würde. Denn wer erst dauernd Gott widerspricht und sich von seiner Berufung und Sendung entzieht, kommt in seinem Leben nie mehr zur Ruhe. Er fühlt,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Gottes Zürnen auf ihm ruht. Wenn es auch schwer ist, unter seinen Brüdern mit Gott ein Prophet zu sein, so ist es immer noch weit leichter, als im dauern</w:t>
      </w:r>
      <w:r w:rsidRPr="000A57CD">
        <w:rPr>
          <w:rFonts w:ascii="Times New Roman" w:hAnsi="Times New Roman" w:cs="Times New Roman"/>
          <w:color w:val="000000" w:themeColor="text1"/>
        </w:rPr>
        <w:softHyphen/>
        <w:t xml:space="preserve">den Widerspruch gegen Gott in Midian die Herden </w:t>
      </w:r>
      <w:proofErr w:type="spellStart"/>
      <w:r w:rsidRPr="000A57CD">
        <w:rPr>
          <w:rFonts w:ascii="Times New Roman" w:hAnsi="Times New Roman" w:cs="Times New Roman"/>
          <w:color w:val="000000" w:themeColor="text1"/>
        </w:rPr>
        <w:t>Jethros</w:t>
      </w:r>
      <w:proofErr w:type="spellEnd"/>
      <w:r w:rsidRPr="000A57CD">
        <w:rPr>
          <w:rFonts w:ascii="Times New Roman" w:hAnsi="Times New Roman" w:cs="Times New Roman"/>
          <w:color w:val="000000" w:themeColor="text1"/>
        </w:rPr>
        <w:t xml:space="preserve"> zu weiden.</w:t>
      </w:r>
    </w:p>
    <w:p w14:paraId="4327EAAD" w14:textId="6FC64DC2"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Wenn Gott sich aber Propheten beruft, so tut er es nicht </w:t>
      </w:r>
      <w:proofErr w:type="gramStart"/>
      <w:r w:rsidRPr="000A57CD">
        <w:rPr>
          <w:rFonts w:ascii="Times New Roman" w:hAnsi="Times New Roman" w:cs="Times New Roman"/>
          <w:color w:val="000000" w:themeColor="text1"/>
        </w:rPr>
        <w:t>um der Propheten</w:t>
      </w:r>
      <w:proofErr w:type="gramEnd"/>
      <w:r w:rsidRPr="000A57CD">
        <w:rPr>
          <w:rFonts w:ascii="Times New Roman" w:hAnsi="Times New Roman" w:cs="Times New Roman"/>
          <w:color w:val="000000" w:themeColor="text1"/>
        </w:rPr>
        <w:t xml:space="preserve"> willen. </w:t>
      </w:r>
      <w:r w:rsidR="00C16476" w:rsidRPr="000A57CD">
        <w:rPr>
          <w:rFonts w:ascii="Times New Roman" w:hAnsi="Times New Roman" w:cs="Times New Roman"/>
          <w:color w:val="000000" w:themeColor="text1"/>
        </w:rPr>
        <w:t>Hinter</w:t>
      </w:r>
      <w:r w:rsidRPr="000A57CD">
        <w:rPr>
          <w:rFonts w:ascii="Times New Roman" w:hAnsi="Times New Roman" w:cs="Times New Roman"/>
          <w:color w:val="000000" w:themeColor="text1"/>
        </w:rPr>
        <w:t xml:space="preserve"> Moses Berufung stand das Seufzen Israels in der Knechtschaft einer alten Welt</w:t>
      </w:r>
      <w:r w:rsidRPr="000A57CD">
        <w:rPr>
          <w:rFonts w:ascii="Times New Roman" w:hAnsi="Times New Roman" w:cs="Times New Roman"/>
          <w:color w:val="000000" w:themeColor="text1"/>
        </w:rPr>
        <w:softHyphen/>
        <w:t>macht. Dieses Seufzen soll eine Antwort von Gott her emp</w:t>
      </w:r>
      <w:r w:rsidRPr="000A57CD">
        <w:rPr>
          <w:rFonts w:ascii="Times New Roman" w:hAnsi="Times New Roman" w:cs="Times New Roman"/>
          <w:color w:val="000000" w:themeColor="text1"/>
        </w:rPr>
        <w:softHyphen/>
        <w:t>fangen. Damit kommen wir auf jenes Volk, dem des Propheten Mission zur Erlösung werden sollte.</w:t>
      </w:r>
    </w:p>
    <w:p w14:paraId="156B560D" w14:textId="5759187B" w:rsidR="00BE7293" w:rsidRPr="000A57CD" w:rsidRDefault="008C68C1" w:rsidP="00BE7293">
      <w:pPr>
        <w:pStyle w:val="berschrift1"/>
      </w:pPr>
      <w:r w:rsidRPr="000A57CD">
        <w:t>II.</w:t>
      </w:r>
      <w:r w:rsidR="00BE7293" w:rsidRPr="000A57CD">
        <w:t xml:space="preserve"> </w:t>
      </w:r>
      <w:r w:rsidRPr="000A57CD">
        <w:t xml:space="preserve">Israel und sein ägyptischer Sklavendienst. </w:t>
      </w:r>
    </w:p>
    <w:p w14:paraId="66A0923F" w14:textId="77777777" w:rsidR="007445F8" w:rsidRPr="000A57CD" w:rsidRDefault="007445F8" w:rsidP="007445F8">
      <w:pPr>
        <w:spacing w:after="120"/>
        <w:jc w:val="both"/>
        <w:rPr>
          <w:rFonts w:ascii="Times New Roman" w:hAnsi="Times New Roman" w:cs="Times New Roman"/>
          <w:b/>
          <w:bCs/>
          <w:color w:val="000000" w:themeColor="text1"/>
        </w:rPr>
      </w:pPr>
      <w:r w:rsidRPr="000A57CD">
        <w:rPr>
          <w:rFonts w:ascii="Times New Roman" w:hAnsi="Times New Roman" w:cs="Times New Roman"/>
          <w:b/>
          <w:bCs/>
          <w:color w:val="000000" w:themeColor="text1"/>
        </w:rPr>
        <w:t>Allein von Gott her ist Öffnung</w:t>
      </w:r>
    </w:p>
    <w:p w14:paraId="66DC08C5" w14:textId="71A24E7E" w:rsidR="006B21E8" w:rsidRPr="000A57CD" w:rsidRDefault="007445F8" w:rsidP="007445F8">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U</w:t>
      </w:r>
      <w:r w:rsidR="008C68C1" w:rsidRPr="000A57CD">
        <w:rPr>
          <w:rFonts w:ascii="Times New Roman" w:hAnsi="Times New Roman" w:cs="Times New Roman"/>
          <w:color w:val="000000" w:themeColor="text1"/>
        </w:rPr>
        <w:t xml:space="preserve">nser Gott war in seiner sich nie erschöpfenden Barmherzigkeit je und </w:t>
      </w:r>
      <w:proofErr w:type="gramStart"/>
      <w:r w:rsidR="008C68C1" w:rsidRPr="000A57CD">
        <w:rPr>
          <w:rFonts w:ascii="Times New Roman" w:hAnsi="Times New Roman" w:cs="Times New Roman"/>
          <w:color w:val="000000" w:themeColor="text1"/>
        </w:rPr>
        <w:t>je ein wunderbarer Gott</w:t>
      </w:r>
      <w:proofErr w:type="gramEnd"/>
      <w:r w:rsidR="008C68C1" w:rsidRPr="000A57CD">
        <w:rPr>
          <w:rFonts w:ascii="Times New Roman" w:hAnsi="Times New Roman" w:cs="Times New Roman"/>
          <w:color w:val="000000" w:themeColor="text1"/>
        </w:rPr>
        <w:t xml:space="preserve">. Aus dem Chaos ließ Er sich die Erde erstehen, aus </w:t>
      </w:r>
      <w:r w:rsidRPr="000A57CD">
        <w:rPr>
          <w:rFonts w:ascii="Times New Roman" w:hAnsi="Times New Roman" w:cs="Times New Roman"/>
          <w:color w:val="000000" w:themeColor="text1"/>
        </w:rPr>
        <w:t>U</w:t>
      </w:r>
      <w:r w:rsidR="008C68C1" w:rsidRPr="000A57CD">
        <w:rPr>
          <w:rFonts w:ascii="Times New Roman" w:hAnsi="Times New Roman" w:cs="Times New Roman"/>
          <w:color w:val="000000" w:themeColor="text1"/>
        </w:rPr>
        <w:t>rchaldäa berief Er sich Abram, und aus Mizrajims</w:t>
      </w:r>
      <w:r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008C68C1" w:rsidRPr="000A57CD">
        <w:rPr>
          <w:rFonts w:ascii="Times New Roman" w:hAnsi="Times New Roman" w:cs="Times New Roman"/>
          <w:color w:val="000000" w:themeColor="text1"/>
        </w:rPr>
        <w:t>14</w:t>
      </w:r>
      <w:proofErr w:type="gramStart"/>
      <w:r w:rsidR="004A15E8">
        <w:rPr>
          <w:rFonts w:ascii="Times New Roman" w:hAnsi="Times New Roman" w:cs="Times New Roman"/>
          <w:color w:val="000000" w:themeColor="text1"/>
        </w:rPr>
        <w:t>]]</w:t>
      </w:r>
      <w:r w:rsidR="008C68C1" w:rsidRPr="000A57CD">
        <w:rPr>
          <w:rFonts w:ascii="Times New Roman" w:hAnsi="Times New Roman" w:cs="Times New Roman"/>
          <w:color w:val="000000" w:themeColor="text1"/>
        </w:rPr>
        <w:t>Sklavenhause</w:t>
      </w:r>
      <w:proofErr w:type="gramEnd"/>
      <w:r w:rsidR="008C68C1" w:rsidRPr="000A57CD">
        <w:rPr>
          <w:rFonts w:ascii="Times New Roman" w:hAnsi="Times New Roman" w:cs="Times New Roman"/>
          <w:color w:val="000000" w:themeColor="text1"/>
        </w:rPr>
        <w:t xml:space="preserve"> holte Er sich seinen Erstgeborenen innerhalb der Völkerwelt. Das ist Gottes Art. Er steigt in seiner Offenbarung hinab in die tiefsten Tiefen menschlicher Hoffnungslosigkeit und erlöst uns zu neuem Dasein und Leben. Er spricht </w:t>
      </w:r>
      <w:r w:rsidR="002517DA" w:rsidRPr="000A57CD">
        <w:rPr>
          <w:rFonts w:ascii="Times New Roman" w:hAnsi="Times New Roman" w:cs="Times New Roman"/>
          <w:color w:val="000000" w:themeColor="text1"/>
        </w:rPr>
        <w:t>-</w:t>
      </w:r>
      <w:r w:rsidR="008C68C1" w:rsidRPr="000A57CD">
        <w:rPr>
          <w:rFonts w:ascii="Times New Roman" w:hAnsi="Times New Roman" w:cs="Times New Roman"/>
          <w:color w:val="000000" w:themeColor="text1"/>
        </w:rPr>
        <w:t xml:space="preserve"> und die Erde erlebt ihre Auferstehung. Er beruft </w:t>
      </w:r>
      <w:r w:rsidR="002517DA" w:rsidRPr="000A57CD">
        <w:rPr>
          <w:rFonts w:ascii="Times New Roman" w:hAnsi="Times New Roman" w:cs="Times New Roman"/>
          <w:color w:val="000000" w:themeColor="text1"/>
        </w:rPr>
        <w:t>-</w:t>
      </w:r>
      <w:r w:rsidR="008C68C1" w:rsidRPr="000A57CD">
        <w:rPr>
          <w:rFonts w:ascii="Times New Roman" w:hAnsi="Times New Roman" w:cs="Times New Roman"/>
          <w:color w:val="000000" w:themeColor="text1"/>
        </w:rPr>
        <w:t xml:space="preserve"> und Abraham wird sein Freund. Er antwortet dem seufzenden Hirtenvolke </w:t>
      </w:r>
      <w:r w:rsidR="002517DA" w:rsidRPr="000A57CD">
        <w:rPr>
          <w:rFonts w:ascii="Times New Roman" w:hAnsi="Times New Roman" w:cs="Times New Roman"/>
          <w:color w:val="000000" w:themeColor="text1"/>
        </w:rPr>
        <w:t>-</w:t>
      </w:r>
      <w:r w:rsidR="008C68C1" w:rsidRPr="000A57CD">
        <w:rPr>
          <w:rFonts w:ascii="Times New Roman" w:hAnsi="Times New Roman" w:cs="Times New Roman"/>
          <w:color w:val="000000" w:themeColor="text1"/>
        </w:rPr>
        <w:t xml:space="preserve"> und Israel wird geboren, um Gottes Knecht und Prophet für die Zukunft zu werden.</w:t>
      </w:r>
    </w:p>
    <w:p w14:paraId="22495537" w14:textId="3E12A68A"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So oft die Welt später je eine Erlösung erlebte, sie wurde ihr auf diesem Wege. Gott kam </w:t>
      </w:r>
      <w:r w:rsidR="002517DA" w:rsidRPr="000A57CD">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und sein Kommen offenbarte dem Menschen in seiner Hoffnungslosigkeit eine neue höhere Welt. Gott sprach </w:t>
      </w:r>
      <w:r w:rsidR="002517DA" w:rsidRPr="000A57CD">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und der Mensch stand in seiner Entscheidung vor der Wahl zwischen Leben und Tod. Gott hörte </w:t>
      </w:r>
      <w:r w:rsidR="002517DA" w:rsidRPr="000A57CD">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und der Mensch erlebte zu seinem Heil eine Kraft, die nicht von dieser Welt war. Denn aus Mizrajims Sklavendienst zu führen vermag nur eine Kraft, die stärker ist als der Geist und das Leben Mizrajims. Nur der Sohn, der in der Fülle der Zeiten vom Vater kam, konnte uns Heimat- und vaterlos Gewordenen wieder zurück zum Vater und in die Sohnschaft führen.</w:t>
      </w:r>
    </w:p>
    <w:p w14:paraId="7256D29A" w14:textId="51F528CC"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Also nicht von uns aus, allein von Gott her ist Hoffnung für alle, die in der Todesherrschaft ihres Falles seufzen. Mit dieser Gottesbotschaft grüßt Israels Geburts</w:t>
      </w:r>
      <w:r w:rsidRPr="000A57CD">
        <w:rPr>
          <w:rFonts w:ascii="Times New Roman" w:hAnsi="Times New Roman" w:cs="Times New Roman"/>
          <w:color w:val="000000" w:themeColor="text1"/>
        </w:rPr>
        <w:softHyphen/>
        <w:t xml:space="preserve">stunde auch heute noch jene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Armen im Geiste</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und jene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Hungernden und Dürstenden nach Gerechtigkeit</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die sich bei all ihrem Ringen dennoch immer härter bedrückt sehen innerhalb des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Todesleibes</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mit dem sie sich auf allen Gebieten des Lebens verkettet sehen.</w:t>
      </w:r>
    </w:p>
    <w:p w14:paraId="5305F50E" w14:textId="0AB9B48E" w:rsidR="007445F8" w:rsidRPr="000A57CD" w:rsidRDefault="007445F8" w:rsidP="003D50F6">
      <w:pPr>
        <w:pStyle w:val="berschrift2"/>
      </w:pPr>
      <w:r w:rsidRPr="000A57CD">
        <w:t>Gottes</w:t>
      </w:r>
      <w:r w:rsidR="004A15E8">
        <w:t xml:space="preserve"> </w:t>
      </w:r>
      <w:r w:rsidRPr="000A57CD">
        <w:t>Eigentum in ägyptischer Knechtschaft</w:t>
      </w:r>
    </w:p>
    <w:p w14:paraId="7644E1F4" w14:textId="33397A45" w:rsidR="006B21E8" w:rsidRPr="000A57CD" w:rsidRDefault="008C68C1" w:rsidP="007445F8">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Denn unser gegenwärtiges Ägypten ist unsere Gesamt-Kulturgemeinscha</w:t>
      </w:r>
      <w:r w:rsidR="00F708EC" w:rsidRPr="000A57CD">
        <w:rPr>
          <w:rFonts w:ascii="Times New Roman" w:hAnsi="Times New Roman" w:cs="Times New Roman"/>
          <w:color w:val="000000" w:themeColor="text1"/>
        </w:rPr>
        <w:t>f</w:t>
      </w:r>
      <w:r w:rsidRPr="000A57CD">
        <w:rPr>
          <w:rFonts w:ascii="Times New Roman" w:hAnsi="Times New Roman" w:cs="Times New Roman"/>
          <w:color w:val="000000" w:themeColor="text1"/>
        </w:rPr>
        <w:t xml:space="preserve">t. Mit ihr sind wir alle durch unsere Geburt und unsere Familie, durch unseren Beruf und unsere Wirtschaft, durch unseren Staat und unser Volk, durch unseren Verkehr und unsere Weltverbundenheit </w:t>
      </w:r>
      <w:r w:rsidR="00F708EC" w:rsidRPr="000A57CD">
        <w:rPr>
          <w:rFonts w:ascii="Times New Roman" w:hAnsi="Times New Roman" w:cs="Times New Roman"/>
          <w:color w:val="000000" w:themeColor="text1"/>
        </w:rPr>
        <w:t>verflochten</w:t>
      </w:r>
      <w:r w:rsidRPr="000A57CD">
        <w:rPr>
          <w:rFonts w:ascii="Times New Roman" w:hAnsi="Times New Roman" w:cs="Times New Roman"/>
          <w:color w:val="000000" w:themeColor="text1"/>
        </w:rPr>
        <w:t>. Nicht etwa allein um ihre Kultur, sondern um ihres Geistes willen ist uns</w:t>
      </w:r>
      <w:r w:rsidR="007445F8"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Pr="000A57CD">
        <w:rPr>
          <w:rFonts w:ascii="Times New Roman" w:hAnsi="Times New Roman" w:cs="Times New Roman"/>
          <w:color w:val="000000" w:themeColor="text1"/>
        </w:rPr>
        <w:t>15</w:t>
      </w:r>
      <w:proofErr w:type="gramStart"/>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diese</w:t>
      </w:r>
      <w:proofErr w:type="gramEnd"/>
      <w:r w:rsidRPr="000A57CD">
        <w:rPr>
          <w:rFonts w:ascii="Times New Roman" w:hAnsi="Times New Roman" w:cs="Times New Roman"/>
          <w:color w:val="000000" w:themeColor="text1"/>
        </w:rPr>
        <w:t xml:space="preserve"> Kollektivgemeinschaft innerhalb der gesamten Kulturwelt zum gegenwärtigen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Todesleib</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geworden. Sie verkörpert in ihrem Wesen und Charakter, in ihrem Fortschritt und Aufbau, in ihrem Reichtum und </w:t>
      </w:r>
      <w:r w:rsidR="002517DA" w:rsidRPr="000A57CD">
        <w:rPr>
          <w:rFonts w:ascii="Times New Roman" w:hAnsi="Times New Roman" w:cs="Times New Roman"/>
          <w:color w:val="000000" w:themeColor="text1"/>
        </w:rPr>
        <w:t>Genuss</w:t>
      </w:r>
      <w:r w:rsidRPr="000A57CD">
        <w:rPr>
          <w:rFonts w:ascii="Times New Roman" w:hAnsi="Times New Roman" w:cs="Times New Roman"/>
          <w:color w:val="000000" w:themeColor="text1"/>
        </w:rPr>
        <w:t>leben, in ihrem Ringen und Hoffen nicht die von der ganzen Schöpfung herbeigesehnte Gottesherr</w:t>
      </w:r>
      <w:r w:rsidRPr="000A57CD">
        <w:rPr>
          <w:rFonts w:ascii="Times New Roman" w:hAnsi="Times New Roman" w:cs="Times New Roman"/>
          <w:color w:val="000000" w:themeColor="text1"/>
        </w:rPr>
        <w:softHyphen/>
        <w:t>schaft. Sie offenbart auf all diesen Gebieten vielmehr jene Todes</w:t>
      </w:r>
      <w:r w:rsidRPr="000A57CD">
        <w:rPr>
          <w:rFonts w:ascii="Times New Roman" w:hAnsi="Times New Roman" w:cs="Times New Roman"/>
          <w:color w:val="000000" w:themeColor="text1"/>
        </w:rPr>
        <w:softHyphen/>
        <w:t xml:space="preserve">mächte, die sie auf Grund ihres Falles in sich trägt. Diese müssen ihr aber den sicheren Untergang bereiten. Vom Standpunkt unserer Kulturgemeinschaft und deren Zukunft aus kann daher nur von einem </w:t>
      </w:r>
      <w:r w:rsidR="004A15E8">
        <w:rPr>
          <w:rFonts w:ascii="Times New Roman" w:hAnsi="Times New Roman" w:cs="Times New Roman"/>
          <w:color w:val="000000" w:themeColor="text1"/>
        </w:rPr>
        <w:t>„</w:t>
      </w:r>
      <w:r w:rsidR="00C62F6F" w:rsidRPr="000A57CD">
        <w:rPr>
          <w:rFonts w:ascii="Times New Roman" w:hAnsi="Times New Roman" w:cs="Times New Roman"/>
          <w:color w:val="000000" w:themeColor="text1"/>
        </w:rPr>
        <w:t xml:space="preserve">Untergang </w:t>
      </w:r>
      <w:r w:rsidRPr="000A57CD">
        <w:rPr>
          <w:rFonts w:ascii="Times New Roman" w:hAnsi="Times New Roman" w:cs="Times New Roman"/>
          <w:color w:val="000000" w:themeColor="text1"/>
        </w:rPr>
        <w:t>des</w:t>
      </w:r>
      <w:r w:rsidR="00C62F6F"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Abendlandes</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w:t>
      </w:r>
      <w:r w:rsidR="00C62F6F" w:rsidRPr="000A57CD">
        <w:rPr>
          <w:rFonts w:ascii="Times New Roman" w:hAnsi="Times New Roman" w:cs="Times New Roman"/>
          <w:color w:val="000000" w:themeColor="text1"/>
        </w:rPr>
        <w:t>geweissagt</w:t>
      </w:r>
      <w:r w:rsidRPr="000A57CD">
        <w:rPr>
          <w:rFonts w:ascii="Times New Roman" w:hAnsi="Times New Roman" w:cs="Times New Roman"/>
          <w:color w:val="000000" w:themeColor="text1"/>
        </w:rPr>
        <w:t xml:space="preserve"> werden.</w:t>
      </w:r>
    </w:p>
    <w:p w14:paraId="4B9D3D22" w14:textId="53D0D6AB"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Wir sind heute zwar entsetzt über die Bedrückung und Ver</w:t>
      </w:r>
      <w:r w:rsidRPr="000A57CD">
        <w:rPr>
          <w:rFonts w:ascii="Times New Roman" w:hAnsi="Times New Roman" w:cs="Times New Roman"/>
          <w:color w:val="000000" w:themeColor="text1"/>
        </w:rPr>
        <w:softHyphen/>
        <w:t>sklavung, die Israel einst im Lande Gosen erlebte. Man hält die Weltmacht der Gegenwart zu solchen skrupellosen Wandlungen nicht für fähig. Und gew</w:t>
      </w:r>
      <w:r w:rsidR="002517DA" w:rsidRPr="000A57CD">
        <w:rPr>
          <w:rFonts w:ascii="Times New Roman" w:hAnsi="Times New Roman" w:cs="Times New Roman"/>
          <w:color w:val="000000" w:themeColor="text1"/>
        </w:rPr>
        <w:t>iss</w:t>
      </w:r>
      <w:r w:rsidRPr="000A57CD">
        <w:rPr>
          <w:rFonts w:ascii="Times New Roman" w:hAnsi="Times New Roman" w:cs="Times New Roman"/>
          <w:color w:val="000000" w:themeColor="text1"/>
        </w:rPr>
        <w:t xml:space="preserve"> wendet sich heute die ganze zivilisierte Welt von solch einem barbarischen Experimentieren und gesetz- losem Vagabundieren mit Entsetzen ab, wie es das russische Volk gegenwärtig zu ertragen hat.</w:t>
      </w:r>
    </w:p>
    <w:p w14:paraId="6A3F25FA" w14:textId="749F6427"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Aber lebt nicht Gottes Eigentum auch in den anderen Teilen der Weltmacht in ägyptischer Knechtschaft? Mit zum Allerschwersten gehörte damals,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man fürchten </w:t>
      </w:r>
      <w:r w:rsidR="002517DA" w:rsidRPr="000A57CD">
        <w:rPr>
          <w:rFonts w:ascii="Times New Roman" w:hAnsi="Times New Roman" w:cs="Times New Roman"/>
          <w:color w:val="000000" w:themeColor="text1"/>
        </w:rPr>
        <w:t>musste</w:t>
      </w:r>
      <w:r w:rsidRPr="000A57CD">
        <w:rPr>
          <w:rFonts w:ascii="Times New Roman" w:hAnsi="Times New Roman" w:cs="Times New Roman"/>
          <w:color w:val="000000" w:themeColor="text1"/>
        </w:rPr>
        <w:t xml:space="preserve">, Vater und Mutter zu werden. Nach dem Gesetz </w:t>
      </w:r>
      <w:r w:rsidR="002517DA" w:rsidRPr="000A57CD">
        <w:rPr>
          <w:rFonts w:ascii="Times New Roman" w:hAnsi="Times New Roman" w:cs="Times New Roman"/>
          <w:color w:val="000000" w:themeColor="text1"/>
        </w:rPr>
        <w:t>musste</w:t>
      </w:r>
      <w:r w:rsidRPr="000A57CD">
        <w:rPr>
          <w:rFonts w:ascii="Times New Roman" w:hAnsi="Times New Roman" w:cs="Times New Roman"/>
          <w:color w:val="000000" w:themeColor="text1"/>
        </w:rPr>
        <w:t xml:space="preserve">n alle Knäblein, die in Israel geboren wurden, ins Wasser geworfen werden. Aber ist die Lage heute anders? </w:t>
      </w:r>
      <w:r w:rsidR="002517DA" w:rsidRPr="000A57CD">
        <w:rPr>
          <w:rFonts w:ascii="Times New Roman" w:hAnsi="Times New Roman" w:cs="Times New Roman"/>
          <w:color w:val="000000" w:themeColor="text1"/>
        </w:rPr>
        <w:t>Gewiss</w:t>
      </w:r>
      <w:r w:rsidRPr="000A57CD">
        <w:rPr>
          <w:rFonts w:ascii="Times New Roman" w:hAnsi="Times New Roman" w:cs="Times New Roman"/>
          <w:color w:val="000000" w:themeColor="text1"/>
        </w:rPr>
        <w:t>, wir haben keine Gesetze, die das Heiraten verbieten. Sind aber nicht die allge</w:t>
      </w:r>
      <w:r w:rsidRPr="000A57CD">
        <w:rPr>
          <w:rFonts w:ascii="Times New Roman" w:hAnsi="Times New Roman" w:cs="Times New Roman"/>
          <w:color w:val="000000" w:themeColor="text1"/>
        </w:rPr>
        <w:softHyphen/>
        <w:t xml:space="preserve">meinen Lebens- und Kulturverhältnisse so,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junge Leute sich auch heute wieder fürchten müssen, einen Hausstand zu gründen und Vater und Mutter eines, zweier und mehrerer Kinder zu werden?</w:t>
      </w:r>
    </w:p>
    <w:p w14:paraId="7FDEF357" w14:textId="77777777" w:rsidR="001A1F89" w:rsidRPr="000A57CD" w:rsidRDefault="001A1F89" w:rsidP="003D50F6">
      <w:pPr>
        <w:pStyle w:val="berschrift2"/>
      </w:pPr>
      <w:r w:rsidRPr="000A57CD">
        <w:t>Die Schwere der Gottesforderung</w:t>
      </w:r>
    </w:p>
    <w:p w14:paraId="12E35DD7" w14:textId="0E1A9F76" w:rsidR="006B21E8" w:rsidRPr="000A57CD" w:rsidRDefault="008C68C1" w:rsidP="001A1F89">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Nicht etwa nur die jeweiligen </w:t>
      </w:r>
      <w:r w:rsidR="001A1F89" w:rsidRPr="000A57CD">
        <w:rPr>
          <w:rFonts w:ascii="Times New Roman" w:hAnsi="Times New Roman" w:cs="Times New Roman"/>
          <w:color w:val="000000" w:themeColor="text1"/>
        </w:rPr>
        <w:t>R</w:t>
      </w:r>
      <w:r w:rsidRPr="000A57CD">
        <w:rPr>
          <w:rFonts w:ascii="Times New Roman" w:hAnsi="Times New Roman" w:cs="Times New Roman"/>
          <w:color w:val="000000" w:themeColor="text1"/>
        </w:rPr>
        <w:t>egierungen sind daran schuld, sondern die ganze Struktur der Welt</w:t>
      </w:r>
      <w:r w:rsidRPr="000A57CD">
        <w:rPr>
          <w:rFonts w:ascii="Times New Roman" w:hAnsi="Times New Roman" w:cs="Times New Roman"/>
          <w:color w:val="000000" w:themeColor="text1"/>
        </w:rPr>
        <w:softHyphen/>
        <w:t xml:space="preserve">macht, die hinter den Regierungen steht. Oder nehmen wir die harte Frohn, unter der die Söhne </w:t>
      </w:r>
      <w:r w:rsidR="001A1F89" w:rsidRPr="000A57CD">
        <w:rPr>
          <w:rFonts w:ascii="Times New Roman" w:hAnsi="Times New Roman" w:cs="Times New Roman"/>
          <w:color w:val="000000" w:themeColor="text1"/>
        </w:rPr>
        <w:t>Jakobs</w:t>
      </w:r>
      <w:r w:rsidRPr="000A57CD">
        <w:rPr>
          <w:rFonts w:ascii="Times New Roman" w:hAnsi="Times New Roman" w:cs="Times New Roman"/>
          <w:color w:val="000000" w:themeColor="text1"/>
        </w:rPr>
        <w:t xml:space="preserve"> Jahrzehnt um Jahrzehnt zu seufzen hatten. </w:t>
      </w:r>
      <w:r w:rsidR="001A1F89" w:rsidRPr="000A57CD">
        <w:rPr>
          <w:rFonts w:ascii="Times New Roman" w:hAnsi="Times New Roman" w:cs="Times New Roman"/>
          <w:color w:val="000000" w:themeColor="text1"/>
        </w:rPr>
        <w:t>U</w:t>
      </w:r>
      <w:r w:rsidRPr="000A57CD">
        <w:rPr>
          <w:rFonts w:ascii="Times New Roman" w:hAnsi="Times New Roman" w:cs="Times New Roman"/>
          <w:color w:val="000000" w:themeColor="text1"/>
        </w:rPr>
        <w:t xml:space="preserve">nter dem Vorwand, den Staat und die Zukunft Ägyptens zu sichern, </w:t>
      </w:r>
      <w:r w:rsidR="002517DA" w:rsidRPr="000A57CD">
        <w:rPr>
          <w:rFonts w:ascii="Times New Roman" w:hAnsi="Times New Roman" w:cs="Times New Roman"/>
          <w:color w:val="000000" w:themeColor="text1"/>
        </w:rPr>
        <w:t>musste</w:t>
      </w:r>
      <w:r w:rsidRPr="000A57CD">
        <w:rPr>
          <w:rFonts w:ascii="Times New Roman" w:hAnsi="Times New Roman" w:cs="Times New Roman"/>
          <w:color w:val="000000" w:themeColor="text1"/>
        </w:rPr>
        <w:t>n immer</w:t>
      </w:r>
      <w:r w:rsidR="001A1F89"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Pr="000A57CD">
        <w:rPr>
          <w:rFonts w:ascii="Times New Roman" w:hAnsi="Times New Roman" w:cs="Times New Roman"/>
          <w:color w:val="000000" w:themeColor="text1"/>
        </w:rPr>
        <w:t>16</w:t>
      </w:r>
      <w:proofErr w:type="gramStart"/>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größere</w:t>
      </w:r>
      <w:proofErr w:type="gramEnd"/>
      <w:r w:rsidRPr="000A57CD">
        <w:rPr>
          <w:rFonts w:ascii="Times New Roman" w:hAnsi="Times New Roman" w:cs="Times New Roman"/>
          <w:color w:val="000000" w:themeColor="text1"/>
        </w:rPr>
        <w:t xml:space="preserve"> Opfer an Sch</w:t>
      </w:r>
      <w:r w:rsidR="002517DA" w:rsidRPr="000A57CD">
        <w:rPr>
          <w:rFonts w:ascii="Times New Roman" w:hAnsi="Times New Roman" w:cs="Times New Roman"/>
          <w:color w:val="000000" w:themeColor="text1"/>
        </w:rPr>
        <w:t>weiß</w:t>
      </w:r>
      <w:r w:rsidRPr="000A57CD">
        <w:rPr>
          <w:rFonts w:ascii="Times New Roman" w:hAnsi="Times New Roman" w:cs="Times New Roman"/>
          <w:color w:val="000000" w:themeColor="text1"/>
        </w:rPr>
        <w:t xml:space="preserve"> und Arbeit gebracht werden. Aber anstatt dem israelitischen Volke die Möglichkeiten zum Arbeiten und Opfern zu geben, entzog man ihm durchs Gesetz immer mehr das Stroh und die Stoppeln, die zum Ziegelbrennen nötig waren.</w:t>
      </w:r>
    </w:p>
    <w:p w14:paraId="3793BFE5" w14:textId="6EEFBE45"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Wo gibt es heute eine Weltmacht, unter deren Steuerlast nicht das Volk seufzte? </w:t>
      </w:r>
      <w:r w:rsidR="00A00C5E" w:rsidRPr="000A57CD">
        <w:rPr>
          <w:rFonts w:ascii="Times New Roman" w:hAnsi="Times New Roman" w:cs="Times New Roman"/>
          <w:color w:val="000000" w:themeColor="text1"/>
        </w:rPr>
        <w:t>U</w:t>
      </w:r>
      <w:r w:rsidRPr="000A57CD">
        <w:rPr>
          <w:rFonts w:ascii="Times New Roman" w:hAnsi="Times New Roman" w:cs="Times New Roman"/>
          <w:color w:val="000000" w:themeColor="text1"/>
        </w:rPr>
        <w:t>ns sind zwar in Deutschland unerträg</w:t>
      </w:r>
      <w:r w:rsidRPr="000A57CD">
        <w:rPr>
          <w:rFonts w:ascii="Times New Roman" w:hAnsi="Times New Roman" w:cs="Times New Roman"/>
          <w:color w:val="000000" w:themeColor="text1"/>
        </w:rPr>
        <w:softHyphen/>
        <w:t>liche Lasten durch die Siegerstaaten auferlegt. Wir wissen nicht, ob wir nicht eines Tages rettungslos unter der schweren Last seelisch und wirtschaftlich zusammenbrechen werden. Aber dieser unser Druck ist ja nur ein Beweis, wie sehr wir auch mit unserem Volk und unserem Staate wiederum verflochten sind mit der gesamten Kultur- und Weltmacht der Gegenwart.</w:t>
      </w:r>
    </w:p>
    <w:p w14:paraId="3A359646" w14:textId="1E671648"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Aber das sind nur zwei Gebiete unseres gegenwärtigen Lebens, wo wir den Druck unserer Versklavung fühlen, letzten Endes ganz gleich, ob wir Besitzende oder Nichtbesitzende sind. </w:t>
      </w:r>
      <w:r w:rsidR="00C62F6F" w:rsidRPr="000A57CD">
        <w:rPr>
          <w:rFonts w:ascii="Times New Roman" w:hAnsi="Times New Roman" w:cs="Times New Roman"/>
          <w:color w:val="000000" w:themeColor="text1"/>
        </w:rPr>
        <w:t>Unser</w:t>
      </w:r>
      <w:r w:rsidRPr="000A57CD">
        <w:rPr>
          <w:rFonts w:ascii="Times New Roman" w:hAnsi="Times New Roman" w:cs="Times New Roman"/>
          <w:color w:val="000000" w:themeColor="text1"/>
        </w:rPr>
        <w:t xml:space="preserve"> ganzer Kulturaufbau, unsere herrschende Weltanschauung, unsere gesellschaftlichen Beziehungen, unser seelenloser Fortschritt sind so angelegt,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der Mensch und die Schöpfung als Gottes Eigentum unter dem </w:t>
      </w:r>
      <w:r w:rsidR="00C62F6F" w:rsidRPr="000A57CD">
        <w:rPr>
          <w:rFonts w:ascii="Times New Roman" w:hAnsi="Times New Roman" w:cs="Times New Roman"/>
          <w:color w:val="000000" w:themeColor="text1"/>
        </w:rPr>
        <w:t>Frondienst</w:t>
      </w:r>
      <w:r w:rsidRPr="000A57CD">
        <w:rPr>
          <w:rFonts w:ascii="Times New Roman" w:hAnsi="Times New Roman" w:cs="Times New Roman"/>
          <w:color w:val="000000" w:themeColor="text1"/>
        </w:rPr>
        <w:t xml:space="preserve"> Ägyptens seufzen. </w:t>
      </w:r>
      <w:r w:rsidR="00C16476" w:rsidRPr="000A57CD">
        <w:rPr>
          <w:rFonts w:ascii="Times New Roman" w:hAnsi="Times New Roman" w:cs="Times New Roman"/>
          <w:color w:val="000000" w:themeColor="text1"/>
        </w:rPr>
        <w:t>H</w:t>
      </w:r>
      <w:r w:rsidRPr="000A57CD">
        <w:rPr>
          <w:rFonts w:ascii="Times New Roman" w:hAnsi="Times New Roman" w:cs="Times New Roman"/>
          <w:color w:val="000000" w:themeColor="text1"/>
        </w:rPr>
        <w:t>at man das aber er</w:t>
      </w:r>
      <w:r w:rsidR="002517DA" w:rsidRPr="000A57CD">
        <w:rPr>
          <w:rFonts w:ascii="Times New Roman" w:hAnsi="Times New Roman" w:cs="Times New Roman"/>
          <w:color w:val="000000" w:themeColor="text1"/>
        </w:rPr>
        <w:t>fasst</w:t>
      </w:r>
      <w:r w:rsidRPr="000A57CD">
        <w:rPr>
          <w:rFonts w:ascii="Times New Roman" w:hAnsi="Times New Roman" w:cs="Times New Roman"/>
          <w:color w:val="000000" w:themeColor="text1"/>
        </w:rPr>
        <w:t>, dann versteht man erst die ungeheuer</w:t>
      </w:r>
      <w:r w:rsidRPr="000A57CD">
        <w:rPr>
          <w:rFonts w:ascii="Times New Roman" w:hAnsi="Times New Roman" w:cs="Times New Roman"/>
          <w:color w:val="000000" w:themeColor="text1"/>
        </w:rPr>
        <w:softHyphen/>
        <w:t xml:space="preserve">liche Tragweite der Gottesforderung: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Mein Sohn, mein Erst</w:t>
      </w:r>
      <w:r w:rsidRPr="000A57CD">
        <w:rPr>
          <w:rFonts w:ascii="Times New Roman" w:hAnsi="Times New Roman" w:cs="Times New Roman"/>
          <w:color w:val="000000" w:themeColor="text1"/>
        </w:rPr>
        <w:softHyphen/>
        <w:t>geborener ist Israel, und Ich lasse dir sagen: Gib meinen Sohn frei, damit er mir diene!</w:t>
      </w:r>
      <w:r w:rsidR="004A15E8">
        <w:rPr>
          <w:rFonts w:ascii="Times New Roman" w:hAnsi="Times New Roman" w:cs="Times New Roman"/>
          <w:color w:val="000000" w:themeColor="text1"/>
        </w:rPr>
        <w:t>“</w:t>
      </w:r>
    </w:p>
    <w:p w14:paraId="2AF62977" w14:textId="77777777" w:rsidR="001A1F89" w:rsidRPr="000A57CD" w:rsidRDefault="001A1F89" w:rsidP="003D50F6">
      <w:pPr>
        <w:pStyle w:val="berschrift2"/>
      </w:pPr>
      <w:r w:rsidRPr="000A57CD">
        <w:t>Gottes uneingeschränkte Forderung</w:t>
      </w:r>
    </w:p>
    <w:p w14:paraId="104F05D2" w14:textId="52C894D7" w:rsidR="006B21E8" w:rsidRPr="000A57CD" w:rsidRDefault="008C68C1" w:rsidP="001A1F89">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Man vergegenwärtige sich nur einen Augenblick die volle Schwere dieser Gottesforderung: Das Familienleben frei für Gott und dessen sittlichen Grundsätze! Die Schulen für Gott und das Licht seiner Offenbarung! Das Wirtschaftsleben für Gott und dessen kommender Königsherrschaft! Die Wissenschaft und deren Lehrstühle für Gott mit der </w:t>
      </w:r>
      <w:r w:rsidR="007445F8" w:rsidRPr="000A57CD">
        <w:rPr>
          <w:rFonts w:ascii="Times New Roman" w:hAnsi="Times New Roman" w:cs="Times New Roman"/>
          <w:color w:val="000000" w:themeColor="text1"/>
        </w:rPr>
        <w:t>Herausarbeitung</w:t>
      </w:r>
      <w:r w:rsidRPr="000A57CD">
        <w:rPr>
          <w:rFonts w:ascii="Times New Roman" w:hAnsi="Times New Roman" w:cs="Times New Roman"/>
          <w:color w:val="000000" w:themeColor="text1"/>
        </w:rPr>
        <w:t xml:space="preserve"> und der Verbreitung einer göttlichen Weltanschauung! </w:t>
      </w:r>
      <w:r w:rsidR="007445F8" w:rsidRPr="000A57CD">
        <w:rPr>
          <w:rFonts w:ascii="Times New Roman" w:hAnsi="Times New Roman" w:cs="Times New Roman"/>
          <w:color w:val="000000" w:themeColor="text1"/>
        </w:rPr>
        <w:t>Unser</w:t>
      </w:r>
      <w:r w:rsidRPr="000A57CD">
        <w:rPr>
          <w:rFonts w:ascii="Times New Roman" w:hAnsi="Times New Roman" w:cs="Times New Roman"/>
          <w:color w:val="000000" w:themeColor="text1"/>
        </w:rPr>
        <w:t xml:space="preserve"> Staats</w:t>
      </w:r>
      <w:r w:rsidRPr="000A57CD">
        <w:rPr>
          <w:rFonts w:ascii="Times New Roman" w:hAnsi="Times New Roman" w:cs="Times New Roman"/>
          <w:color w:val="000000" w:themeColor="text1"/>
        </w:rPr>
        <w:softHyphen/>
        <w:t>leben für Gott und den Aufbau einer Kulturge</w:t>
      </w:r>
      <w:r w:rsidR="007445F8" w:rsidRPr="000A57CD">
        <w:rPr>
          <w:rFonts w:ascii="Times New Roman" w:hAnsi="Times New Roman" w:cs="Times New Roman"/>
          <w:color w:val="000000" w:themeColor="text1"/>
        </w:rPr>
        <w:t>m</w:t>
      </w:r>
      <w:r w:rsidRPr="000A57CD">
        <w:rPr>
          <w:rFonts w:ascii="Times New Roman" w:hAnsi="Times New Roman" w:cs="Times New Roman"/>
          <w:color w:val="000000" w:themeColor="text1"/>
        </w:rPr>
        <w:t>einschaft, die das Antlitz der göttlichen Gerechtigkeit und des Friedens trägt! Schon an diesen wenigen Sätzen fühlen wir, wie mangelhaft wir</w:t>
      </w:r>
      <w:r w:rsidR="001A1F89"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Pr="000A57CD">
        <w:rPr>
          <w:rFonts w:ascii="Times New Roman" w:hAnsi="Times New Roman" w:cs="Times New Roman"/>
          <w:color w:val="000000" w:themeColor="text1"/>
        </w:rPr>
        <w:t>17</w:t>
      </w:r>
      <w:proofErr w:type="gramStart"/>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das</w:t>
      </w:r>
      <w:proofErr w:type="gramEnd"/>
      <w:r w:rsidRPr="000A57CD">
        <w:rPr>
          <w:rFonts w:ascii="Times New Roman" w:hAnsi="Times New Roman" w:cs="Times New Roman"/>
          <w:color w:val="000000" w:themeColor="text1"/>
        </w:rPr>
        <w:t xml:space="preserve"> Gewaltige auszudrücken vermögen, das sich in dieser Gottes</w:t>
      </w:r>
      <w:r w:rsidRPr="000A57CD">
        <w:rPr>
          <w:rFonts w:ascii="Times New Roman" w:hAnsi="Times New Roman" w:cs="Times New Roman"/>
          <w:color w:val="000000" w:themeColor="text1"/>
        </w:rPr>
        <w:softHyphen/>
        <w:t xml:space="preserve">forderung für uns alle verbirgt. </w:t>
      </w:r>
      <w:r w:rsidR="002517DA" w:rsidRPr="000A57CD">
        <w:rPr>
          <w:rFonts w:ascii="Times New Roman" w:hAnsi="Times New Roman" w:cs="Times New Roman"/>
          <w:color w:val="000000" w:themeColor="text1"/>
        </w:rPr>
        <w:t xml:space="preserve">Und </w:t>
      </w:r>
      <w:r w:rsidRPr="000A57CD">
        <w:rPr>
          <w:rFonts w:ascii="Times New Roman" w:hAnsi="Times New Roman" w:cs="Times New Roman"/>
          <w:color w:val="000000" w:themeColor="text1"/>
        </w:rPr>
        <w:t xml:space="preserve">doch sehen wir alle von uns </w:t>
      </w:r>
      <w:proofErr w:type="gramStart"/>
      <w:r w:rsidRPr="000A57CD">
        <w:rPr>
          <w:rFonts w:ascii="Times New Roman" w:hAnsi="Times New Roman" w:cs="Times New Roman"/>
          <w:color w:val="000000" w:themeColor="text1"/>
        </w:rPr>
        <w:t>aus keine Erlösung</w:t>
      </w:r>
      <w:proofErr w:type="gramEnd"/>
      <w:r w:rsidRPr="000A57CD">
        <w:rPr>
          <w:rFonts w:ascii="Times New Roman" w:hAnsi="Times New Roman" w:cs="Times New Roman"/>
          <w:color w:val="000000" w:themeColor="text1"/>
        </w:rPr>
        <w:t xml:space="preserve"> aus dieser Verkettung mit der Weltmacht und deren Geistesrichtung und Zukunftsaufbau. Aber unser Ende ist wie einst in den Tagen Israels in der Regel Gottes Anfang. Das führt uns daher </w:t>
      </w:r>
      <w:proofErr w:type="gramStart"/>
      <w:r w:rsidRPr="000A57CD">
        <w:rPr>
          <w:rFonts w:ascii="Times New Roman" w:hAnsi="Times New Roman" w:cs="Times New Roman"/>
          <w:color w:val="000000" w:themeColor="text1"/>
        </w:rPr>
        <w:t>aus den Hauptinhalt</w:t>
      </w:r>
      <w:proofErr w:type="gramEnd"/>
      <w:r w:rsidRPr="000A57CD">
        <w:rPr>
          <w:rFonts w:ascii="Times New Roman" w:hAnsi="Times New Roman" w:cs="Times New Roman"/>
          <w:color w:val="000000" w:themeColor="text1"/>
        </w:rPr>
        <w:t xml:space="preserve"> unseres Schriftwortes, nämlich auf</w:t>
      </w:r>
    </w:p>
    <w:p w14:paraId="5A781EF9" w14:textId="08141900" w:rsidR="007445F8" w:rsidRPr="000A57CD" w:rsidRDefault="008C68C1" w:rsidP="007445F8">
      <w:pPr>
        <w:pStyle w:val="berschrift1"/>
      </w:pPr>
      <w:r w:rsidRPr="000A57CD">
        <w:t>III.</w:t>
      </w:r>
      <w:r w:rsidR="007445F8" w:rsidRPr="000A57CD">
        <w:rPr>
          <w:bCs/>
        </w:rPr>
        <w:t xml:space="preserve"> </w:t>
      </w:r>
      <w:r w:rsidRPr="000A57CD">
        <w:t xml:space="preserve">Jehova und dessen uneingeschränkte Forderung. </w:t>
      </w:r>
    </w:p>
    <w:p w14:paraId="6B86F804" w14:textId="63B91CCC"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Es war nicht etwa Israels Tüchtigkeit und Reinheit, nicht seine Kulturstufe und Frömmigkeit, die Gott bestimmten, sich das Volk als Erstgeborenen unter allen Völkern zu berufen. Auch wird in der </w:t>
      </w:r>
      <w:r w:rsidR="007445F8" w:rsidRPr="000A57CD">
        <w:rPr>
          <w:rFonts w:ascii="Times New Roman" w:hAnsi="Times New Roman" w:cs="Times New Roman"/>
          <w:color w:val="000000" w:themeColor="text1"/>
        </w:rPr>
        <w:t>Heilsgeschichte</w:t>
      </w:r>
      <w:r w:rsidRPr="000A57CD">
        <w:rPr>
          <w:rFonts w:ascii="Times New Roman" w:hAnsi="Times New Roman" w:cs="Times New Roman"/>
          <w:color w:val="000000" w:themeColor="text1"/>
        </w:rPr>
        <w:t xml:space="preserve"> Israel nicht etwa dem Range nach, sondern immer nur der Zeit nach als der Erstgeborene bezeichnet. Es war nicht etwa vor allen anderen Völkern der besondere Liebling Gottes, sondern dessen Erwählung und Be</w:t>
      </w:r>
      <w:r w:rsidRPr="000A57CD">
        <w:rPr>
          <w:rFonts w:ascii="Times New Roman" w:hAnsi="Times New Roman" w:cs="Times New Roman"/>
          <w:color w:val="000000" w:themeColor="text1"/>
        </w:rPr>
        <w:softHyphen/>
        <w:t xml:space="preserve">rufung waren vielmehr die geschichtliche Manifestation der ewigen Liebe, durch die sie für alle Zeiten und für alle Völker bekunden wollte,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die göttliche Barm</w:t>
      </w:r>
      <w:r w:rsidRPr="000A57CD">
        <w:rPr>
          <w:rFonts w:ascii="Times New Roman" w:hAnsi="Times New Roman" w:cs="Times New Roman"/>
          <w:color w:val="000000" w:themeColor="text1"/>
        </w:rPr>
        <w:softHyphen/>
        <w:t>herzigkeit in die tiefste Schmach und Knechtschaft eines Volkes hinabzusteigen vermag, um sich daselbst der Schwächsten und Elendsten zu erbarmen. Denn für die schöpferische Gotteskraft ist niemals entscheidend das Israel, das sie vorfindet, sondern der Gottesknecht, den sie aus demselben wird machen können.</w:t>
      </w:r>
    </w:p>
    <w:p w14:paraId="33E5999B" w14:textId="5504184F"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Gott aber schämte sich nie seines Eigentumsvolkes, wenn es zunächst auch als Sohn in der Versklavung Ägyptens schmachtete. Als Er erst einen Boten gefunden hatte, der es wagte, sich senden zu lassen und seinen vollen Auftrag vor der damaligen Welt zu vertreten, da war sein großes Jetzt, seine Gottesstunde gekommen, die Israel seine Auferstehung zu</w:t>
      </w:r>
      <w:r w:rsidR="007445F8"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einem neuen Dasein erleben lassen sollte.</w:t>
      </w:r>
    </w:p>
    <w:p w14:paraId="5D391F39" w14:textId="64DD8CC4" w:rsidR="007445F8" w:rsidRPr="000A57CD" w:rsidRDefault="004A15E8" w:rsidP="003D50F6">
      <w:pPr>
        <w:pStyle w:val="berschrift2"/>
      </w:pPr>
      <w:r>
        <w:t>„</w:t>
      </w:r>
      <w:r w:rsidR="007445F8" w:rsidRPr="000A57CD">
        <w:t>Gib meinen Sohn frei!</w:t>
      </w:r>
      <w:r>
        <w:t>“</w:t>
      </w:r>
    </w:p>
    <w:p w14:paraId="693F83CF" w14:textId="343EF0D6" w:rsidR="006B21E8" w:rsidRPr="000A57CD" w:rsidRDefault="008C68C1" w:rsidP="007445F8">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Mit dem sehr klaren Gottesauftrag sah sich Moses zu Pharao gesandt: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Es hat Jahve gesprochen: Mein Sohn, mein </w:t>
      </w:r>
      <w:r w:rsidR="004A15E8">
        <w:rPr>
          <w:rFonts w:ascii="Times New Roman" w:hAnsi="Times New Roman" w:cs="Times New Roman"/>
          <w:color w:val="000000" w:themeColor="text1"/>
        </w:rPr>
        <w:t>[[@Page:</w:t>
      </w:r>
      <w:r w:rsidRPr="000A57CD">
        <w:rPr>
          <w:rFonts w:ascii="Times New Roman" w:hAnsi="Times New Roman" w:cs="Times New Roman"/>
          <w:color w:val="000000" w:themeColor="text1"/>
        </w:rPr>
        <w:t>18</w:t>
      </w:r>
      <w:proofErr w:type="gramStart"/>
      <w:r w:rsidR="004A15E8">
        <w:rPr>
          <w:rFonts w:ascii="Times New Roman" w:hAnsi="Times New Roman" w:cs="Times New Roman"/>
          <w:color w:val="000000" w:themeColor="text1"/>
        </w:rPr>
        <w:t>]]</w:t>
      </w:r>
      <w:r w:rsidR="007445F8" w:rsidRPr="000A57CD">
        <w:rPr>
          <w:rFonts w:ascii="Times New Roman" w:hAnsi="Times New Roman" w:cs="Times New Roman"/>
          <w:color w:val="000000" w:themeColor="text1"/>
        </w:rPr>
        <w:t>Erst</w:t>
      </w:r>
      <w:proofErr w:type="gramEnd"/>
      <w:r w:rsidR="007445F8"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geborener ist Israe</w:t>
      </w:r>
      <w:r w:rsidR="00C16476" w:rsidRPr="000A57CD">
        <w:rPr>
          <w:rFonts w:ascii="Times New Roman" w:hAnsi="Times New Roman" w:cs="Times New Roman"/>
          <w:color w:val="000000" w:themeColor="text1"/>
        </w:rPr>
        <w:t xml:space="preserve">l. </w:t>
      </w:r>
      <w:r w:rsidRPr="000A57CD">
        <w:rPr>
          <w:rFonts w:ascii="Times New Roman" w:hAnsi="Times New Roman" w:cs="Times New Roman"/>
          <w:color w:val="000000" w:themeColor="text1"/>
        </w:rPr>
        <w:t>Ich habe dir gesagt: Gib meinen Sohn frei, damit er mir diene!</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Mit dieser bestimmten und unge</w:t>
      </w:r>
      <w:r w:rsidRPr="000A57CD">
        <w:rPr>
          <w:rFonts w:ascii="Times New Roman" w:hAnsi="Times New Roman" w:cs="Times New Roman"/>
          <w:color w:val="000000" w:themeColor="text1"/>
        </w:rPr>
        <w:softHyphen/>
        <w:t xml:space="preserve">mein scharf umrissenen Mission kam Moses eines Tages nach Ägypten zurück. Als er seinem Volke mitteilte, welch eine Rettung ihm in der nächsten Zeit vom Herrn werden solle, da traten zunächst in der Seele Israels alle jene Bedenken zurück, die dem Volke im Blick auf die Erfüllung derselben kommen </w:t>
      </w:r>
      <w:r w:rsidR="002517DA" w:rsidRPr="000A57CD">
        <w:rPr>
          <w:rFonts w:ascii="Times New Roman" w:hAnsi="Times New Roman" w:cs="Times New Roman"/>
          <w:color w:val="000000" w:themeColor="text1"/>
        </w:rPr>
        <w:t>musste</w:t>
      </w:r>
      <w:r w:rsidRPr="000A57CD">
        <w:rPr>
          <w:rFonts w:ascii="Times New Roman" w:hAnsi="Times New Roman" w:cs="Times New Roman"/>
          <w:color w:val="000000" w:themeColor="text1"/>
        </w:rPr>
        <w:t xml:space="preserve">n. In Anbetung verneigte es sich vor dem Allmächtigen und </w:t>
      </w:r>
      <w:r w:rsidR="00C62F6F" w:rsidRPr="000A57CD">
        <w:rPr>
          <w:rFonts w:ascii="Times New Roman" w:hAnsi="Times New Roman" w:cs="Times New Roman"/>
          <w:color w:val="000000" w:themeColor="text1"/>
        </w:rPr>
        <w:t>erschloss</w:t>
      </w:r>
      <w:r w:rsidRPr="000A57CD">
        <w:rPr>
          <w:rFonts w:ascii="Times New Roman" w:hAnsi="Times New Roman" w:cs="Times New Roman"/>
          <w:color w:val="000000" w:themeColor="text1"/>
        </w:rPr>
        <w:t xml:space="preserve"> sich der Kunde, die ihm durch dessen Propheten geworden war.</w:t>
      </w:r>
    </w:p>
    <w:p w14:paraId="44B0974E" w14:textId="565D2911"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Anders war der Empfang bei Pharao. Als dieser Moses und Arons Forderung: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So hat Jahve, Israels Gott, gesprochen: Gib mein Volk frei!</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vernahm, antwortete er sehr kurz und bestimmt: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Wer ist Jahve, dessen Stimme ich zu gehorchen hätte, Israel </w:t>
      </w:r>
      <w:r w:rsidR="007445F8" w:rsidRPr="000A57CD">
        <w:rPr>
          <w:rFonts w:ascii="Times New Roman" w:hAnsi="Times New Roman" w:cs="Times New Roman"/>
          <w:color w:val="000000" w:themeColor="text1"/>
        </w:rPr>
        <w:t>frei</w:t>
      </w:r>
      <w:r w:rsidRPr="000A57CD">
        <w:rPr>
          <w:rFonts w:ascii="Times New Roman" w:hAnsi="Times New Roman" w:cs="Times New Roman"/>
          <w:color w:val="000000" w:themeColor="text1"/>
        </w:rPr>
        <w:t xml:space="preserve"> zu lassen? Ich kenne Jahve nicht, und auch Israel lasse ich nicht ziehen.</w:t>
      </w:r>
      <w:r w:rsidR="004A15E8">
        <w:rPr>
          <w:rFonts w:ascii="Times New Roman" w:hAnsi="Times New Roman" w:cs="Times New Roman"/>
          <w:color w:val="000000" w:themeColor="text1"/>
        </w:rPr>
        <w:t>“</w:t>
      </w:r>
    </w:p>
    <w:p w14:paraId="45A975E2" w14:textId="5D8622F4"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Vom Standpunkte Pharaos und seiner Autorität aus war diese Antwort ganz verständlich. Er konnte in der Forderung Moses und Arons für Israel nur den Versuch einer Volkser</w:t>
      </w:r>
      <w:r w:rsidRPr="000A57CD">
        <w:rPr>
          <w:rFonts w:ascii="Times New Roman" w:hAnsi="Times New Roman" w:cs="Times New Roman"/>
          <w:color w:val="000000" w:themeColor="text1"/>
        </w:rPr>
        <w:softHyphen/>
        <w:t xml:space="preserve">hebung, den Keim einer sich vorbereitenden Revolution unter den fremdstämmigen Söhnen </w:t>
      </w:r>
      <w:r w:rsidR="00C62F6F" w:rsidRPr="000A57CD">
        <w:rPr>
          <w:rFonts w:ascii="Times New Roman" w:hAnsi="Times New Roman" w:cs="Times New Roman"/>
          <w:color w:val="000000" w:themeColor="text1"/>
        </w:rPr>
        <w:t>Jakobs</w:t>
      </w:r>
      <w:r w:rsidRPr="000A57CD">
        <w:rPr>
          <w:rFonts w:ascii="Times New Roman" w:hAnsi="Times New Roman" w:cs="Times New Roman"/>
          <w:color w:val="000000" w:themeColor="text1"/>
        </w:rPr>
        <w:t xml:space="preserve"> in der Provinz Gosen sehen, die mit allen Machtmitteln in ihren ersten Regungen zu unterdrücken sei. Er sah jedoch nicht,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es sich in der Mission Moses nicht um eine soziale und politische Erhebung Israels, sondern um etwas weit Höheres handle, nämlich um die Gottes</w:t>
      </w:r>
      <w:r w:rsidRPr="000A57CD">
        <w:rPr>
          <w:rFonts w:ascii="Times New Roman" w:hAnsi="Times New Roman" w:cs="Times New Roman"/>
          <w:color w:val="000000" w:themeColor="text1"/>
        </w:rPr>
        <w:softHyphen/>
        <w:t xml:space="preserve">forderung: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Gib mein Volk frei!</w:t>
      </w:r>
      <w:r w:rsidR="004A15E8">
        <w:rPr>
          <w:rFonts w:ascii="Times New Roman" w:hAnsi="Times New Roman" w:cs="Times New Roman"/>
          <w:color w:val="000000" w:themeColor="text1"/>
        </w:rPr>
        <w:t>“</w:t>
      </w:r>
    </w:p>
    <w:p w14:paraId="5A8F67A1" w14:textId="77777777" w:rsidR="007445F8" w:rsidRPr="000A57CD" w:rsidRDefault="007445F8" w:rsidP="003D50F6">
      <w:pPr>
        <w:pStyle w:val="berschrift2"/>
      </w:pPr>
      <w:r w:rsidRPr="000A57CD">
        <w:t>Nicht eine Machtfrage</w:t>
      </w:r>
    </w:p>
    <w:p w14:paraId="61909EB8" w14:textId="468795EF" w:rsidR="006B21E8" w:rsidRPr="000A57CD" w:rsidRDefault="008C68C1" w:rsidP="007445F8">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Israels einstiger Auszug aus Ägypten und das Frei</w:t>
      </w:r>
      <w:r w:rsidRPr="000A57CD">
        <w:rPr>
          <w:rFonts w:ascii="Times New Roman" w:hAnsi="Times New Roman" w:cs="Times New Roman"/>
          <w:color w:val="000000" w:themeColor="text1"/>
        </w:rPr>
        <w:softHyphen/>
        <w:t>werden der Kirche Christi in der Gegenwart von jeg</w:t>
      </w:r>
      <w:r w:rsidRPr="000A57CD">
        <w:rPr>
          <w:rFonts w:ascii="Times New Roman" w:hAnsi="Times New Roman" w:cs="Times New Roman"/>
          <w:color w:val="000000" w:themeColor="text1"/>
        </w:rPr>
        <w:softHyphen/>
        <w:t>licher Verkettung mit der Welt und deren Autorität in den tiefsten und heiligsten Fragen des menschlichen Daseins haben d</w:t>
      </w:r>
      <w:r w:rsidR="007445F8" w:rsidRPr="000A57CD">
        <w:rPr>
          <w:rFonts w:ascii="Times New Roman" w:hAnsi="Times New Roman" w:cs="Times New Roman"/>
          <w:color w:val="000000" w:themeColor="text1"/>
        </w:rPr>
        <w:t>a</w:t>
      </w:r>
      <w:r w:rsidRPr="000A57CD">
        <w:rPr>
          <w:rFonts w:ascii="Times New Roman" w:hAnsi="Times New Roman" w:cs="Times New Roman"/>
          <w:color w:val="000000" w:themeColor="text1"/>
        </w:rPr>
        <w:t>her nichts mit menschlichen Revo</w:t>
      </w:r>
      <w:r w:rsidRPr="000A57CD">
        <w:rPr>
          <w:rFonts w:ascii="Times New Roman" w:hAnsi="Times New Roman" w:cs="Times New Roman"/>
          <w:color w:val="000000" w:themeColor="text1"/>
        </w:rPr>
        <w:softHyphen/>
        <w:t>lutionen und Volksaufständen zu tun. Durch diese Macht</w:t>
      </w:r>
      <w:r w:rsidRPr="000A57CD">
        <w:rPr>
          <w:rFonts w:ascii="Times New Roman" w:hAnsi="Times New Roman" w:cs="Times New Roman"/>
          <w:color w:val="000000" w:themeColor="text1"/>
        </w:rPr>
        <w:softHyphen/>
        <w:t>mittel suchten zwar je und je die Völker sich selbst zu erlösen, wenn ihnen die herrschende Autorität und die sie knechtenden</w:t>
      </w:r>
      <w:r w:rsidR="007445F8"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Pr="000A57CD">
        <w:rPr>
          <w:rFonts w:ascii="Times New Roman" w:hAnsi="Times New Roman" w:cs="Times New Roman"/>
          <w:color w:val="000000" w:themeColor="text1"/>
        </w:rPr>
        <w:t>19</w:t>
      </w:r>
      <w:proofErr w:type="gramStart"/>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Verhältnisse</w:t>
      </w:r>
      <w:proofErr w:type="gramEnd"/>
      <w:r w:rsidRPr="000A57CD">
        <w:rPr>
          <w:rFonts w:ascii="Times New Roman" w:hAnsi="Times New Roman" w:cs="Times New Roman"/>
          <w:color w:val="000000" w:themeColor="text1"/>
        </w:rPr>
        <w:t xml:space="preserve"> zu einem unerträglichen Sklavenjoch geworden waren. Aber eine Rettung, die</w:t>
      </w:r>
      <w:r w:rsidR="007445F8"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über die Welt hinausführen soll, kann nicht durch</w:t>
      </w:r>
      <w:r w:rsidR="00C62F6F"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Machtmittel der</w:t>
      </w:r>
      <w:r w:rsidR="007445F8"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Welt</w:t>
      </w:r>
      <w:r w:rsidR="007445F8"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vollbracht werden.</w:t>
      </w:r>
    </w:p>
    <w:p w14:paraId="0425F3CE" w14:textId="6C2C556C"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Daher ist der Kirche ihre ersehnte </w:t>
      </w:r>
      <w:r w:rsidR="001A1F89" w:rsidRPr="000A57CD">
        <w:rPr>
          <w:rFonts w:ascii="Times New Roman" w:hAnsi="Times New Roman" w:cs="Times New Roman"/>
          <w:color w:val="000000" w:themeColor="text1"/>
        </w:rPr>
        <w:t>Unabhängigkeit</w:t>
      </w:r>
      <w:r w:rsidRPr="000A57CD">
        <w:rPr>
          <w:rFonts w:ascii="Times New Roman" w:hAnsi="Times New Roman" w:cs="Times New Roman"/>
          <w:color w:val="000000" w:themeColor="text1"/>
        </w:rPr>
        <w:t xml:space="preserve"> von der Welt nicht eine Revolution gegen die Welt. Ihre Freiheit ist ihr nicht eine Machtfrage, sondern eine Gewissens</w:t>
      </w:r>
      <w:r w:rsidRPr="000A57CD">
        <w:rPr>
          <w:rFonts w:ascii="Times New Roman" w:hAnsi="Times New Roman" w:cs="Times New Roman"/>
          <w:color w:val="000000" w:themeColor="text1"/>
        </w:rPr>
        <w:softHyphen/>
        <w:t>frage. Wenn mithin ihre Propheten auch heute wieder be</w:t>
      </w:r>
      <w:r w:rsidR="002517DA" w:rsidRPr="000A57CD">
        <w:rPr>
          <w:rFonts w:ascii="Times New Roman" w:hAnsi="Times New Roman" w:cs="Times New Roman"/>
          <w:color w:val="000000" w:themeColor="text1"/>
        </w:rPr>
        <w:t>wusste</w:t>
      </w:r>
      <w:r w:rsidRPr="000A57CD">
        <w:rPr>
          <w:rFonts w:ascii="Times New Roman" w:hAnsi="Times New Roman" w:cs="Times New Roman"/>
          <w:color w:val="000000" w:themeColor="text1"/>
        </w:rPr>
        <w:t xml:space="preserve">r als in den letzten Jahrhunderten vor der jeweiligen Vertretung der Welt mit der unverkürzten Gottesforderung stehen: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Gib meinen Sohn frei,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er mir diene!</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w:t>
      </w:r>
      <w:r w:rsidR="002517DA" w:rsidRPr="000A57CD">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so fließt diese Forderung nicht aus den dunklen Tiefen einer revolutionären Volksgesinnung. Ihre Kraft und Klarheit fließen aus einer weit höheren Quelle. Je be</w:t>
      </w:r>
      <w:r w:rsidR="002517DA" w:rsidRPr="000A57CD">
        <w:rPr>
          <w:rFonts w:ascii="Times New Roman" w:hAnsi="Times New Roman" w:cs="Times New Roman"/>
          <w:color w:val="000000" w:themeColor="text1"/>
        </w:rPr>
        <w:t>wusste</w:t>
      </w:r>
      <w:r w:rsidRPr="000A57CD">
        <w:rPr>
          <w:rFonts w:ascii="Times New Roman" w:hAnsi="Times New Roman" w:cs="Times New Roman"/>
          <w:color w:val="000000" w:themeColor="text1"/>
        </w:rPr>
        <w:t>r sich die Kirche Christi auf ihre wahre Stellung in der Welt und auf ihre göttliche Berufung und Sendung au</w:t>
      </w:r>
      <w:r w:rsidR="00C16476" w:rsidRPr="000A57CD">
        <w:rPr>
          <w:rFonts w:ascii="Times New Roman" w:hAnsi="Times New Roman" w:cs="Times New Roman"/>
          <w:color w:val="000000" w:themeColor="text1"/>
        </w:rPr>
        <w:t>f</w:t>
      </w:r>
      <w:r w:rsidRPr="000A57CD">
        <w:rPr>
          <w:rFonts w:ascii="Times New Roman" w:hAnsi="Times New Roman" w:cs="Times New Roman"/>
          <w:color w:val="000000" w:themeColor="text1"/>
        </w:rPr>
        <w:t xml:space="preserve"> Grund ihrer Christusgemeinschaft besinnt, desto eindeu</w:t>
      </w:r>
      <w:r w:rsidR="001A1F89" w:rsidRPr="000A57CD">
        <w:rPr>
          <w:rFonts w:ascii="Times New Roman" w:hAnsi="Times New Roman" w:cs="Times New Roman"/>
          <w:color w:val="000000" w:themeColor="text1"/>
        </w:rPr>
        <w:t>ti</w:t>
      </w:r>
      <w:r w:rsidRPr="000A57CD">
        <w:rPr>
          <w:rFonts w:ascii="Times New Roman" w:hAnsi="Times New Roman" w:cs="Times New Roman"/>
          <w:color w:val="000000" w:themeColor="text1"/>
        </w:rPr>
        <w:t>ger wird sie Gottes Forderung an die Welt ver</w:t>
      </w:r>
      <w:r w:rsidRPr="000A57CD">
        <w:rPr>
          <w:rFonts w:ascii="Times New Roman" w:hAnsi="Times New Roman" w:cs="Times New Roman"/>
          <w:color w:val="000000" w:themeColor="text1"/>
        </w:rPr>
        <w:softHyphen/>
        <w:t xml:space="preserve">treten: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Gib meinen Sohn frei,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er mir diene!</w:t>
      </w:r>
      <w:r w:rsidR="004A15E8">
        <w:rPr>
          <w:rFonts w:ascii="Times New Roman" w:hAnsi="Times New Roman" w:cs="Times New Roman"/>
          <w:color w:val="000000" w:themeColor="text1"/>
        </w:rPr>
        <w:t>“</w:t>
      </w:r>
    </w:p>
    <w:p w14:paraId="0535FEF4" w14:textId="5AF4F9E0" w:rsidR="006B21E8" w:rsidRPr="000A57CD" w:rsidRDefault="008C68C1" w:rsidP="001A1F89">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Denn wen Gottes Barmherzigkeit aus der Gewaltherrschaft der Finsternis herausheben und in die Königsherrschaft des Sohnes seiner Liebe versehen konnte, über den darf kein Pharao mehr nach Willkür verfügen. Daher steht der Kirche ihre innere Verpflichtung ihrem </w:t>
      </w:r>
      <w:r w:rsidR="001A1F89" w:rsidRPr="000A57CD">
        <w:rPr>
          <w:rFonts w:ascii="Times New Roman" w:hAnsi="Times New Roman" w:cs="Times New Roman"/>
          <w:color w:val="000000" w:themeColor="text1"/>
        </w:rPr>
        <w:t>H</w:t>
      </w:r>
      <w:r w:rsidRPr="000A57CD">
        <w:rPr>
          <w:rFonts w:ascii="Times New Roman" w:hAnsi="Times New Roman" w:cs="Times New Roman"/>
          <w:color w:val="000000" w:themeColor="text1"/>
        </w:rPr>
        <w:t>aupte Christus und dem Königreiche Gottes gegenüber auch weit höher als ihre Verpflichtung dem Staate gegenüber. Sie wird immer bereit sein, des Staates und der Stadt Bestes zu suchen, aber von Gott und ihrer Berufung her und nicht vom egozentrischen und macht</w:t>
      </w:r>
      <w:r w:rsidRPr="000A57CD">
        <w:rPr>
          <w:rFonts w:ascii="Times New Roman" w:hAnsi="Times New Roman" w:cs="Times New Roman"/>
          <w:color w:val="000000" w:themeColor="text1"/>
        </w:rPr>
        <w:softHyphen/>
        <w:t xml:space="preserve">politischen Standpunkte der Welt her. Eine Kirche, gelöst von der Welt, wird dieser eines Tages unendlich mehr zu geben vermögen, als sie ihr in ihrer </w:t>
      </w:r>
      <w:r w:rsidR="001A1F89" w:rsidRPr="000A57CD">
        <w:rPr>
          <w:rFonts w:ascii="Times New Roman" w:hAnsi="Times New Roman" w:cs="Times New Roman"/>
          <w:color w:val="000000" w:themeColor="text1"/>
        </w:rPr>
        <w:t>Umarmung</w:t>
      </w:r>
      <w:r w:rsidRPr="000A57CD">
        <w:rPr>
          <w:rFonts w:ascii="Times New Roman" w:hAnsi="Times New Roman" w:cs="Times New Roman"/>
          <w:color w:val="000000" w:themeColor="text1"/>
        </w:rPr>
        <w:t xml:space="preserve"> und durch ihren Sklaven- dienst zu geben vermochte. Sie wird ihr anstatt </w:t>
      </w:r>
      <w:r w:rsidR="001A1F89" w:rsidRPr="000A57CD">
        <w:rPr>
          <w:rFonts w:ascii="Times New Roman" w:hAnsi="Times New Roman" w:cs="Times New Roman"/>
          <w:color w:val="000000" w:themeColor="text1"/>
        </w:rPr>
        <w:t>Ramses</w:t>
      </w:r>
      <w:r w:rsidRPr="000A57CD">
        <w:rPr>
          <w:rFonts w:ascii="Times New Roman" w:hAnsi="Times New Roman" w:cs="Times New Roman"/>
          <w:color w:val="000000" w:themeColor="text1"/>
        </w:rPr>
        <w:t xml:space="preserve"> und Pithom eine Stadt Gottes aus lebendigen Steinen erbauen, deren Grundfeste durch keine Gerichts- und Weltkatastrophen erschüttert werden können und in deren Toren Gerechtigkeit und Friede herrschen </w:t>
      </w:r>
      <w:proofErr w:type="gramStart"/>
      <w:r w:rsidRPr="000A57CD">
        <w:rPr>
          <w:rFonts w:ascii="Times New Roman" w:hAnsi="Times New Roman" w:cs="Times New Roman"/>
          <w:color w:val="000000" w:themeColor="text1"/>
        </w:rPr>
        <w:t>werden.</w:t>
      </w:r>
      <w:r w:rsidR="004A15E8">
        <w:rPr>
          <w:rFonts w:ascii="Times New Roman" w:hAnsi="Times New Roman" w:cs="Times New Roman"/>
          <w:color w:val="000000" w:themeColor="text1"/>
        </w:rPr>
        <w:t>[</w:t>
      </w:r>
      <w:proofErr w:type="gramEnd"/>
      <w:r w:rsidR="004A15E8">
        <w:rPr>
          <w:rFonts w:ascii="Times New Roman" w:hAnsi="Times New Roman" w:cs="Times New Roman"/>
          <w:color w:val="000000" w:themeColor="text1"/>
        </w:rPr>
        <w:t>[@Page:</w:t>
      </w:r>
      <w:r w:rsidRPr="000A57CD">
        <w:rPr>
          <w:rFonts w:ascii="Times New Roman" w:hAnsi="Times New Roman" w:cs="Times New Roman"/>
          <w:color w:val="000000" w:themeColor="text1"/>
        </w:rPr>
        <w:t>20</w:t>
      </w:r>
      <w:r w:rsidR="004A15E8">
        <w:rPr>
          <w:rFonts w:ascii="Times New Roman" w:hAnsi="Times New Roman" w:cs="Times New Roman"/>
          <w:color w:val="000000" w:themeColor="text1"/>
        </w:rPr>
        <w:t>]]</w:t>
      </w:r>
    </w:p>
    <w:p w14:paraId="03828AA5" w14:textId="2B4D27AF" w:rsidR="006B21E8" w:rsidRPr="000A57CD" w:rsidRDefault="008C68C1" w:rsidP="003D50F6">
      <w:pPr>
        <w:pStyle w:val="berschrift2"/>
      </w:pPr>
      <w:r w:rsidRPr="000A57CD">
        <w:t>Die Welt und ihre politische</w:t>
      </w:r>
      <w:r w:rsidR="003D50F6" w:rsidRPr="000A57CD">
        <w:t xml:space="preserve"> </w:t>
      </w:r>
      <w:r w:rsidRPr="000A57CD">
        <w:t>Seele</w:t>
      </w:r>
    </w:p>
    <w:p w14:paraId="420D91AA" w14:textId="0E8C7CD3"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Pharao gab vor, Jahve, den Gott der </w:t>
      </w:r>
      <w:r w:rsidR="001A1F89" w:rsidRPr="000A57CD">
        <w:rPr>
          <w:rFonts w:ascii="Times New Roman" w:hAnsi="Times New Roman" w:cs="Times New Roman"/>
          <w:color w:val="000000" w:themeColor="text1"/>
        </w:rPr>
        <w:t>Hebräer</w:t>
      </w:r>
      <w:r w:rsidRPr="000A57CD">
        <w:rPr>
          <w:rFonts w:ascii="Times New Roman" w:hAnsi="Times New Roman" w:cs="Times New Roman"/>
          <w:color w:val="000000" w:themeColor="text1"/>
        </w:rPr>
        <w:t xml:space="preserve">, nicht zu kennen. Auch sei er als Herrscher Ägyptens nicht verpflichtet, dem Gott eines fremdstämmigen Volkes zu gehorchen. Moses appellierte zwar an die heidnische Frömmigkeit und an das Gewissen Pharaos und sagte,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auch Israel so verpflichtet sei, seinem Gott zu dienen, wie es doch auch die Ägypter ihrem Gott gegenüber täten. Aber Pharao fragte nur: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Warum, Mose und Aron, wollt ihr das Volk von seiner Tätigkeit lösen? Geht zu euren Berufslasten.</w:t>
      </w:r>
      <w:r w:rsidR="004A15E8">
        <w:rPr>
          <w:rFonts w:ascii="Times New Roman" w:hAnsi="Times New Roman" w:cs="Times New Roman"/>
          <w:color w:val="000000" w:themeColor="text1"/>
        </w:rPr>
        <w:t>“</w:t>
      </w:r>
    </w:p>
    <w:p w14:paraId="1D9A09AA" w14:textId="1CA4A9A8"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Nachdem Mose und Aron das Angesicht Pharaos verlassen hatten, ließ dieser einen geheimen Befehl an die Vorgesetzten anordnen,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man Hinfort den </w:t>
      </w:r>
      <w:r w:rsidR="001A1F89" w:rsidRPr="000A57CD">
        <w:rPr>
          <w:rFonts w:ascii="Times New Roman" w:hAnsi="Times New Roman" w:cs="Times New Roman"/>
          <w:color w:val="000000" w:themeColor="text1"/>
        </w:rPr>
        <w:t>Hebräern</w:t>
      </w:r>
      <w:r w:rsidRPr="000A57CD">
        <w:rPr>
          <w:rFonts w:ascii="Times New Roman" w:hAnsi="Times New Roman" w:cs="Times New Roman"/>
          <w:color w:val="000000" w:themeColor="text1"/>
        </w:rPr>
        <w:t xml:space="preserve"> kein Stroh mehr zum Streichen und Brennen von Ziegeln geben solle. Diese sollten sich das erforderliche Stroh selber auf den Stoppelfeldern zu</w:t>
      </w:r>
      <w:r w:rsidRPr="000A57CD">
        <w:rPr>
          <w:rFonts w:ascii="Times New Roman" w:hAnsi="Times New Roman" w:cs="Times New Roman"/>
          <w:color w:val="000000" w:themeColor="text1"/>
        </w:rPr>
        <w:softHyphen/>
        <w:t xml:space="preserve">sammenlesen: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Denn faul sind sie, darum schreien sie: wir möchten gehen, um unserem Gott Opfer zu bringen. Schwer </w:t>
      </w:r>
      <w:r w:rsidR="002517DA" w:rsidRPr="000A57CD">
        <w:rPr>
          <w:rFonts w:ascii="Times New Roman" w:hAnsi="Times New Roman" w:cs="Times New Roman"/>
          <w:color w:val="000000" w:themeColor="text1"/>
        </w:rPr>
        <w:t>muss</w:t>
      </w:r>
      <w:r w:rsidRPr="000A57CD">
        <w:rPr>
          <w:rFonts w:ascii="Times New Roman" w:hAnsi="Times New Roman" w:cs="Times New Roman"/>
          <w:color w:val="000000" w:themeColor="text1"/>
        </w:rPr>
        <w:t xml:space="preserve"> der Dienst auf den Männern lasten,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sie in ihm Beschäftigung finden und nicht mehr auf nichtige Vorspiegelungen achten.</w:t>
      </w:r>
      <w:r w:rsidR="004A15E8">
        <w:rPr>
          <w:rFonts w:ascii="Times New Roman" w:hAnsi="Times New Roman" w:cs="Times New Roman"/>
          <w:color w:val="000000" w:themeColor="text1"/>
        </w:rPr>
        <w:t>“</w:t>
      </w:r>
    </w:p>
    <w:p w14:paraId="39718F9B" w14:textId="77777777"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Das ist das wahre Angesicht der Welt. So spricht ihre politische Seele. Ihr geht das Wohl des Staates über das Wohl des Volkes, das Recht der Gewalt über das Recht des Gewissens, die Ehre des Vaterlandes über die Heiligkeit des menschlichen Lebens.</w:t>
      </w:r>
    </w:p>
    <w:p w14:paraId="549F06C6" w14:textId="39B69FDB"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Zu solch einer Konsequenz </w:t>
      </w:r>
      <w:r w:rsidR="002517DA" w:rsidRPr="000A57CD">
        <w:rPr>
          <w:rFonts w:ascii="Times New Roman" w:hAnsi="Times New Roman" w:cs="Times New Roman"/>
          <w:color w:val="000000" w:themeColor="text1"/>
        </w:rPr>
        <w:t>muss</w:t>
      </w:r>
      <w:r w:rsidRPr="000A57CD">
        <w:rPr>
          <w:rFonts w:ascii="Times New Roman" w:hAnsi="Times New Roman" w:cs="Times New Roman"/>
          <w:color w:val="000000" w:themeColor="text1"/>
        </w:rPr>
        <w:t xml:space="preserve"> aber seinem innersten Wesen </w:t>
      </w:r>
      <w:proofErr w:type="gramStart"/>
      <w:r w:rsidRPr="000A57CD">
        <w:rPr>
          <w:rFonts w:ascii="Times New Roman" w:hAnsi="Times New Roman" w:cs="Times New Roman"/>
          <w:color w:val="000000" w:themeColor="text1"/>
        </w:rPr>
        <w:t>nach jeder weltliche Machtstaat</w:t>
      </w:r>
      <w:proofErr w:type="gramEnd"/>
      <w:r w:rsidRPr="000A57CD">
        <w:rPr>
          <w:rFonts w:ascii="Times New Roman" w:hAnsi="Times New Roman" w:cs="Times New Roman"/>
          <w:color w:val="000000" w:themeColor="text1"/>
        </w:rPr>
        <w:t xml:space="preserve"> im Laufe seiner Entwicklung und Geschichte dem Reiche Gottes gegenüber kommen. Das Reich Gottes, das in der Gegenwart durch die wahre Kirche Christi </w:t>
      </w:r>
      <w:r w:rsidR="002517DA" w:rsidRPr="000A57CD">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trotz all ihrer menschlichen Armut und Schwachheit </w:t>
      </w:r>
      <w:r w:rsidR="002517DA" w:rsidRPr="000A57CD">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vertreten ist, bleibt jedem Weltstaat </w:t>
      </w:r>
      <w:proofErr w:type="gramStart"/>
      <w:r w:rsidRPr="000A57CD">
        <w:rPr>
          <w:rFonts w:ascii="Times New Roman" w:hAnsi="Times New Roman" w:cs="Times New Roman"/>
          <w:color w:val="000000" w:themeColor="text1"/>
        </w:rPr>
        <w:t>gegenüber ein Fremdkörper</w:t>
      </w:r>
      <w:proofErr w:type="gramEnd"/>
      <w:r w:rsidRPr="000A57CD">
        <w:rPr>
          <w:rFonts w:ascii="Times New Roman" w:hAnsi="Times New Roman" w:cs="Times New Roman"/>
          <w:color w:val="000000" w:themeColor="text1"/>
        </w:rPr>
        <w:t>. Denn die Wurzeln, das Leben und d</w:t>
      </w:r>
      <w:r w:rsidR="001A1F89" w:rsidRPr="000A57CD">
        <w:rPr>
          <w:rFonts w:ascii="Times New Roman" w:hAnsi="Times New Roman" w:cs="Times New Roman"/>
          <w:color w:val="000000" w:themeColor="text1"/>
        </w:rPr>
        <w:t>ie</w:t>
      </w:r>
      <w:r w:rsidRPr="000A57CD">
        <w:rPr>
          <w:rFonts w:ascii="Times New Roman" w:hAnsi="Times New Roman" w:cs="Times New Roman"/>
          <w:color w:val="000000" w:themeColor="text1"/>
        </w:rPr>
        <w:t xml:space="preserve"> Zukunft dieses Reiches liegen in einer weit höheren Geistes- und Lebenssphäre.</w:t>
      </w:r>
    </w:p>
    <w:p w14:paraId="3ED4EE57" w14:textId="77777777" w:rsidR="001A1F89" w:rsidRPr="000A57CD" w:rsidRDefault="001A1F89" w:rsidP="003D50F6">
      <w:pPr>
        <w:pStyle w:val="berschrift2"/>
      </w:pPr>
      <w:r w:rsidRPr="000A57CD">
        <w:t>Vermählung mit dem Geiste der Weltmacht</w:t>
      </w:r>
    </w:p>
    <w:p w14:paraId="18A539E1" w14:textId="2F122B03" w:rsidR="006B21E8" w:rsidRPr="000A57CD" w:rsidRDefault="008C68C1" w:rsidP="001A1F89">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Daher sind auch </w:t>
      </w:r>
      <w:r w:rsidR="001A1F89" w:rsidRPr="000A57CD">
        <w:rPr>
          <w:rFonts w:ascii="Times New Roman" w:hAnsi="Times New Roman" w:cs="Times New Roman"/>
          <w:color w:val="000000" w:themeColor="text1"/>
        </w:rPr>
        <w:t>Erlass</w:t>
      </w:r>
      <w:r w:rsidRPr="000A57CD">
        <w:rPr>
          <w:rFonts w:ascii="Times New Roman" w:hAnsi="Times New Roman" w:cs="Times New Roman"/>
          <w:color w:val="000000" w:themeColor="text1"/>
        </w:rPr>
        <w:t xml:space="preserve"> um </w:t>
      </w:r>
      <w:r w:rsidR="001A1F89" w:rsidRPr="000A57CD">
        <w:rPr>
          <w:rFonts w:ascii="Times New Roman" w:hAnsi="Times New Roman" w:cs="Times New Roman"/>
          <w:color w:val="000000" w:themeColor="text1"/>
        </w:rPr>
        <w:t>Erlass</w:t>
      </w:r>
      <w:r w:rsidRPr="000A57CD">
        <w:rPr>
          <w:rFonts w:ascii="Times New Roman" w:hAnsi="Times New Roman" w:cs="Times New Roman"/>
          <w:color w:val="000000" w:themeColor="text1"/>
        </w:rPr>
        <w:t>, leichterer und schwererer</w:t>
      </w:r>
      <w:r w:rsidR="001A1F89"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Pr="000A57CD">
        <w:rPr>
          <w:rFonts w:ascii="Times New Roman" w:hAnsi="Times New Roman" w:cs="Times New Roman"/>
          <w:color w:val="000000" w:themeColor="text1"/>
        </w:rPr>
        <w:t>21</w:t>
      </w:r>
      <w:proofErr w:type="gramStart"/>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Natur</w:t>
      </w:r>
      <w:proofErr w:type="gramEnd"/>
      <w:r w:rsidRPr="000A57CD">
        <w:rPr>
          <w:rFonts w:ascii="Times New Roman" w:hAnsi="Times New Roman" w:cs="Times New Roman"/>
          <w:color w:val="000000" w:themeColor="text1"/>
        </w:rPr>
        <w:t>, vom jeweiligen Weltstaat gegen die Kirche Christi er</w:t>
      </w:r>
      <w:r w:rsidRPr="000A57CD">
        <w:rPr>
          <w:rFonts w:ascii="Times New Roman" w:hAnsi="Times New Roman" w:cs="Times New Roman"/>
          <w:color w:val="000000" w:themeColor="text1"/>
        </w:rPr>
        <w:softHyphen/>
        <w:t>gangen und haben dieser in jedem Zeitalter der Geschichte ein Golgatha bereitet. Denn die Kirche Christi kann vom Stand</w:t>
      </w:r>
      <w:r w:rsidRPr="000A57CD">
        <w:rPr>
          <w:rFonts w:ascii="Times New Roman" w:hAnsi="Times New Roman" w:cs="Times New Roman"/>
          <w:color w:val="000000" w:themeColor="text1"/>
        </w:rPr>
        <w:softHyphen/>
        <w:t>punkte der erwarteten Gottesherrscha</w:t>
      </w:r>
      <w:r w:rsidR="00C16476" w:rsidRPr="000A57CD">
        <w:rPr>
          <w:rFonts w:ascii="Times New Roman" w:hAnsi="Times New Roman" w:cs="Times New Roman"/>
          <w:color w:val="000000" w:themeColor="text1"/>
        </w:rPr>
        <w:t>f</w:t>
      </w:r>
      <w:r w:rsidRPr="000A57CD">
        <w:rPr>
          <w:rFonts w:ascii="Times New Roman" w:hAnsi="Times New Roman" w:cs="Times New Roman"/>
          <w:color w:val="000000" w:themeColor="text1"/>
        </w:rPr>
        <w:t>t und eines an der Ewigkeit orientierten Gewissens aus nicht anders als auch da, wo sie sich in voller Hingebung politisch betätigt, mit dem großen eng</w:t>
      </w:r>
      <w:r w:rsidRPr="000A57CD">
        <w:rPr>
          <w:rFonts w:ascii="Times New Roman" w:hAnsi="Times New Roman" w:cs="Times New Roman"/>
          <w:color w:val="000000" w:themeColor="text1"/>
        </w:rPr>
        <w:softHyphen/>
        <w:t xml:space="preserve">lischen Staatsmann Gladstone sprechen: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Was moralisch falsch ist, das kann auch politisch gar nicht richtig sein.</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Sie wird jene Staatsmoral in der Geschichte, die sich prinzipiell von aller christlichen Ethik löst und sich allein auf eine zweckmäßige Real</w:t>
      </w:r>
      <w:r w:rsidRPr="000A57CD">
        <w:rPr>
          <w:rFonts w:ascii="Times New Roman" w:hAnsi="Times New Roman" w:cs="Times New Roman"/>
          <w:color w:val="000000" w:themeColor="text1"/>
        </w:rPr>
        <w:softHyphen/>
        <w:t xml:space="preserve">politik einstellt, vor das Forum des göttlichen Rechtes fordern und deren </w:t>
      </w:r>
      <w:r w:rsidR="00C62F6F" w:rsidRPr="000A57CD">
        <w:rPr>
          <w:rFonts w:ascii="Times New Roman" w:hAnsi="Times New Roman" w:cs="Times New Roman"/>
          <w:color w:val="000000" w:themeColor="text1"/>
        </w:rPr>
        <w:t>Unmoral</w:t>
      </w:r>
      <w:r w:rsidRPr="000A57CD">
        <w:rPr>
          <w:rFonts w:ascii="Times New Roman" w:hAnsi="Times New Roman" w:cs="Times New Roman"/>
          <w:color w:val="000000" w:themeColor="text1"/>
        </w:rPr>
        <w:t xml:space="preserve"> enthüllen. Solange sie Salzkraft in sich trägt und sich von der göttlichen Wahrheit erleuchten </w:t>
      </w:r>
      <w:r w:rsidR="002517DA" w:rsidRPr="000A57CD">
        <w:rPr>
          <w:rFonts w:ascii="Times New Roman" w:hAnsi="Times New Roman" w:cs="Times New Roman"/>
          <w:color w:val="000000" w:themeColor="text1"/>
        </w:rPr>
        <w:t>lässt</w:t>
      </w:r>
      <w:r w:rsidRPr="000A57CD">
        <w:rPr>
          <w:rFonts w:ascii="Times New Roman" w:hAnsi="Times New Roman" w:cs="Times New Roman"/>
          <w:color w:val="000000" w:themeColor="text1"/>
        </w:rPr>
        <w:t>, wird sie jeder Machtpolitik eines Staates, die ihre Triumphe au</w:t>
      </w:r>
      <w:r w:rsidR="00C16476" w:rsidRPr="000A57CD">
        <w:rPr>
          <w:rFonts w:ascii="Times New Roman" w:hAnsi="Times New Roman" w:cs="Times New Roman"/>
          <w:color w:val="000000" w:themeColor="text1"/>
        </w:rPr>
        <w:t>f</w:t>
      </w:r>
      <w:r w:rsidRPr="000A57CD">
        <w:rPr>
          <w:rFonts w:ascii="Times New Roman" w:hAnsi="Times New Roman" w:cs="Times New Roman"/>
          <w:color w:val="000000" w:themeColor="text1"/>
        </w:rPr>
        <w:t xml:space="preserve"> Kosten des Charakters, des </w:t>
      </w:r>
      <w:r w:rsidR="002517DA" w:rsidRPr="000A57CD">
        <w:rPr>
          <w:rFonts w:ascii="Times New Roman" w:hAnsi="Times New Roman" w:cs="Times New Roman"/>
          <w:color w:val="000000" w:themeColor="text1"/>
        </w:rPr>
        <w:t>Recht</w:t>
      </w:r>
      <w:r w:rsidRPr="000A57CD">
        <w:rPr>
          <w:rFonts w:ascii="Times New Roman" w:hAnsi="Times New Roman" w:cs="Times New Roman"/>
          <w:color w:val="000000" w:themeColor="text1"/>
        </w:rPr>
        <w:t>sgefühls und der Menschlichkeit auf</w:t>
      </w:r>
      <w:r w:rsidRPr="000A57CD">
        <w:rPr>
          <w:rFonts w:ascii="Times New Roman" w:hAnsi="Times New Roman" w:cs="Times New Roman"/>
          <w:color w:val="000000" w:themeColor="text1"/>
        </w:rPr>
        <w:softHyphen/>
        <w:t xml:space="preserve">erbaut, entgegentreten und bezeugen,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durch sie trotz aller</w:t>
      </w:r>
      <w:r w:rsidR="00C62F6F"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Scheinerfolge dennoch nur Zersetzung und Todesherrschaft in die Mensch</w:t>
      </w:r>
      <w:r w:rsidRPr="000A57CD">
        <w:rPr>
          <w:rFonts w:ascii="Times New Roman" w:hAnsi="Times New Roman" w:cs="Times New Roman"/>
          <w:color w:val="000000" w:themeColor="text1"/>
        </w:rPr>
        <w:softHyphen/>
        <w:t>heit hineingetragen wird. Nur wenn sich die Kirche innerlich erst</w:t>
      </w:r>
      <w:r w:rsidR="00C62F6F"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mit</w:t>
      </w:r>
      <w:r w:rsidR="00C62F6F"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dem Geiste</w:t>
      </w:r>
      <w:r w:rsidR="00C62F6F"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des Weltstaates vermählt, dann</w:t>
      </w:r>
      <w:r w:rsidR="00C62F6F"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ver</w:t>
      </w:r>
      <w:r w:rsidRPr="000A57CD">
        <w:rPr>
          <w:rFonts w:ascii="Times New Roman" w:hAnsi="Times New Roman" w:cs="Times New Roman"/>
          <w:color w:val="000000" w:themeColor="text1"/>
        </w:rPr>
        <w:softHyphen/>
        <w:t>stummt in ihr allmählich das göttlich-orientierte Ge</w:t>
      </w:r>
      <w:r w:rsidRPr="000A57CD">
        <w:rPr>
          <w:rFonts w:ascii="Times New Roman" w:hAnsi="Times New Roman" w:cs="Times New Roman"/>
          <w:color w:val="000000" w:themeColor="text1"/>
        </w:rPr>
        <w:softHyphen/>
        <w:t>wissen, und der Mund ihrer Propheten schweigt vor der Sprache Pharaos und dessen staatspolitischer Mora</w:t>
      </w:r>
      <w:r w:rsidR="00C16476" w:rsidRPr="000A57CD">
        <w:rPr>
          <w:rFonts w:ascii="Times New Roman" w:hAnsi="Times New Roman" w:cs="Times New Roman"/>
          <w:color w:val="000000" w:themeColor="text1"/>
        </w:rPr>
        <w:t>l.</w:t>
      </w:r>
    </w:p>
    <w:p w14:paraId="15AA2CA8" w14:textId="54858531"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Moses glaubte nach den ersten schweren Erlebnissen, die er bei Pharao und nachher unter seinen Brüdern gemacht hatte,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seine ganze Mission ein Fehlschlag gewesen sei. Diese</w:t>
      </w:r>
      <w:r w:rsidR="001A1F89"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seine Stimmung äußerte er Gott gegenüber. Gott sandte ihn jedoch mit einer er</w:t>
      </w:r>
      <w:r w:rsidRPr="000A57CD">
        <w:rPr>
          <w:rFonts w:ascii="Times New Roman" w:hAnsi="Times New Roman" w:cs="Times New Roman"/>
          <w:color w:val="000000" w:themeColor="text1"/>
        </w:rPr>
        <w:softHyphen/>
        <w:t xml:space="preserve">neuten Botschaft zu Pharao und eröffnete ihm,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jetzt die Stunde gekommen sei, wo Er durch seinen mächtigen Arm den Seinigen und das Seinige aus de</w:t>
      </w:r>
      <w:r w:rsidR="00C16476" w:rsidRPr="000A57CD">
        <w:rPr>
          <w:rFonts w:ascii="Times New Roman" w:hAnsi="Times New Roman" w:cs="Times New Roman"/>
          <w:color w:val="000000" w:themeColor="text1"/>
        </w:rPr>
        <w:t>m</w:t>
      </w:r>
      <w:r w:rsidRPr="000A57CD">
        <w:rPr>
          <w:rFonts w:ascii="Times New Roman" w:hAnsi="Times New Roman" w:cs="Times New Roman"/>
          <w:color w:val="000000" w:themeColor="text1"/>
        </w:rPr>
        <w:t xml:space="preserve"> Land Ägyptens for</w:t>
      </w:r>
      <w:r w:rsidRPr="000A57CD">
        <w:rPr>
          <w:rFonts w:ascii="Times New Roman" w:hAnsi="Times New Roman" w:cs="Times New Roman"/>
          <w:color w:val="000000" w:themeColor="text1"/>
        </w:rPr>
        <w:softHyphen/>
        <w:t>dern werde. Wo sein Wort nicht genügt, da werden seine Gerichte reden. Aber Ägyptens Gerichte werden Israels Erlösung werden.</w:t>
      </w:r>
    </w:p>
    <w:p w14:paraId="0FE21CE9" w14:textId="3820B8C5" w:rsidR="006B21E8" w:rsidRPr="000A57CD" w:rsidRDefault="008C68C1" w:rsidP="001F113B">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Als der </w:t>
      </w:r>
      <w:r w:rsidR="001F113B" w:rsidRPr="000A57CD">
        <w:rPr>
          <w:rFonts w:ascii="Times New Roman" w:hAnsi="Times New Roman" w:cs="Times New Roman"/>
          <w:color w:val="000000" w:themeColor="text1"/>
        </w:rPr>
        <w:t>Herr</w:t>
      </w:r>
      <w:r w:rsidRPr="000A57CD">
        <w:rPr>
          <w:rFonts w:ascii="Times New Roman" w:hAnsi="Times New Roman" w:cs="Times New Roman"/>
          <w:color w:val="000000" w:themeColor="text1"/>
        </w:rPr>
        <w:t xml:space="preserve"> nun zu Moses sprach: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Gehe, sprich zu Pharao!</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da antwortete er: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Siehe, Israels Söhne haben nicht auf mich gehört, wie wird Pharao mich anhören können!</w:t>
      </w:r>
      <w:r w:rsidR="004A15E8">
        <w:rPr>
          <w:rFonts w:ascii="Times New Roman" w:hAnsi="Times New Roman" w:cs="Times New Roman"/>
          <w:color w:val="000000" w:themeColor="text1"/>
        </w:rPr>
        <w:t>“</w:t>
      </w:r>
      <w:r w:rsidR="001F113B"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Pr="000A57CD">
        <w:rPr>
          <w:rFonts w:ascii="Times New Roman" w:hAnsi="Times New Roman" w:cs="Times New Roman"/>
          <w:color w:val="000000" w:themeColor="text1"/>
        </w:rPr>
        <w:t>22</w:t>
      </w:r>
      <w:r w:rsidR="004A15E8">
        <w:rPr>
          <w:rFonts w:ascii="Times New Roman" w:hAnsi="Times New Roman" w:cs="Times New Roman"/>
          <w:color w:val="000000" w:themeColor="text1"/>
        </w:rPr>
        <w:t>]]</w:t>
      </w:r>
    </w:p>
    <w:p w14:paraId="707BD655" w14:textId="01AA4EB7" w:rsidR="006B21E8" w:rsidRPr="000A57CD" w:rsidRDefault="008C68C1" w:rsidP="003D50F6">
      <w:pPr>
        <w:pStyle w:val="berschrift2"/>
      </w:pPr>
      <w:r w:rsidRPr="000A57CD">
        <w:t xml:space="preserve">Ein Stein des </w:t>
      </w:r>
      <w:r w:rsidR="00C62F6F" w:rsidRPr="000A57CD">
        <w:t>Anstoßes</w:t>
      </w:r>
    </w:p>
    <w:p w14:paraId="59DA63DA" w14:textId="313BCAAD"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Wie schwer ist es doch, bis auch ein Prophet Gottes in seiner Mission loskommt von sich und den Ergebnissen seiner Er</w:t>
      </w:r>
      <w:r w:rsidRPr="000A57CD">
        <w:rPr>
          <w:rFonts w:ascii="Times New Roman" w:hAnsi="Times New Roman" w:cs="Times New Roman"/>
          <w:color w:val="000000" w:themeColor="text1"/>
        </w:rPr>
        <w:softHyphen/>
        <w:t xml:space="preserve">fahrungen und sich nur noch gebunden sieht an Gott. Wie die Erfahrungen der Vergangenheit dem Menschen zu einer Stärkung und Ermutigung angesichts neuer Aufgaben werden können, so können sie sich aber auch zwischen den Menschen und Gott stellen und zu einem lähmenden </w:t>
      </w:r>
      <w:r w:rsidR="00C62F6F" w:rsidRPr="000A57CD">
        <w:rPr>
          <w:rFonts w:ascii="Times New Roman" w:hAnsi="Times New Roman" w:cs="Times New Roman"/>
          <w:color w:val="000000" w:themeColor="text1"/>
        </w:rPr>
        <w:t>Hemmnis</w:t>
      </w:r>
      <w:r w:rsidRPr="000A57CD">
        <w:rPr>
          <w:rFonts w:ascii="Times New Roman" w:hAnsi="Times New Roman" w:cs="Times New Roman"/>
          <w:color w:val="000000" w:themeColor="text1"/>
        </w:rPr>
        <w:t xml:space="preserve"> in der Ausführung der gött</w:t>
      </w:r>
      <w:r w:rsidRPr="000A57CD">
        <w:rPr>
          <w:rFonts w:ascii="Times New Roman" w:hAnsi="Times New Roman" w:cs="Times New Roman"/>
          <w:color w:val="000000" w:themeColor="text1"/>
        </w:rPr>
        <w:softHyphen/>
        <w:t xml:space="preserve">lichen Aufträge werden. In dieser Gefahr stand gegenwärtig Moses. </w:t>
      </w:r>
      <w:r w:rsidR="002517DA" w:rsidRPr="000A57CD">
        <w:rPr>
          <w:rFonts w:ascii="Times New Roman" w:hAnsi="Times New Roman" w:cs="Times New Roman"/>
          <w:color w:val="000000" w:themeColor="text1"/>
        </w:rPr>
        <w:t xml:space="preserve">Und </w:t>
      </w:r>
      <w:r w:rsidRPr="000A57CD">
        <w:rPr>
          <w:rFonts w:ascii="Times New Roman" w:hAnsi="Times New Roman" w:cs="Times New Roman"/>
          <w:color w:val="000000" w:themeColor="text1"/>
        </w:rPr>
        <w:t>doch hing in diesen entscheidenden Augenblicken so unendlich viel für ihn und auch für seine Brüder davon ab, ob er in Zukunft der Prophet Gottes oder der Knecht seiner Erlebnisse sein wolle.</w:t>
      </w:r>
    </w:p>
    <w:p w14:paraId="2A358E78" w14:textId="6A3A7096"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Über diesen Stein des Anstoßes ist seither schon so mancher Prophet gestrauchelt. Er verlor seine Sendung und Mission, da er sich in seinen Entscheidungen und </w:t>
      </w:r>
      <w:r w:rsidR="00C16476" w:rsidRPr="000A57CD">
        <w:rPr>
          <w:rFonts w:ascii="Times New Roman" w:hAnsi="Times New Roman" w:cs="Times New Roman"/>
          <w:color w:val="000000" w:themeColor="text1"/>
        </w:rPr>
        <w:t>H</w:t>
      </w:r>
      <w:r w:rsidRPr="000A57CD">
        <w:rPr>
          <w:rFonts w:ascii="Times New Roman" w:hAnsi="Times New Roman" w:cs="Times New Roman"/>
          <w:color w:val="000000" w:themeColor="text1"/>
        </w:rPr>
        <w:t xml:space="preserve">andlungen nicht mehr bestimmen ließ durch das objektive Wort der Offenbarung, sondern durch das Ergebnis seiner subjektiven Erlebnisse. Wer aber die ungeheuren Spannungen zwischen göttlicher </w:t>
      </w:r>
      <w:r w:rsidR="002517DA" w:rsidRPr="000A57CD">
        <w:rPr>
          <w:rFonts w:ascii="Times New Roman" w:hAnsi="Times New Roman" w:cs="Times New Roman"/>
          <w:color w:val="000000" w:themeColor="text1"/>
        </w:rPr>
        <w:t>Verheißung</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und zeitlicher Erfüllung auf dem Boden der Geschichte nicht in eine höhere </w:t>
      </w:r>
      <w:r w:rsidR="00C62F6F" w:rsidRPr="000A57CD">
        <w:rPr>
          <w:rFonts w:ascii="Times New Roman" w:hAnsi="Times New Roman" w:cs="Times New Roman"/>
          <w:color w:val="000000" w:themeColor="text1"/>
        </w:rPr>
        <w:t>Harmonie</w:t>
      </w:r>
      <w:r w:rsidRPr="000A57CD">
        <w:rPr>
          <w:rFonts w:ascii="Times New Roman" w:hAnsi="Times New Roman" w:cs="Times New Roman"/>
          <w:color w:val="000000" w:themeColor="text1"/>
        </w:rPr>
        <w:t xml:space="preserve"> des Glaubens aufzulösen und zu überwinden vermag, der wird eines Tages seinen Prophetenmantel verlieren und seinem seufzenden Volke niemals den Weg in eine lichtere Zukunft zu enthüllen vermögen.</w:t>
      </w:r>
    </w:p>
    <w:p w14:paraId="6B99C255" w14:textId="77777777" w:rsidR="001F113B" w:rsidRPr="000A57CD" w:rsidRDefault="001F113B" w:rsidP="003D50F6">
      <w:pPr>
        <w:pStyle w:val="berschrift2"/>
      </w:pPr>
      <w:r w:rsidRPr="000A57CD">
        <w:t>Pharao und seine Gerichtserlebnisse</w:t>
      </w:r>
    </w:p>
    <w:p w14:paraId="571525D1" w14:textId="4FF7CEF4" w:rsidR="006B21E8" w:rsidRPr="000A57CD" w:rsidRDefault="008C68C1" w:rsidP="001F113B">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Wie mancher Prophet hat durch die empfangene Offenbarung das </w:t>
      </w:r>
      <w:r w:rsidR="001F113B" w:rsidRPr="000A57CD">
        <w:rPr>
          <w:rFonts w:ascii="Times New Roman" w:hAnsi="Times New Roman" w:cs="Times New Roman"/>
          <w:color w:val="000000" w:themeColor="text1"/>
        </w:rPr>
        <w:t>H</w:t>
      </w:r>
      <w:r w:rsidRPr="000A57CD">
        <w:rPr>
          <w:rFonts w:ascii="Times New Roman" w:hAnsi="Times New Roman" w:cs="Times New Roman"/>
          <w:color w:val="000000" w:themeColor="text1"/>
        </w:rPr>
        <w:t xml:space="preserve">eil Gottes für sich und sein Volk zwar aus der Ferne gesehen, es aber nie erreicht, weil er nicht wagte, den Leidensweg bis zu Ende zu gehen, den Gottes </w:t>
      </w:r>
      <w:r w:rsidR="002517DA" w:rsidRPr="000A57CD">
        <w:rPr>
          <w:rFonts w:ascii="Times New Roman" w:hAnsi="Times New Roman" w:cs="Times New Roman"/>
          <w:color w:val="000000" w:themeColor="text1"/>
        </w:rPr>
        <w:t>Verheißung</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bis zu ihrer Erfüllung zu durchleben hatte. Wie Jesus über Golgatha gehen, das </w:t>
      </w:r>
      <w:r w:rsidR="002517DA" w:rsidRPr="000A57CD">
        <w:rPr>
          <w:rFonts w:ascii="Times New Roman" w:hAnsi="Times New Roman" w:cs="Times New Roman"/>
          <w:color w:val="000000" w:themeColor="text1"/>
        </w:rPr>
        <w:t>heißt</w:t>
      </w:r>
      <w:r w:rsidRPr="000A57CD">
        <w:rPr>
          <w:rFonts w:ascii="Times New Roman" w:hAnsi="Times New Roman" w:cs="Times New Roman"/>
          <w:color w:val="000000" w:themeColor="text1"/>
        </w:rPr>
        <w:t xml:space="preserve"> nicht bloß leiden, sondern es </w:t>
      </w:r>
      <w:r w:rsidR="002517DA" w:rsidRPr="000A57CD">
        <w:rPr>
          <w:rFonts w:ascii="Times New Roman" w:hAnsi="Times New Roman" w:cs="Times New Roman"/>
          <w:color w:val="000000" w:themeColor="text1"/>
        </w:rPr>
        <w:t>heißt</w:t>
      </w:r>
      <w:r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allen Gegensatz des Menschen zu Gott durchleben und durchleiden und doch weder Gott noch Menschen verlassen, alles Leid und alle Schuld der Menschheit tragen und doch über die innersten Gründe aller Schuld und alles Leides triumphieren</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Im vollendeten Sinne hat dies Golgatha nur Jesus durchlebt. Aber ein menschliches</w:t>
      </w:r>
      <w:r w:rsidR="001F113B"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Pr="000A57CD">
        <w:rPr>
          <w:rFonts w:ascii="Times New Roman" w:hAnsi="Times New Roman" w:cs="Times New Roman"/>
          <w:color w:val="000000" w:themeColor="text1"/>
        </w:rPr>
        <w:t>23</w:t>
      </w:r>
      <w:proofErr w:type="gramStart"/>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Maß</w:t>
      </w:r>
      <w:proofErr w:type="gramEnd"/>
      <w:r w:rsidRPr="000A57CD">
        <w:rPr>
          <w:rFonts w:ascii="Times New Roman" w:hAnsi="Times New Roman" w:cs="Times New Roman"/>
          <w:color w:val="000000" w:themeColor="text1"/>
        </w:rPr>
        <w:t xml:space="preserve"> dieser Christusleiden hatte bisher auch jeder Gottesprophet zu durchkosten, der sich der göttlichen Offenbarung zur Verfügung stellte, um durch ihre -Botschaft die seufzenden Brüder von Mizrajims Knechtschaft zu erlösen.</w:t>
      </w:r>
    </w:p>
    <w:p w14:paraId="6158B052" w14:textId="77777777"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Damit kommen wir jedoch zur letzten Person unseres Textes, nämlich zu</w:t>
      </w:r>
    </w:p>
    <w:p w14:paraId="5B32B2EA" w14:textId="6F974E58" w:rsidR="007445F8" w:rsidRPr="000A57CD" w:rsidRDefault="008C68C1" w:rsidP="007445F8">
      <w:pPr>
        <w:pStyle w:val="berschrift1"/>
        <w:rPr>
          <w:rFonts w:cs="Times New Roman"/>
        </w:rPr>
      </w:pPr>
      <w:r w:rsidRPr="000A57CD">
        <w:t>IV.</w:t>
      </w:r>
      <w:r w:rsidR="007445F8" w:rsidRPr="000A57CD">
        <w:t xml:space="preserve"> </w:t>
      </w:r>
      <w:r w:rsidRPr="000A57CD">
        <w:rPr>
          <w:rFonts w:cs="Times New Roman"/>
        </w:rPr>
        <w:t xml:space="preserve">Pharao und seinen schweren Gerichtserlebnissen. </w:t>
      </w:r>
    </w:p>
    <w:p w14:paraId="682A4C3A" w14:textId="659333AF"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Wie sehr es Gott darum zu tun war, auch Pharao für ein freiwilliges Eingehen auf die Botschaft zu gewinnen, die ihm durch Moses übermittelt worden war, davon reden die Gerichtsplagen, durch die er Hinfort ganz Ägyptenland heimsuchte. Was Worte nicht erreicht hatten, sollte der Ernst der Gerichte bewirken.</w:t>
      </w:r>
    </w:p>
    <w:p w14:paraId="39BB305A" w14:textId="1F3FD74A"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Denn Gott </w:t>
      </w:r>
      <w:r w:rsidR="002517DA" w:rsidRPr="000A57CD">
        <w:rPr>
          <w:rFonts w:ascii="Times New Roman" w:hAnsi="Times New Roman" w:cs="Times New Roman"/>
          <w:color w:val="000000" w:themeColor="text1"/>
        </w:rPr>
        <w:t>lässt</w:t>
      </w:r>
      <w:r w:rsidRPr="000A57CD">
        <w:rPr>
          <w:rFonts w:ascii="Times New Roman" w:hAnsi="Times New Roman" w:cs="Times New Roman"/>
          <w:color w:val="000000" w:themeColor="text1"/>
        </w:rPr>
        <w:t xml:space="preserve"> sein Werk der Barmherzigkeit </w:t>
      </w:r>
      <w:proofErr w:type="gramStart"/>
      <w:r w:rsidRPr="000A57CD">
        <w:rPr>
          <w:rFonts w:ascii="Times New Roman" w:hAnsi="Times New Roman" w:cs="Times New Roman"/>
          <w:color w:val="000000" w:themeColor="text1"/>
        </w:rPr>
        <w:t xml:space="preserve">zum </w:t>
      </w:r>
      <w:r w:rsidR="001F113B" w:rsidRPr="000A57CD">
        <w:rPr>
          <w:rFonts w:ascii="Times New Roman" w:hAnsi="Times New Roman" w:cs="Times New Roman"/>
          <w:color w:val="000000" w:themeColor="text1"/>
        </w:rPr>
        <w:t>H</w:t>
      </w:r>
      <w:r w:rsidRPr="000A57CD">
        <w:rPr>
          <w:rFonts w:ascii="Times New Roman" w:hAnsi="Times New Roman" w:cs="Times New Roman"/>
          <w:color w:val="000000" w:themeColor="text1"/>
        </w:rPr>
        <w:t>eile</w:t>
      </w:r>
      <w:proofErr w:type="gramEnd"/>
      <w:r w:rsidRPr="000A57CD">
        <w:rPr>
          <w:rFonts w:ascii="Times New Roman" w:hAnsi="Times New Roman" w:cs="Times New Roman"/>
          <w:color w:val="000000" w:themeColor="text1"/>
        </w:rPr>
        <w:t xml:space="preserve"> der Seufzenden nicht zugrunde gehen am dauernden Trotz und Widerspruch eines Machthabers und an der politischen Blindheit und Torheit der Völker. Er macht auch Israels Auszug und Freiheit nicht abhängig von Pharaos Verhärtung und legte sie nicht in die </w:t>
      </w:r>
      <w:r w:rsidR="00C16476" w:rsidRPr="000A57CD">
        <w:rPr>
          <w:rFonts w:ascii="Times New Roman" w:hAnsi="Times New Roman" w:cs="Times New Roman"/>
          <w:color w:val="000000" w:themeColor="text1"/>
        </w:rPr>
        <w:t>H</w:t>
      </w:r>
      <w:r w:rsidRPr="000A57CD">
        <w:rPr>
          <w:rFonts w:ascii="Times New Roman" w:hAnsi="Times New Roman" w:cs="Times New Roman"/>
          <w:color w:val="000000" w:themeColor="text1"/>
        </w:rPr>
        <w:t>and eines schwankenden Propheten. Er selbst ist es, der seine Söhne als Eigentumsvolk aus Ägypten ruft und ihnen die Freiheit und die Zukunft schenkt. Kann die Rettung nicht mit Ägypten geschehen, so wird sie geschehen gegen Ägypten.</w:t>
      </w:r>
    </w:p>
    <w:p w14:paraId="415B9E44" w14:textId="77777777" w:rsidR="001F113B" w:rsidRPr="000A57CD" w:rsidRDefault="001F113B" w:rsidP="003D50F6">
      <w:pPr>
        <w:pStyle w:val="berschrift2"/>
      </w:pPr>
      <w:r w:rsidRPr="000A57CD">
        <w:t xml:space="preserve">Prophetendienst ohne Konzessionen </w:t>
      </w:r>
    </w:p>
    <w:p w14:paraId="4AD57FB3" w14:textId="110062B9" w:rsidR="006B21E8" w:rsidRPr="000A57CD" w:rsidRDefault="008C68C1" w:rsidP="001F113B">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Trotz aller vorangegangenen innerlichen Schwankungen hatte Moses </w:t>
      </w:r>
      <w:proofErr w:type="gramStart"/>
      <w:r w:rsidRPr="000A57CD">
        <w:rPr>
          <w:rFonts w:ascii="Times New Roman" w:hAnsi="Times New Roman" w:cs="Times New Roman"/>
          <w:color w:val="000000" w:themeColor="text1"/>
        </w:rPr>
        <w:t>durch Gottes</w:t>
      </w:r>
      <w:proofErr w:type="gramEnd"/>
      <w:r w:rsidRPr="000A57CD">
        <w:rPr>
          <w:rFonts w:ascii="Times New Roman" w:hAnsi="Times New Roman" w:cs="Times New Roman"/>
          <w:color w:val="000000" w:themeColor="text1"/>
        </w:rPr>
        <w:t xml:space="preserve"> wiederholtes Reden doch jene Festigkeit, Stärke und Beharrlichkeit des Glaubens gewonnen, die ihn in dem harten Kampf nicht zusammenbrechen ließen, der nunmehr zwischen der göttlichen Forderung und Pharaos zunehmender Verhärtung begann. Die Botschaft an die ägyptische Weltmacht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Gib meinen Sohn frei, meinen Erstgeborenen,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er mir diene!</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hielt Gott im vollen </w:t>
      </w:r>
      <w:r w:rsidR="001F113B" w:rsidRPr="000A57CD">
        <w:rPr>
          <w:rFonts w:ascii="Times New Roman" w:hAnsi="Times New Roman" w:cs="Times New Roman"/>
          <w:color w:val="000000" w:themeColor="text1"/>
        </w:rPr>
        <w:t>Umfange</w:t>
      </w:r>
      <w:r w:rsidRPr="000A57CD">
        <w:rPr>
          <w:rFonts w:ascii="Times New Roman" w:hAnsi="Times New Roman" w:cs="Times New Roman"/>
          <w:color w:val="000000" w:themeColor="text1"/>
        </w:rPr>
        <w:t xml:space="preserve"> aufrecht. Für Pharao war sie der Fels der Entscheidung, an dem er entweder auferstehen oder zerschellen würde. Sie trotz aller</w:t>
      </w:r>
      <w:r w:rsidR="001F113B"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Pr="000A57CD">
        <w:rPr>
          <w:rFonts w:ascii="Times New Roman" w:hAnsi="Times New Roman" w:cs="Times New Roman"/>
          <w:color w:val="000000" w:themeColor="text1"/>
        </w:rPr>
        <w:t>24</w:t>
      </w:r>
      <w:proofErr w:type="gramStart"/>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Ränke</w:t>
      </w:r>
      <w:proofErr w:type="gramEnd"/>
      <w:r w:rsidRPr="000A57CD">
        <w:rPr>
          <w:rFonts w:ascii="Times New Roman" w:hAnsi="Times New Roman" w:cs="Times New Roman"/>
          <w:color w:val="000000" w:themeColor="text1"/>
        </w:rPr>
        <w:t xml:space="preserve">, </w:t>
      </w:r>
      <w:r w:rsidR="001F113B" w:rsidRPr="000A57CD">
        <w:rPr>
          <w:rFonts w:ascii="Times New Roman" w:hAnsi="Times New Roman" w:cs="Times New Roman"/>
          <w:color w:val="000000" w:themeColor="text1"/>
        </w:rPr>
        <w:t>H</w:t>
      </w:r>
      <w:r w:rsidRPr="000A57CD">
        <w:rPr>
          <w:rFonts w:ascii="Times New Roman" w:hAnsi="Times New Roman" w:cs="Times New Roman"/>
          <w:color w:val="000000" w:themeColor="text1"/>
        </w:rPr>
        <w:t xml:space="preserve">ärten und Zugeständnisse Ägyptens im göttlichen </w:t>
      </w:r>
      <w:r w:rsidR="001F113B" w:rsidRPr="000A57CD">
        <w:rPr>
          <w:rFonts w:ascii="Times New Roman" w:hAnsi="Times New Roman" w:cs="Times New Roman"/>
          <w:color w:val="000000" w:themeColor="text1"/>
        </w:rPr>
        <w:t>Umfange</w:t>
      </w:r>
      <w:r w:rsidRPr="000A57CD">
        <w:rPr>
          <w:rFonts w:ascii="Times New Roman" w:hAnsi="Times New Roman" w:cs="Times New Roman"/>
          <w:color w:val="000000" w:themeColor="text1"/>
        </w:rPr>
        <w:t xml:space="preserve"> aufrecht zu erhalten, war nun Moses Aufgabe. Wo es sich um die Rettung der Auserwählten aus dem unfruchtbaren Sklavendienste der Welt handelt, darf Gottes Prophet keine Konzessionen machen. In der Einseitigkeit seiner Forderungen wird zuletzt seine Stärke liegen. In der Eingabe an Gottes Offenbarung soll er reden, was Gott spricht, und handeln, wie Er gebietet. Im Preisgeben seiner Seele wird er sein Leben, im Opfer an Gott und dessen Aufträge seine und seines Volkes Zukunft finden.</w:t>
      </w:r>
    </w:p>
    <w:p w14:paraId="7B90D269" w14:textId="48E2F9CD"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So trat Moses mit seinem Bruder Aron erneut vor Pharao. Die nun beginnenden Gerichtswunder sollten Moses und Aron nicht nur in ihrem Gottesau</w:t>
      </w:r>
      <w:r w:rsidR="001F113B" w:rsidRPr="000A57CD">
        <w:rPr>
          <w:rFonts w:ascii="Times New Roman" w:hAnsi="Times New Roman" w:cs="Times New Roman"/>
          <w:color w:val="000000" w:themeColor="text1"/>
        </w:rPr>
        <w:t>f</w:t>
      </w:r>
      <w:r w:rsidRPr="000A57CD">
        <w:rPr>
          <w:rFonts w:ascii="Times New Roman" w:hAnsi="Times New Roman" w:cs="Times New Roman"/>
          <w:color w:val="000000" w:themeColor="text1"/>
        </w:rPr>
        <w:t>t</w:t>
      </w:r>
      <w:r w:rsidR="001F113B" w:rsidRPr="000A57CD">
        <w:rPr>
          <w:rFonts w:ascii="Times New Roman" w:hAnsi="Times New Roman" w:cs="Times New Roman"/>
          <w:color w:val="000000" w:themeColor="text1"/>
        </w:rPr>
        <w:t>r</w:t>
      </w:r>
      <w:r w:rsidRPr="000A57CD">
        <w:rPr>
          <w:rFonts w:ascii="Times New Roman" w:hAnsi="Times New Roman" w:cs="Times New Roman"/>
          <w:color w:val="000000" w:themeColor="text1"/>
        </w:rPr>
        <w:t>ag vor den Augen der Ägypter recht</w:t>
      </w:r>
      <w:r w:rsidRPr="000A57CD">
        <w:rPr>
          <w:rFonts w:ascii="Times New Roman" w:hAnsi="Times New Roman" w:cs="Times New Roman"/>
          <w:color w:val="000000" w:themeColor="text1"/>
        </w:rPr>
        <w:softHyphen/>
        <w:t xml:space="preserve">fertigen, sondern auch einen Pharao dazu bewegen,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Israels Auszug nicht gegen, sondern mit seinem Willen geschehen könne. Von seiner jeweiligen Entscheidung hing daher seine Zukunft ab.</w:t>
      </w:r>
    </w:p>
    <w:p w14:paraId="7DE504EB" w14:textId="18BA2D64"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Während der immer schwerer werdenden Gerichtsplagen kam es bei Pharao zu einer wiederholten </w:t>
      </w:r>
      <w:proofErr w:type="spellStart"/>
      <w:r w:rsidRPr="000A57CD">
        <w:rPr>
          <w:rFonts w:ascii="Times New Roman" w:hAnsi="Times New Roman" w:cs="Times New Roman"/>
          <w:color w:val="000000" w:themeColor="text1"/>
        </w:rPr>
        <w:t>Notbuße</w:t>
      </w:r>
      <w:proofErr w:type="spellEnd"/>
      <w:r w:rsidRPr="000A57CD">
        <w:rPr>
          <w:rFonts w:ascii="Times New Roman" w:hAnsi="Times New Roman" w:cs="Times New Roman"/>
          <w:color w:val="000000" w:themeColor="text1"/>
        </w:rPr>
        <w:t xml:space="preserve">. So sprach er nach der Froschplage zu Moses und Aron: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Flehet dringend zu Jahve,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Er die Frösche von mir und meinem Volke weichen lasse, so will ich gerne das Volk ziehen lassen,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sie Jahve Opfer bringen</w:t>
      </w:r>
      <w:r w:rsidR="001F113B" w:rsidRPr="000A57CD">
        <w:rPr>
          <w:rStyle w:val="Funotenzeichen"/>
          <w:rFonts w:ascii="Times New Roman" w:hAnsi="Times New Roman" w:cs="Times New Roman"/>
          <w:b/>
          <w:bCs/>
          <w:color w:val="000000" w:themeColor="text1"/>
        </w:rPr>
        <w:footnoteReference w:id="6"/>
      </w:r>
      <w:r w:rsidR="001F113B" w:rsidRPr="000A57CD">
        <w:rPr>
          <w:rFonts w:ascii="Times New Roman" w:hAnsi="Times New Roman" w:cs="Times New Roman"/>
          <w:color w:val="000000" w:themeColor="text1"/>
        </w:rPr>
        <w:t>)</w:t>
      </w:r>
      <w:r w:rsidRPr="000A57CD">
        <w:rPr>
          <w:rFonts w:ascii="Times New Roman" w:hAnsi="Times New Roman" w:cs="Times New Roman"/>
          <w:color w:val="000000" w:themeColor="text1"/>
        </w:rPr>
        <w:t>.</w:t>
      </w:r>
      <w:r w:rsidR="004A15E8">
        <w:rPr>
          <w:rFonts w:ascii="Times New Roman" w:hAnsi="Times New Roman" w:cs="Times New Roman"/>
          <w:color w:val="000000" w:themeColor="text1"/>
        </w:rPr>
        <w:t>“</w:t>
      </w:r>
    </w:p>
    <w:p w14:paraId="55FAB876" w14:textId="03A0A561"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Aber in diesen seinen Notbußen handelte es sich bei Pharao nicht um die Änderung seiner Gesinnung, nicht um die grund</w:t>
      </w:r>
      <w:r w:rsidRPr="000A57CD">
        <w:rPr>
          <w:rFonts w:ascii="Times New Roman" w:hAnsi="Times New Roman" w:cs="Times New Roman"/>
          <w:color w:val="000000" w:themeColor="text1"/>
        </w:rPr>
        <w:softHyphen/>
        <w:t xml:space="preserve">legende Erneuerung seines Willens und Geistes der Forderungen Gottes gegenüber, sondern nur um die Abwendung der Folgen, die aus seinem bisherigen Verhalten flossen. Der </w:t>
      </w:r>
      <w:r w:rsidR="001F113B" w:rsidRPr="000A57CD">
        <w:rPr>
          <w:rFonts w:ascii="Times New Roman" w:hAnsi="Times New Roman" w:cs="Times New Roman"/>
          <w:color w:val="000000" w:themeColor="text1"/>
        </w:rPr>
        <w:t>Herr</w:t>
      </w:r>
      <w:r w:rsidRPr="000A57CD">
        <w:rPr>
          <w:rFonts w:ascii="Times New Roman" w:hAnsi="Times New Roman" w:cs="Times New Roman"/>
          <w:color w:val="000000" w:themeColor="text1"/>
        </w:rPr>
        <w:t xml:space="preserve"> hatte in sehr klarer Gerichtssprache geoffenbart,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sich vor Ihm und seinem Wort auch der Pharao Ägyptens zu beugen habe, wenn sein Glück dauerhaft sein solle.</w:t>
      </w:r>
    </w:p>
    <w:p w14:paraId="425F18B7" w14:textId="77777777" w:rsidR="001F113B" w:rsidRPr="000A57CD" w:rsidRDefault="001F113B" w:rsidP="003D50F6">
      <w:pPr>
        <w:pStyle w:val="berschrift2"/>
      </w:pPr>
      <w:r w:rsidRPr="000A57CD">
        <w:t xml:space="preserve">Pharaos zweite </w:t>
      </w:r>
      <w:proofErr w:type="spellStart"/>
      <w:r w:rsidRPr="000A57CD">
        <w:t>Notbuße</w:t>
      </w:r>
      <w:proofErr w:type="spellEnd"/>
    </w:p>
    <w:p w14:paraId="28AC8B5F" w14:textId="5D3205BF" w:rsidR="006B21E8" w:rsidRPr="000A57CD" w:rsidRDefault="008C68C1" w:rsidP="00CB403E">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Pharaos Verhärtung und allmähliche Verstockung vollzog sich mithin nicht, weil der </w:t>
      </w:r>
      <w:r w:rsidR="001F113B" w:rsidRPr="000A57CD">
        <w:rPr>
          <w:rFonts w:ascii="Times New Roman" w:hAnsi="Times New Roman" w:cs="Times New Roman"/>
          <w:color w:val="000000" w:themeColor="text1"/>
        </w:rPr>
        <w:t>Herr</w:t>
      </w:r>
      <w:r w:rsidRPr="000A57CD">
        <w:rPr>
          <w:rFonts w:ascii="Times New Roman" w:hAnsi="Times New Roman" w:cs="Times New Roman"/>
          <w:color w:val="000000" w:themeColor="text1"/>
        </w:rPr>
        <w:t xml:space="preserve"> es vorausgesagt hatte, sondern</w:t>
      </w:r>
      <w:r w:rsidR="00CB403E"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Pr="000A57CD">
        <w:rPr>
          <w:rFonts w:ascii="Times New Roman" w:hAnsi="Times New Roman" w:cs="Times New Roman"/>
          <w:color w:val="000000" w:themeColor="text1"/>
        </w:rPr>
        <w:t>25</w:t>
      </w:r>
      <w:proofErr w:type="gramStart"/>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der</w:t>
      </w:r>
      <w:proofErr w:type="gramEnd"/>
      <w:r w:rsidRPr="000A57CD">
        <w:rPr>
          <w:rFonts w:ascii="Times New Roman" w:hAnsi="Times New Roman" w:cs="Times New Roman"/>
          <w:color w:val="000000" w:themeColor="text1"/>
        </w:rPr>
        <w:t xml:space="preserve"> </w:t>
      </w:r>
      <w:r w:rsidR="00CB403E" w:rsidRPr="000A57CD">
        <w:rPr>
          <w:rFonts w:ascii="Times New Roman" w:hAnsi="Times New Roman" w:cs="Times New Roman"/>
          <w:color w:val="000000" w:themeColor="text1"/>
        </w:rPr>
        <w:t>Herr</w:t>
      </w:r>
      <w:r w:rsidRPr="000A57CD">
        <w:rPr>
          <w:rFonts w:ascii="Times New Roman" w:hAnsi="Times New Roman" w:cs="Times New Roman"/>
          <w:color w:val="000000" w:themeColor="text1"/>
        </w:rPr>
        <w:t xml:space="preserve"> hatte sie vorausgesagt, da Er </w:t>
      </w:r>
      <w:r w:rsidR="002517DA" w:rsidRPr="000A57CD">
        <w:rPr>
          <w:rFonts w:ascii="Times New Roman" w:hAnsi="Times New Roman" w:cs="Times New Roman"/>
          <w:color w:val="000000" w:themeColor="text1"/>
        </w:rPr>
        <w:t>wusste</w:t>
      </w:r>
      <w:r w:rsidRPr="000A57CD">
        <w:rPr>
          <w:rFonts w:ascii="Times New Roman" w:hAnsi="Times New Roman" w:cs="Times New Roman"/>
          <w:color w:val="000000" w:themeColor="text1"/>
        </w:rPr>
        <w:t xml:space="preserve">,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sie auf Grund der ganzen innerlichen Einstellung Pharaos dem Vorhaben Gottes gegenüber unbedingt kommen </w:t>
      </w:r>
      <w:r w:rsidR="002517DA" w:rsidRPr="000A57CD">
        <w:rPr>
          <w:rFonts w:ascii="Times New Roman" w:hAnsi="Times New Roman" w:cs="Times New Roman"/>
          <w:color w:val="000000" w:themeColor="text1"/>
        </w:rPr>
        <w:t>müsste</w:t>
      </w:r>
      <w:r w:rsidRPr="000A57CD">
        <w:rPr>
          <w:rFonts w:ascii="Times New Roman" w:hAnsi="Times New Roman" w:cs="Times New Roman"/>
          <w:color w:val="000000" w:themeColor="text1"/>
        </w:rPr>
        <w:t>. Auch Ägypten gegenüber erwies sich Gott als der Vater der Barmherzigkeit und suchte durch Gericht zu erreichen, was Er ohne Gericht nicht hatte erreichen können. Jede Plage mit ihrem Ernst sollte Pharao und seinem Lande eine neue Gelegenheit zur Buße und zur Beugung unter Gottes Land geben.</w:t>
      </w:r>
    </w:p>
    <w:p w14:paraId="7E6B9712" w14:textId="45AD94DE"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Gott sandte nun Mose und Aron abermals ans Nilufer und ließ Pharao warnen vor dem Kommenden. Aber er gehorchte nicht. Da erfolgte die Stechfliegenplage. Diese Plage war so entsetzlich,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Pharao Moses und Aron alsbald kommen ließ und zu ihnen sprach: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Gehet, opfert eurem Gott im Lande!</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Darauf erwiderte Moses: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Es ist nicht möglich,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wir so tun, denn für die Ägypter sind die Opfer, die wir Jahve, unserm Gott, darbringen, ein </w:t>
      </w:r>
      <w:r w:rsidR="002517DA" w:rsidRPr="000A57CD">
        <w:rPr>
          <w:rFonts w:ascii="Times New Roman" w:hAnsi="Times New Roman" w:cs="Times New Roman"/>
          <w:color w:val="000000" w:themeColor="text1"/>
        </w:rPr>
        <w:t>Gräuel</w:t>
      </w:r>
      <w:r w:rsidRPr="000A57CD">
        <w:rPr>
          <w:rFonts w:ascii="Times New Roman" w:hAnsi="Times New Roman" w:cs="Times New Roman"/>
          <w:color w:val="000000" w:themeColor="text1"/>
        </w:rPr>
        <w:t xml:space="preserve">; wenn wir nun solche Opfer, die den Ägyptern ein </w:t>
      </w:r>
      <w:r w:rsidR="002517DA" w:rsidRPr="000A57CD">
        <w:rPr>
          <w:rFonts w:ascii="Times New Roman" w:hAnsi="Times New Roman" w:cs="Times New Roman"/>
          <w:color w:val="000000" w:themeColor="text1"/>
        </w:rPr>
        <w:t>Gräuel</w:t>
      </w:r>
      <w:r w:rsidRPr="000A57CD">
        <w:rPr>
          <w:rFonts w:ascii="Times New Roman" w:hAnsi="Times New Roman" w:cs="Times New Roman"/>
          <w:color w:val="000000" w:themeColor="text1"/>
        </w:rPr>
        <w:t xml:space="preserve"> sind, vor ihren Augen darbringen, werden sie uns da nicht steinigen</w:t>
      </w:r>
      <w:r w:rsidR="00CB403E" w:rsidRPr="000A57CD">
        <w:rPr>
          <w:rStyle w:val="Funotenzeichen"/>
          <w:rFonts w:ascii="Times New Roman" w:hAnsi="Times New Roman" w:cs="Times New Roman"/>
          <w:bCs/>
          <w:color w:val="000000" w:themeColor="text1"/>
        </w:rPr>
        <w:footnoteReference w:id="7"/>
      </w:r>
      <w:r w:rsidRPr="000A57CD">
        <w:rPr>
          <w:rFonts w:ascii="Times New Roman" w:hAnsi="Times New Roman" w:cs="Times New Roman"/>
          <w:color w:val="000000" w:themeColor="text1"/>
        </w:rPr>
        <w:t>)?</w:t>
      </w:r>
      <w:r w:rsidR="004A15E8">
        <w:rPr>
          <w:rFonts w:ascii="Times New Roman" w:hAnsi="Times New Roman" w:cs="Times New Roman"/>
          <w:color w:val="000000" w:themeColor="text1"/>
        </w:rPr>
        <w:t>“</w:t>
      </w:r>
    </w:p>
    <w:p w14:paraId="008F8C66" w14:textId="37EC0F66"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Dies war Pharaos zweite </w:t>
      </w:r>
      <w:proofErr w:type="spellStart"/>
      <w:r w:rsidRPr="000A57CD">
        <w:rPr>
          <w:rFonts w:ascii="Times New Roman" w:hAnsi="Times New Roman" w:cs="Times New Roman"/>
          <w:color w:val="000000" w:themeColor="text1"/>
        </w:rPr>
        <w:t>Notbuße</w:t>
      </w:r>
      <w:proofErr w:type="spellEnd"/>
      <w:r w:rsidRPr="000A57CD">
        <w:rPr>
          <w:rFonts w:ascii="Times New Roman" w:hAnsi="Times New Roman" w:cs="Times New Roman"/>
          <w:color w:val="000000" w:themeColor="text1"/>
        </w:rPr>
        <w:t xml:space="preserve">. </w:t>
      </w:r>
      <w:r w:rsidR="00CB403E" w:rsidRPr="000A57CD">
        <w:rPr>
          <w:rFonts w:ascii="Times New Roman" w:hAnsi="Times New Roman" w:cs="Times New Roman"/>
          <w:color w:val="000000" w:themeColor="text1"/>
        </w:rPr>
        <w:t>U</w:t>
      </w:r>
      <w:r w:rsidRPr="000A57CD">
        <w:rPr>
          <w:rFonts w:ascii="Times New Roman" w:hAnsi="Times New Roman" w:cs="Times New Roman"/>
          <w:color w:val="000000" w:themeColor="text1"/>
        </w:rPr>
        <w:t xml:space="preserve">m der entsetzlichen Plage zu entgehen, gab er zu,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Israel im Lande Gosen Jahve opfern dürfe. Das war vom Standpunkt Pharaos und der religiösen Weltanschauung der Ägypter aus unendlich vie</w:t>
      </w:r>
      <w:r w:rsidR="002517DA" w:rsidRPr="000A57CD">
        <w:rPr>
          <w:rFonts w:ascii="Times New Roman" w:hAnsi="Times New Roman" w:cs="Times New Roman"/>
          <w:color w:val="000000" w:themeColor="text1"/>
        </w:rPr>
        <w:t>1</w:t>
      </w:r>
      <w:r w:rsidRPr="000A57CD">
        <w:rPr>
          <w:rFonts w:ascii="Times New Roman" w:hAnsi="Times New Roman" w:cs="Times New Roman"/>
          <w:color w:val="000000" w:themeColor="text1"/>
        </w:rPr>
        <w:t xml:space="preserve"> </w:t>
      </w:r>
      <w:proofErr w:type="spellStart"/>
      <w:r w:rsidRPr="000A57CD">
        <w:rPr>
          <w:rFonts w:ascii="Times New Roman" w:hAnsi="Times New Roman" w:cs="Times New Roman"/>
          <w:color w:val="000000" w:themeColor="text1"/>
        </w:rPr>
        <w:t>Galt</w:t>
      </w:r>
      <w:proofErr w:type="spellEnd"/>
      <w:r w:rsidRPr="000A57CD">
        <w:rPr>
          <w:rFonts w:ascii="Times New Roman" w:hAnsi="Times New Roman" w:cs="Times New Roman"/>
          <w:color w:val="000000" w:themeColor="text1"/>
        </w:rPr>
        <w:t xml:space="preserve"> es doch als undenkbar,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in Ägypten durch Opfer auch einer anderen Gottheit </w:t>
      </w:r>
      <w:r w:rsidR="002517DA" w:rsidRPr="000A57CD">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außer den mächtigen und starken Landesgöttern </w:t>
      </w:r>
      <w:r w:rsidR="002517DA" w:rsidRPr="000A57CD">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gehuldigt werden könne. Außerdem </w:t>
      </w:r>
      <w:r w:rsidR="002517DA" w:rsidRPr="000A57CD">
        <w:rPr>
          <w:rFonts w:ascii="Times New Roman" w:hAnsi="Times New Roman" w:cs="Times New Roman"/>
          <w:color w:val="000000" w:themeColor="text1"/>
        </w:rPr>
        <w:t>musste</w:t>
      </w:r>
      <w:r w:rsidRPr="000A57CD">
        <w:rPr>
          <w:rFonts w:ascii="Times New Roman" w:hAnsi="Times New Roman" w:cs="Times New Roman"/>
          <w:color w:val="000000" w:themeColor="text1"/>
        </w:rPr>
        <w:t xml:space="preserve"> auch der ganze mit dem Opfer verbundene Kultus der </w:t>
      </w:r>
      <w:r w:rsidR="00CB403E" w:rsidRPr="000A57CD">
        <w:rPr>
          <w:rFonts w:ascii="Times New Roman" w:hAnsi="Times New Roman" w:cs="Times New Roman"/>
          <w:color w:val="000000" w:themeColor="text1"/>
        </w:rPr>
        <w:t>Hebräer</w:t>
      </w:r>
      <w:r w:rsidRPr="000A57CD">
        <w:rPr>
          <w:rFonts w:ascii="Times New Roman" w:hAnsi="Times New Roman" w:cs="Times New Roman"/>
          <w:color w:val="000000" w:themeColor="text1"/>
        </w:rPr>
        <w:t xml:space="preserve"> den Ägyptern als ein </w:t>
      </w:r>
      <w:r w:rsidR="002517DA" w:rsidRPr="000A57CD">
        <w:rPr>
          <w:rFonts w:ascii="Times New Roman" w:hAnsi="Times New Roman" w:cs="Times New Roman"/>
          <w:color w:val="000000" w:themeColor="text1"/>
        </w:rPr>
        <w:t>Gräuel</w:t>
      </w:r>
      <w:r w:rsidRPr="000A57CD">
        <w:rPr>
          <w:rFonts w:ascii="Times New Roman" w:hAnsi="Times New Roman" w:cs="Times New Roman"/>
          <w:color w:val="000000" w:themeColor="text1"/>
        </w:rPr>
        <w:t xml:space="preserve"> erscheinen. Ihnen war die Dar</w:t>
      </w:r>
      <w:r w:rsidRPr="000A57CD">
        <w:rPr>
          <w:rFonts w:ascii="Times New Roman" w:hAnsi="Times New Roman" w:cs="Times New Roman"/>
          <w:color w:val="000000" w:themeColor="text1"/>
        </w:rPr>
        <w:softHyphen/>
        <w:t xml:space="preserve">bringung von blutigen Opfern überhaupt ein </w:t>
      </w:r>
      <w:r w:rsidR="002517DA" w:rsidRPr="000A57CD">
        <w:rPr>
          <w:rFonts w:ascii="Times New Roman" w:hAnsi="Times New Roman" w:cs="Times New Roman"/>
          <w:color w:val="000000" w:themeColor="text1"/>
        </w:rPr>
        <w:t>Gräuel</w:t>
      </w:r>
      <w:r w:rsidRPr="000A57CD">
        <w:rPr>
          <w:rFonts w:ascii="Times New Roman" w:hAnsi="Times New Roman" w:cs="Times New Roman"/>
          <w:color w:val="000000" w:themeColor="text1"/>
        </w:rPr>
        <w:t xml:space="preserve">, und nur unter gewissen </w:t>
      </w:r>
      <w:r w:rsidR="00CB403E" w:rsidRPr="000A57CD">
        <w:rPr>
          <w:rFonts w:ascii="Times New Roman" w:hAnsi="Times New Roman" w:cs="Times New Roman"/>
          <w:color w:val="000000" w:themeColor="text1"/>
        </w:rPr>
        <w:t>Umständen</w:t>
      </w:r>
      <w:r w:rsidRPr="000A57CD">
        <w:rPr>
          <w:rFonts w:ascii="Times New Roman" w:hAnsi="Times New Roman" w:cs="Times New Roman"/>
          <w:color w:val="000000" w:themeColor="text1"/>
        </w:rPr>
        <w:t xml:space="preserve"> wurden solche von den Ägyptern dargebracht.</w:t>
      </w:r>
    </w:p>
    <w:p w14:paraId="16E05ED9" w14:textId="77777777" w:rsidR="00CB403E" w:rsidRPr="000A57CD" w:rsidRDefault="00CB403E" w:rsidP="003D50F6">
      <w:pPr>
        <w:pStyle w:val="berschrift2"/>
      </w:pPr>
      <w:r w:rsidRPr="000A57CD">
        <w:t xml:space="preserve">Pharaos dritte </w:t>
      </w:r>
      <w:proofErr w:type="spellStart"/>
      <w:r w:rsidRPr="000A57CD">
        <w:t>Notbuße</w:t>
      </w:r>
      <w:proofErr w:type="spellEnd"/>
    </w:p>
    <w:p w14:paraId="722AA70D" w14:textId="29FFC8C3" w:rsidR="006B21E8" w:rsidRPr="000A57CD" w:rsidRDefault="008C68C1" w:rsidP="00CB403E">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Aber trotz dieser seiner Buße bezog sich Pharaos Zugeständnis doch nur auf die letzte </w:t>
      </w:r>
      <w:r w:rsidR="00CB403E" w:rsidRPr="000A57CD">
        <w:rPr>
          <w:rFonts w:ascii="Times New Roman" w:hAnsi="Times New Roman" w:cs="Times New Roman"/>
          <w:color w:val="000000" w:themeColor="text1"/>
        </w:rPr>
        <w:t>Hälfte</w:t>
      </w:r>
      <w:r w:rsidRPr="000A57CD">
        <w:rPr>
          <w:rFonts w:ascii="Times New Roman" w:hAnsi="Times New Roman" w:cs="Times New Roman"/>
          <w:color w:val="000000" w:themeColor="text1"/>
        </w:rPr>
        <w:t xml:space="preserve"> der Gottesforderung. In ihrem</w:t>
      </w:r>
      <w:r w:rsidR="00CB403E"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Pr="000A57CD">
        <w:rPr>
          <w:rFonts w:ascii="Times New Roman" w:hAnsi="Times New Roman" w:cs="Times New Roman"/>
          <w:color w:val="000000" w:themeColor="text1"/>
        </w:rPr>
        <w:t>26</w:t>
      </w:r>
      <w:proofErr w:type="gramStart"/>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vollen</w:t>
      </w:r>
      <w:proofErr w:type="gramEnd"/>
      <w:r w:rsidRPr="000A57CD">
        <w:rPr>
          <w:rFonts w:ascii="Times New Roman" w:hAnsi="Times New Roman" w:cs="Times New Roman"/>
          <w:color w:val="000000" w:themeColor="text1"/>
        </w:rPr>
        <w:t xml:space="preserve"> </w:t>
      </w:r>
      <w:r w:rsidR="00CB403E" w:rsidRPr="000A57CD">
        <w:rPr>
          <w:rFonts w:ascii="Times New Roman" w:hAnsi="Times New Roman" w:cs="Times New Roman"/>
          <w:color w:val="000000" w:themeColor="text1"/>
        </w:rPr>
        <w:t>Umfange</w:t>
      </w:r>
      <w:r w:rsidRPr="000A57CD">
        <w:rPr>
          <w:rFonts w:ascii="Times New Roman" w:hAnsi="Times New Roman" w:cs="Times New Roman"/>
          <w:color w:val="000000" w:themeColor="text1"/>
        </w:rPr>
        <w:t xml:space="preserve"> lautete sie: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Gib meinen Sohn, meinen Erstgeborenen, frei, damit er mir diene!</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Denn Eingabe an Gott ist immer mit der Freiheit von der Welt verbunden. Bereits in jenen Tagen war es unmöglich, den Menschen und Gott zu dienen. Kultische Opferhandlungen konnte Israel letzthin auch in Ägypten vollziehen, aber seinen Gehorsam und seine </w:t>
      </w:r>
      <w:r w:rsidR="00CB403E" w:rsidRPr="000A57CD">
        <w:rPr>
          <w:rFonts w:ascii="Times New Roman" w:hAnsi="Times New Roman" w:cs="Times New Roman"/>
          <w:color w:val="000000" w:themeColor="text1"/>
        </w:rPr>
        <w:t>Hingabe</w:t>
      </w:r>
      <w:r w:rsidRPr="000A57CD">
        <w:rPr>
          <w:rFonts w:ascii="Times New Roman" w:hAnsi="Times New Roman" w:cs="Times New Roman"/>
          <w:color w:val="000000" w:themeColor="text1"/>
        </w:rPr>
        <w:t xml:space="preserve"> an Gott ausleben konnte es nur in der Freiheit der Erlösung, für die Gott es berufen hatte.</w:t>
      </w:r>
    </w:p>
    <w:p w14:paraId="695795C1" w14:textId="52E86F0F"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Daher sprach auch Moses zu Pharao: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Einen Weg von drei Tagen wollen wir in die Wüste wandern und Jahve, unserm Gott, opfern, wie Er uns sagen wird.</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Darauf erwiderte Pharao: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Ich werde euch ziehen lassen, und ihr sollt Jahve, eurem Gott, in der Wüste opfern, nur entfernt euch nicht gar zu weit. Flehet für mich</w:t>
      </w:r>
      <w:r w:rsidR="00CB403E" w:rsidRPr="000A57CD">
        <w:rPr>
          <w:rStyle w:val="Funotenzeichen"/>
          <w:rFonts w:ascii="Times New Roman" w:hAnsi="Times New Roman" w:cs="Times New Roman"/>
          <w:bCs/>
          <w:color w:val="000000" w:themeColor="text1"/>
        </w:rPr>
        <w:footnoteReference w:id="8"/>
      </w:r>
      <w:r w:rsidR="00CB403E" w:rsidRPr="000A57CD">
        <w:rPr>
          <w:rFonts w:ascii="Times New Roman" w:hAnsi="Times New Roman" w:cs="Times New Roman"/>
          <w:color w:val="000000" w:themeColor="text1"/>
        </w:rPr>
        <w:t>)!</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Aber auch diese </w:t>
      </w:r>
      <w:proofErr w:type="spellStart"/>
      <w:r w:rsidRPr="000A57CD">
        <w:rPr>
          <w:rFonts w:ascii="Times New Roman" w:hAnsi="Times New Roman" w:cs="Times New Roman"/>
          <w:color w:val="000000" w:themeColor="text1"/>
        </w:rPr>
        <w:t>Notbuße</w:t>
      </w:r>
      <w:proofErr w:type="spellEnd"/>
      <w:r w:rsidRPr="000A57CD">
        <w:rPr>
          <w:rFonts w:ascii="Times New Roman" w:hAnsi="Times New Roman" w:cs="Times New Roman"/>
          <w:color w:val="000000" w:themeColor="text1"/>
        </w:rPr>
        <w:t xml:space="preserve"> endete mit einer abermaligen Ver</w:t>
      </w:r>
      <w:r w:rsidRPr="000A57CD">
        <w:rPr>
          <w:rFonts w:ascii="Times New Roman" w:hAnsi="Times New Roman" w:cs="Times New Roman"/>
          <w:color w:val="000000" w:themeColor="text1"/>
        </w:rPr>
        <w:softHyphen/>
        <w:t xml:space="preserve">härtung. Solange der Mensch die </w:t>
      </w:r>
      <w:r w:rsidR="00CB403E" w:rsidRPr="000A57CD">
        <w:rPr>
          <w:rFonts w:ascii="Times New Roman" w:hAnsi="Times New Roman" w:cs="Times New Roman"/>
          <w:color w:val="000000" w:themeColor="text1"/>
        </w:rPr>
        <w:t>Ursache</w:t>
      </w:r>
      <w:r w:rsidRPr="000A57CD">
        <w:rPr>
          <w:rFonts w:ascii="Times New Roman" w:hAnsi="Times New Roman" w:cs="Times New Roman"/>
          <w:color w:val="000000" w:themeColor="text1"/>
        </w:rPr>
        <w:t xml:space="preserve"> der Gerichte nicht in seiner Stellung und Schuld vor Gott sieht, wird er zwar auf Mittel und Wege sinnen, wie er den Gerichten zu entfliehen vermag, aber sich nicht von jener inneren Gesinnung lösen, um derentwillen sie kommen müssen.</w:t>
      </w:r>
    </w:p>
    <w:p w14:paraId="60190D04" w14:textId="4AE2746B"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Das zeigte auch die dritte </w:t>
      </w:r>
      <w:proofErr w:type="spellStart"/>
      <w:r w:rsidRPr="000A57CD">
        <w:rPr>
          <w:rFonts w:ascii="Times New Roman" w:hAnsi="Times New Roman" w:cs="Times New Roman"/>
          <w:color w:val="000000" w:themeColor="text1"/>
        </w:rPr>
        <w:t>Notbuße</w:t>
      </w:r>
      <w:proofErr w:type="spellEnd"/>
      <w:r w:rsidRPr="000A57CD">
        <w:rPr>
          <w:rFonts w:ascii="Times New Roman" w:hAnsi="Times New Roman" w:cs="Times New Roman"/>
          <w:color w:val="000000" w:themeColor="text1"/>
        </w:rPr>
        <w:t>. Sie erfolgte erst nach der Pest-, Aussatz-</w:t>
      </w:r>
      <w:r w:rsidR="001832B7"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und </w:t>
      </w:r>
      <w:r w:rsidR="00CB403E" w:rsidRPr="000A57CD">
        <w:rPr>
          <w:rFonts w:ascii="Times New Roman" w:hAnsi="Times New Roman" w:cs="Times New Roman"/>
          <w:color w:val="000000" w:themeColor="text1"/>
        </w:rPr>
        <w:t>H</w:t>
      </w:r>
      <w:r w:rsidRPr="000A57CD">
        <w:rPr>
          <w:rFonts w:ascii="Times New Roman" w:hAnsi="Times New Roman" w:cs="Times New Roman"/>
          <w:color w:val="000000" w:themeColor="text1"/>
        </w:rPr>
        <w:t xml:space="preserve">agelplage.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Da sandte Pharao und ließ Moses und Aron rufen und sagte ihnen: Nun</w:t>
      </w:r>
      <w:r w:rsidRPr="000A57CD">
        <w:rPr>
          <w:rFonts w:ascii="Times New Roman" w:hAnsi="Times New Roman" w:cs="Times New Roman"/>
          <w:color w:val="000000" w:themeColor="text1"/>
        </w:rPr>
        <w:softHyphen/>
        <w:t>mehr habe ich gesündigt. Jahve ist der Gerechte, und ich und mein Volk, wir sind die Schuldigen. Lege Für</w:t>
      </w:r>
      <w:r w:rsidRPr="000A57CD">
        <w:rPr>
          <w:rFonts w:ascii="Times New Roman" w:hAnsi="Times New Roman" w:cs="Times New Roman"/>
          <w:color w:val="000000" w:themeColor="text1"/>
        </w:rPr>
        <w:softHyphen/>
        <w:t>bitte für mich ein</w:t>
      </w:r>
      <w:r w:rsidR="001832B7" w:rsidRPr="000A57CD">
        <w:rPr>
          <w:rStyle w:val="Funotenzeichen"/>
          <w:rFonts w:ascii="Times New Roman" w:hAnsi="Times New Roman" w:cs="Times New Roman"/>
          <w:bCs/>
          <w:color w:val="000000" w:themeColor="text1"/>
        </w:rPr>
        <w:footnoteReference w:id="9"/>
      </w:r>
      <w:r w:rsidRPr="000A57CD">
        <w:rPr>
          <w:rFonts w:ascii="Times New Roman" w:hAnsi="Times New Roman" w:cs="Times New Roman"/>
          <w:color w:val="000000" w:themeColor="text1"/>
        </w:rPr>
        <w:t>)!</w:t>
      </w:r>
      <w:r w:rsidR="004A15E8">
        <w:rPr>
          <w:rFonts w:ascii="Times New Roman" w:hAnsi="Times New Roman" w:cs="Times New Roman"/>
          <w:color w:val="000000" w:themeColor="text1"/>
        </w:rPr>
        <w:t>“</w:t>
      </w:r>
    </w:p>
    <w:p w14:paraId="5CEDB218" w14:textId="77777777" w:rsidR="00CB403E" w:rsidRPr="000A57CD" w:rsidRDefault="00CB403E" w:rsidP="003D50F6">
      <w:pPr>
        <w:pStyle w:val="berschrift2"/>
      </w:pPr>
      <w:r w:rsidRPr="000A57CD">
        <w:t>Gotteserkenntnis ohne Gottesfurcht</w:t>
      </w:r>
    </w:p>
    <w:p w14:paraId="36C9B95F" w14:textId="2817F5F8" w:rsidR="006B21E8" w:rsidRPr="000A57CD" w:rsidRDefault="008C68C1" w:rsidP="001832B7">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Das war im Munde Pharaos einerseits bereits ein sehr klares Bekenntnis, das von einer tiefen Selbsterkenntnis zu zeugen schien. </w:t>
      </w:r>
      <w:r w:rsidR="002517DA" w:rsidRPr="000A57CD">
        <w:rPr>
          <w:rFonts w:ascii="Times New Roman" w:hAnsi="Times New Roman" w:cs="Times New Roman"/>
          <w:color w:val="000000" w:themeColor="text1"/>
        </w:rPr>
        <w:t xml:space="preserve">Und </w:t>
      </w:r>
      <w:r w:rsidRPr="000A57CD">
        <w:rPr>
          <w:rFonts w:ascii="Times New Roman" w:hAnsi="Times New Roman" w:cs="Times New Roman"/>
          <w:color w:val="000000" w:themeColor="text1"/>
        </w:rPr>
        <w:t xml:space="preserve">doch machte es auf Moses nicht den Eindruck der inneren Wahrhaftigkeit. Moses versprach zwar Pharao,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er, sobald er aus der Stadt hinausgehe, seine </w:t>
      </w:r>
      <w:r w:rsidR="00C16476" w:rsidRPr="000A57CD">
        <w:rPr>
          <w:rFonts w:ascii="Times New Roman" w:hAnsi="Times New Roman" w:cs="Times New Roman"/>
          <w:color w:val="000000" w:themeColor="text1"/>
        </w:rPr>
        <w:t>H</w:t>
      </w:r>
      <w:r w:rsidRPr="000A57CD">
        <w:rPr>
          <w:rFonts w:ascii="Times New Roman" w:hAnsi="Times New Roman" w:cs="Times New Roman"/>
          <w:color w:val="000000" w:themeColor="text1"/>
        </w:rPr>
        <w:t>ände vor dem</w:t>
      </w:r>
      <w:r w:rsidR="001832B7"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Pr="000A57CD">
        <w:rPr>
          <w:rFonts w:ascii="Times New Roman" w:hAnsi="Times New Roman" w:cs="Times New Roman"/>
          <w:color w:val="000000" w:themeColor="text1"/>
        </w:rPr>
        <w:t>27</w:t>
      </w:r>
      <w:proofErr w:type="gramStart"/>
      <w:r w:rsidR="004A15E8">
        <w:rPr>
          <w:rFonts w:ascii="Times New Roman" w:hAnsi="Times New Roman" w:cs="Times New Roman"/>
          <w:color w:val="000000" w:themeColor="text1"/>
        </w:rPr>
        <w:t>]]</w:t>
      </w:r>
      <w:r w:rsidR="001832B7" w:rsidRPr="000A57CD">
        <w:rPr>
          <w:rFonts w:ascii="Times New Roman" w:hAnsi="Times New Roman" w:cs="Times New Roman"/>
          <w:color w:val="000000" w:themeColor="text1"/>
        </w:rPr>
        <w:t>Herrn</w:t>
      </w:r>
      <w:proofErr w:type="gramEnd"/>
      <w:r w:rsidRPr="000A57CD">
        <w:rPr>
          <w:rFonts w:ascii="Times New Roman" w:hAnsi="Times New Roman" w:cs="Times New Roman"/>
          <w:color w:val="000000" w:themeColor="text1"/>
        </w:rPr>
        <w:t xml:space="preserve"> ausbreiten werde, fügte aber hinzu: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Du aber und deine Diener, ich </w:t>
      </w:r>
      <w:r w:rsidR="002517DA" w:rsidRPr="000A57CD">
        <w:rPr>
          <w:rFonts w:ascii="Times New Roman" w:hAnsi="Times New Roman" w:cs="Times New Roman"/>
          <w:color w:val="000000" w:themeColor="text1"/>
        </w:rPr>
        <w:t>weiß</w:t>
      </w:r>
      <w:r w:rsidRPr="000A57CD">
        <w:rPr>
          <w:rFonts w:ascii="Times New Roman" w:hAnsi="Times New Roman" w:cs="Times New Roman"/>
          <w:color w:val="000000" w:themeColor="text1"/>
        </w:rPr>
        <w:t xml:space="preserve"> es,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ihr noch weit entfernt </w:t>
      </w:r>
      <w:r w:rsidR="001832B7" w:rsidRPr="000A57CD">
        <w:rPr>
          <w:rFonts w:ascii="Times New Roman" w:hAnsi="Times New Roman" w:cs="Times New Roman"/>
          <w:color w:val="000000" w:themeColor="text1"/>
        </w:rPr>
        <w:t>seid</w:t>
      </w:r>
      <w:r w:rsidRPr="000A57CD">
        <w:rPr>
          <w:rFonts w:ascii="Times New Roman" w:hAnsi="Times New Roman" w:cs="Times New Roman"/>
          <w:color w:val="000000" w:themeColor="text1"/>
        </w:rPr>
        <w:t>, euch vor Gott zu fürchten</w:t>
      </w:r>
      <w:r w:rsidR="001832B7" w:rsidRPr="000A57CD">
        <w:rPr>
          <w:rStyle w:val="Funotenzeichen"/>
          <w:rFonts w:ascii="Times New Roman" w:hAnsi="Times New Roman" w:cs="Times New Roman"/>
          <w:bCs/>
          <w:color w:val="000000" w:themeColor="text1"/>
        </w:rPr>
        <w:footnoteReference w:id="10"/>
      </w:r>
      <w:r w:rsidRPr="000A57CD">
        <w:rPr>
          <w:rFonts w:ascii="Times New Roman" w:hAnsi="Times New Roman" w:cs="Times New Roman"/>
          <w:color w:val="000000" w:themeColor="text1"/>
        </w:rPr>
        <w:t>).</w:t>
      </w:r>
      <w:r w:rsidR="004A15E8">
        <w:rPr>
          <w:rFonts w:ascii="Times New Roman" w:hAnsi="Times New Roman" w:cs="Times New Roman"/>
          <w:color w:val="000000" w:themeColor="text1"/>
        </w:rPr>
        <w:t>“</w:t>
      </w:r>
    </w:p>
    <w:p w14:paraId="73D93013" w14:textId="1A7FE4AA"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Gotteserkenntnis</w:t>
      </w:r>
      <w:r w:rsidR="001832B7"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ist</w:t>
      </w:r>
      <w:r w:rsidR="001832B7"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nicht</w:t>
      </w:r>
      <w:r w:rsidR="001832B7"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immer</w:t>
      </w:r>
      <w:r w:rsidR="001832B7"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bereits auch Gottes</w:t>
      </w:r>
      <w:r w:rsidRPr="000A57CD">
        <w:rPr>
          <w:rFonts w:ascii="Times New Roman" w:hAnsi="Times New Roman" w:cs="Times New Roman"/>
          <w:color w:val="000000" w:themeColor="text1"/>
        </w:rPr>
        <w:softHyphen/>
        <w:t xml:space="preserve">furcht. Wie oft erlebt man es in der praktischen Seelsorge,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Menschen sich zwar nicht mehr der göttlichen Wahrheit zu ent</w:t>
      </w:r>
      <w:r w:rsidRPr="000A57CD">
        <w:rPr>
          <w:rFonts w:ascii="Times New Roman" w:hAnsi="Times New Roman" w:cs="Times New Roman"/>
          <w:color w:val="000000" w:themeColor="text1"/>
        </w:rPr>
        <w:softHyphen/>
        <w:t>ziehen vermögen und dennoch den klaren Willensentschlu</w:t>
      </w:r>
      <w:r w:rsidR="001832B7" w:rsidRPr="000A57CD">
        <w:rPr>
          <w:rFonts w:ascii="Times New Roman" w:hAnsi="Times New Roman" w:cs="Times New Roman"/>
          <w:color w:val="000000" w:themeColor="text1"/>
        </w:rPr>
        <w:t>ss</w:t>
      </w:r>
      <w:r w:rsidRPr="000A57CD">
        <w:rPr>
          <w:rFonts w:ascii="Times New Roman" w:hAnsi="Times New Roman" w:cs="Times New Roman"/>
          <w:color w:val="000000" w:themeColor="text1"/>
        </w:rPr>
        <w:t xml:space="preserve"> nicht aufbringen können, ihr Leben dem empfangenen Lichte ent</w:t>
      </w:r>
      <w:r w:rsidRPr="000A57CD">
        <w:rPr>
          <w:rFonts w:ascii="Times New Roman" w:hAnsi="Times New Roman" w:cs="Times New Roman"/>
          <w:color w:val="000000" w:themeColor="text1"/>
        </w:rPr>
        <w:softHyphen/>
        <w:t xml:space="preserve">sprechend einzustellen. Sie sprechen von Schuld, ohne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diese Schuld ihnen unerträglich geworden wäre, sie erkennen Gott, ohne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ihre Seele lechzt nach Vergebung und nach Gemeinschaft mit Gott.</w:t>
      </w:r>
    </w:p>
    <w:p w14:paraId="6E163C70" w14:textId="77777777"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Wie richtig Moses bei den Worten Pharaos gefühlt hatte, das zeigte der weitere Verlauf. Als die Plage schwand, nahm Pharao wiederum sein Versprechen zurück und ließ Israel nicht ziehen.</w:t>
      </w:r>
    </w:p>
    <w:p w14:paraId="6619987C" w14:textId="557E3CC8"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Als danach eine furchtbare </w:t>
      </w:r>
      <w:r w:rsidR="001832B7" w:rsidRPr="000A57CD">
        <w:rPr>
          <w:rFonts w:ascii="Times New Roman" w:hAnsi="Times New Roman" w:cs="Times New Roman"/>
          <w:color w:val="000000" w:themeColor="text1"/>
        </w:rPr>
        <w:t>H</w:t>
      </w:r>
      <w:r w:rsidRPr="000A57CD">
        <w:rPr>
          <w:rFonts w:ascii="Times New Roman" w:hAnsi="Times New Roman" w:cs="Times New Roman"/>
          <w:color w:val="000000" w:themeColor="text1"/>
        </w:rPr>
        <w:t>euschreckenplage ausbrach, ge</w:t>
      </w:r>
      <w:r w:rsidRPr="000A57CD">
        <w:rPr>
          <w:rFonts w:ascii="Times New Roman" w:hAnsi="Times New Roman" w:cs="Times New Roman"/>
          <w:color w:val="000000" w:themeColor="text1"/>
        </w:rPr>
        <w:softHyphen/>
        <w:t xml:space="preserve">rieten die </w:t>
      </w:r>
      <w:r w:rsidR="001832B7" w:rsidRPr="000A57CD">
        <w:rPr>
          <w:rFonts w:ascii="Times New Roman" w:hAnsi="Times New Roman" w:cs="Times New Roman"/>
          <w:color w:val="000000" w:themeColor="text1"/>
        </w:rPr>
        <w:t>H</w:t>
      </w:r>
      <w:r w:rsidRPr="000A57CD">
        <w:rPr>
          <w:rFonts w:ascii="Times New Roman" w:hAnsi="Times New Roman" w:cs="Times New Roman"/>
          <w:color w:val="000000" w:themeColor="text1"/>
        </w:rPr>
        <w:t xml:space="preserve">ofbeamten Pharaos zur Verzweiflung. Sie traten vor Pharao mit dem Vorwurf: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Wie lange soll uns dieser zum Fallstrick werden? Lasse die Männer ziehen und Jahve, ihrem Gott, dienen! Bist du denn noch immer nicht auf dem Wege, einzusehen,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Mizrajim verloren ist</w:t>
      </w:r>
      <w:r w:rsidR="001832B7" w:rsidRPr="000A57CD">
        <w:rPr>
          <w:rStyle w:val="Funotenzeichen"/>
          <w:rFonts w:ascii="Times New Roman" w:hAnsi="Times New Roman" w:cs="Times New Roman"/>
          <w:bCs/>
          <w:color w:val="000000" w:themeColor="text1"/>
        </w:rPr>
        <w:footnoteReference w:id="11"/>
      </w:r>
      <w:r w:rsidRPr="000A57CD">
        <w:rPr>
          <w:rFonts w:ascii="Times New Roman" w:hAnsi="Times New Roman" w:cs="Times New Roman"/>
          <w:color w:val="000000" w:themeColor="text1"/>
        </w:rPr>
        <w:t>)?</w:t>
      </w:r>
      <w:r w:rsidR="004A15E8">
        <w:rPr>
          <w:rFonts w:ascii="Times New Roman" w:hAnsi="Times New Roman" w:cs="Times New Roman"/>
          <w:color w:val="000000" w:themeColor="text1"/>
        </w:rPr>
        <w:t>“</w:t>
      </w:r>
    </w:p>
    <w:p w14:paraId="7EFBBA5D" w14:textId="6D898C3A"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Diese Worte seiner Knechte führten Pharao zu einer erneuten </w:t>
      </w:r>
      <w:proofErr w:type="spellStart"/>
      <w:r w:rsidRPr="000A57CD">
        <w:rPr>
          <w:rFonts w:ascii="Times New Roman" w:hAnsi="Times New Roman" w:cs="Times New Roman"/>
          <w:color w:val="000000" w:themeColor="text1"/>
        </w:rPr>
        <w:t>Notbuße</w:t>
      </w:r>
      <w:proofErr w:type="spellEnd"/>
      <w:r w:rsidRPr="000A57CD">
        <w:rPr>
          <w:rFonts w:ascii="Times New Roman" w:hAnsi="Times New Roman" w:cs="Times New Roman"/>
          <w:color w:val="000000" w:themeColor="text1"/>
        </w:rPr>
        <w:t xml:space="preserve">. Er erkannte,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sich die Empörung des Volkes mehr gegen ihn als gegen Moses zu richten begann. Was die Machthaber der Völker aber in der Regel am meisten fürchteten, waren Revolutionen, Aufstände und Empörungen des eigenen Volkes. </w:t>
      </w:r>
      <w:r w:rsidR="001832B7" w:rsidRPr="000A57CD">
        <w:rPr>
          <w:rFonts w:ascii="Times New Roman" w:hAnsi="Times New Roman" w:cs="Times New Roman"/>
          <w:color w:val="000000" w:themeColor="text1"/>
        </w:rPr>
        <w:t>Um</w:t>
      </w:r>
      <w:r w:rsidRPr="000A57CD">
        <w:rPr>
          <w:rFonts w:ascii="Times New Roman" w:hAnsi="Times New Roman" w:cs="Times New Roman"/>
          <w:color w:val="000000" w:themeColor="text1"/>
        </w:rPr>
        <w:t xml:space="preserve"> diesem vorzubeugen, ließ auch Pharao Moses und Aron kommen und fragte sie: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Gehet, dienet Jahve, eurem Gott! Wer soll denn alle mitziehen?</w:t>
      </w:r>
      <w:r w:rsidR="004A15E8">
        <w:rPr>
          <w:rFonts w:ascii="Times New Roman" w:hAnsi="Times New Roman" w:cs="Times New Roman"/>
          <w:color w:val="000000" w:themeColor="text1"/>
        </w:rPr>
        <w:t>“</w:t>
      </w:r>
    </w:p>
    <w:p w14:paraId="10EA6FD5" w14:textId="77777777" w:rsidR="001832B7" w:rsidRPr="000A57CD" w:rsidRDefault="001832B7" w:rsidP="003D50F6">
      <w:pPr>
        <w:pStyle w:val="berschrift2"/>
      </w:pPr>
      <w:r w:rsidRPr="000A57CD">
        <w:t>Das ganze Volk</w:t>
      </w:r>
    </w:p>
    <w:p w14:paraId="5AA2BD50" w14:textId="63FCDE0E" w:rsidR="006B21E8" w:rsidRPr="000A57CD" w:rsidRDefault="008C68C1" w:rsidP="001832B7">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Darauf erfolgte Moses klare Antwort: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Mit unseren Jungen und Alten wollen wir ausziehen, mit unseren</w:t>
      </w:r>
      <w:r w:rsidR="001832B7"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Pr="000A57CD">
        <w:rPr>
          <w:rFonts w:ascii="Times New Roman" w:hAnsi="Times New Roman" w:cs="Times New Roman"/>
          <w:color w:val="000000" w:themeColor="text1"/>
        </w:rPr>
        <w:t>28</w:t>
      </w:r>
      <w:proofErr w:type="gramStart"/>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Söhnen</w:t>
      </w:r>
      <w:proofErr w:type="gramEnd"/>
      <w:r w:rsidRPr="000A57CD">
        <w:rPr>
          <w:rFonts w:ascii="Times New Roman" w:hAnsi="Times New Roman" w:cs="Times New Roman"/>
          <w:color w:val="000000" w:themeColor="text1"/>
        </w:rPr>
        <w:t xml:space="preserve"> und Töchtern, unserem Kleinvieh und Rind</w:t>
      </w:r>
      <w:r w:rsidRPr="000A57CD">
        <w:rPr>
          <w:rFonts w:ascii="Times New Roman" w:hAnsi="Times New Roman" w:cs="Times New Roman"/>
          <w:color w:val="000000" w:themeColor="text1"/>
        </w:rPr>
        <w:softHyphen/>
        <w:t>vieh wollen wir ziehen, denn wir haben Jahve ein Fest zu feiern</w:t>
      </w:r>
      <w:r w:rsidR="00DC40C9" w:rsidRPr="000A57CD">
        <w:rPr>
          <w:rStyle w:val="Funotenzeichen"/>
          <w:rFonts w:ascii="Times New Roman" w:hAnsi="Times New Roman" w:cs="Times New Roman"/>
          <w:bCs/>
          <w:color w:val="000000" w:themeColor="text1"/>
        </w:rPr>
        <w:footnoteReference w:id="12"/>
      </w:r>
      <w:r w:rsidR="00DC40C9" w:rsidRPr="000A57CD">
        <w:rPr>
          <w:rFonts w:ascii="Times New Roman" w:hAnsi="Times New Roman" w:cs="Times New Roman"/>
          <w:color w:val="000000" w:themeColor="text1"/>
        </w:rPr>
        <w:t>)</w:t>
      </w:r>
      <w:r w:rsidRPr="000A57CD">
        <w:rPr>
          <w:rFonts w:ascii="Times New Roman" w:hAnsi="Times New Roman" w:cs="Times New Roman"/>
          <w:color w:val="000000" w:themeColor="text1"/>
        </w:rPr>
        <w:t>.</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Pharao erkannte,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es sich in diesen Worten Moses nicht etwa nur um die Forderung handle, Israel zu gestatten,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es in der Wüste seinem Gott ein Fest feiere. Es handelte sich um viel Größeres: um die volle Erfüllung der Gottesbotschaft: </w:t>
      </w:r>
      <w:r w:rsidR="004A15E8">
        <w:rPr>
          <w:rFonts w:ascii="Times New Roman" w:hAnsi="Times New Roman" w:cs="Times New Roman"/>
          <w:color w:val="000000" w:themeColor="text1"/>
        </w:rPr>
        <w:t>„</w:t>
      </w:r>
      <w:r w:rsidR="002517DA" w:rsidRPr="000A57CD">
        <w:rPr>
          <w:rFonts w:ascii="Times New Roman" w:hAnsi="Times New Roman" w:cs="Times New Roman"/>
          <w:color w:val="000000" w:themeColor="text1"/>
        </w:rPr>
        <w:t>Lass</w:t>
      </w:r>
      <w:r w:rsidRPr="000A57CD">
        <w:rPr>
          <w:rFonts w:ascii="Times New Roman" w:hAnsi="Times New Roman" w:cs="Times New Roman"/>
          <w:color w:val="000000" w:themeColor="text1"/>
        </w:rPr>
        <w:t xml:space="preserve"> meinen Sohn frei, damit er mir diene!</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Daher erklärte Pharao auch dem Moses: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Sehet! Auf Böses ist euer Angesicht gerichtet! Nicht also, gehet doch ihr Männer und dienet Jahve, denn das ist ja euer Begehr! Darauf trieb man sie weg von Pharaos Angesicht</w:t>
      </w:r>
      <w:r w:rsidR="00DC40C9" w:rsidRPr="000A57CD">
        <w:rPr>
          <w:rStyle w:val="Funotenzeichen"/>
          <w:rFonts w:ascii="Times New Roman" w:hAnsi="Times New Roman" w:cs="Times New Roman"/>
          <w:bCs/>
          <w:color w:val="000000" w:themeColor="text1"/>
        </w:rPr>
        <w:footnoteReference w:id="13"/>
      </w:r>
      <w:r w:rsidR="00DC40C9" w:rsidRPr="000A57CD">
        <w:rPr>
          <w:rFonts w:ascii="Times New Roman" w:hAnsi="Times New Roman" w:cs="Times New Roman"/>
          <w:color w:val="000000" w:themeColor="text1"/>
        </w:rPr>
        <w:t>)</w:t>
      </w:r>
      <w:r w:rsidRPr="000A57CD">
        <w:rPr>
          <w:rFonts w:ascii="Times New Roman" w:hAnsi="Times New Roman" w:cs="Times New Roman"/>
          <w:color w:val="000000" w:themeColor="text1"/>
        </w:rPr>
        <w:t>.</w:t>
      </w:r>
      <w:r w:rsidR="004A15E8">
        <w:rPr>
          <w:rFonts w:ascii="Times New Roman" w:hAnsi="Times New Roman" w:cs="Times New Roman"/>
          <w:color w:val="000000" w:themeColor="text1"/>
        </w:rPr>
        <w:t>“</w:t>
      </w:r>
    </w:p>
    <w:p w14:paraId="30457B2F" w14:textId="37988432"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Dieser ganze Vorgang zeigt </w:t>
      </w:r>
      <w:r w:rsidR="002517DA" w:rsidRPr="000A57CD">
        <w:rPr>
          <w:rFonts w:ascii="Times New Roman" w:hAnsi="Times New Roman" w:cs="Times New Roman"/>
          <w:color w:val="000000" w:themeColor="text1"/>
        </w:rPr>
        <w:t>aufs Neue</w:t>
      </w:r>
      <w:r w:rsidRPr="000A57CD">
        <w:rPr>
          <w:rFonts w:ascii="Times New Roman" w:hAnsi="Times New Roman" w:cs="Times New Roman"/>
          <w:color w:val="000000" w:themeColor="text1"/>
        </w:rPr>
        <w:t xml:space="preserve">, wie wenig Pharao zunächst die Sprache der Gerichte verstanden hatte. Anstatt sein Leben in Sack und Asche zu hüllen und mit seinen </w:t>
      </w:r>
      <w:r w:rsidR="00C16476" w:rsidRPr="000A57CD">
        <w:rPr>
          <w:rFonts w:ascii="Times New Roman" w:hAnsi="Times New Roman" w:cs="Times New Roman"/>
          <w:color w:val="000000" w:themeColor="text1"/>
        </w:rPr>
        <w:t>H</w:t>
      </w:r>
      <w:r w:rsidRPr="000A57CD">
        <w:rPr>
          <w:rFonts w:ascii="Times New Roman" w:hAnsi="Times New Roman" w:cs="Times New Roman"/>
          <w:color w:val="000000" w:themeColor="text1"/>
        </w:rPr>
        <w:t>o</w:t>
      </w:r>
      <w:r w:rsidR="009D6D3A" w:rsidRPr="000A57CD">
        <w:rPr>
          <w:rFonts w:ascii="Times New Roman" w:hAnsi="Times New Roman" w:cs="Times New Roman"/>
          <w:color w:val="000000" w:themeColor="text1"/>
        </w:rPr>
        <w:t>f</w:t>
      </w:r>
      <w:r w:rsidRPr="000A57CD">
        <w:rPr>
          <w:rFonts w:ascii="Times New Roman" w:hAnsi="Times New Roman" w:cs="Times New Roman"/>
          <w:color w:val="000000" w:themeColor="text1"/>
        </w:rPr>
        <w:t xml:space="preserve">beamten zu fragen, wo liegen die Gründe,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sich unser Volk und Land aus </w:t>
      </w:r>
      <w:r w:rsidR="00DC40C9" w:rsidRPr="000A57CD">
        <w:rPr>
          <w:rFonts w:ascii="Times New Roman" w:hAnsi="Times New Roman" w:cs="Times New Roman"/>
          <w:color w:val="000000" w:themeColor="text1"/>
        </w:rPr>
        <w:t>Unglück</w:t>
      </w:r>
      <w:r w:rsidRPr="000A57CD">
        <w:rPr>
          <w:rFonts w:ascii="Times New Roman" w:hAnsi="Times New Roman" w:cs="Times New Roman"/>
          <w:color w:val="000000" w:themeColor="text1"/>
        </w:rPr>
        <w:t xml:space="preserve"> in </w:t>
      </w:r>
      <w:r w:rsidR="00DC40C9" w:rsidRPr="000A57CD">
        <w:rPr>
          <w:rFonts w:ascii="Times New Roman" w:hAnsi="Times New Roman" w:cs="Times New Roman"/>
          <w:color w:val="000000" w:themeColor="text1"/>
        </w:rPr>
        <w:t>Unglück</w:t>
      </w:r>
      <w:r w:rsidRPr="000A57CD">
        <w:rPr>
          <w:rFonts w:ascii="Times New Roman" w:hAnsi="Times New Roman" w:cs="Times New Roman"/>
          <w:color w:val="000000" w:themeColor="text1"/>
        </w:rPr>
        <w:t xml:space="preserve"> geführt sieht, schwor man auf sein ver</w:t>
      </w:r>
      <w:r w:rsidRPr="000A57CD">
        <w:rPr>
          <w:rFonts w:ascii="Times New Roman" w:hAnsi="Times New Roman" w:cs="Times New Roman"/>
          <w:color w:val="000000" w:themeColor="text1"/>
        </w:rPr>
        <w:softHyphen/>
        <w:t xml:space="preserve">meintliches Recht und auf die Macht, über die man verfügte, und </w:t>
      </w:r>
      <w:r w:rsidR="00DC40C9" w:rsidRPr="000A57CD">
        <w:rPr>
          <w:rFonts w:ascii="Times New Roman" w:hAnsi="Times New Roman" w:cs="Times New Roman"/>
          <w:color w:val="000000" w:themeColor="text1"/>
        </w:rPr>
        <w:t>verschloss</w:t>
      </w:r>
      <w:r w:rsidRPr="000A57CD">
        <w:rPr>
          <w:rFonts w:ascii="Times New Roman" w:hAnsi="Times New Roman" w:cs="Times New Roman"/>
          <w:color w:val="000000" w:themeColor="text1"/>
        </w:rPr>
        <w:t xml:space="preserve"> sich dem ganzen Ernst der Sprache Gottes. Wer tiefer als nur in seinen äußerlichen Vorgängen auch die letzten großen Weltkatastrophen mit durchlebt hat, der </w:t>
      </w:r>
      <w:r w:rsidR="002517DA" w:rsidRPr="000A57CD">
        <w:rPr>
          <w:rFonts w:ascii="Times New Roman" w:hAnsi="Times New Roman" w:cs="Times New Roman"/>
          <w:color w:val="000000" w:themeColor="text1"/>
        </w:rPr>
        <w:t>weiß</w:t>
      </w:r>
      <w:r w:rsidRPr="000A57CD">
        <w:rPr>
          <w:rFonts w:ascii="Times New Roman" w:hAnsi="Times New Roman" w:cs="Times New Roman"/>
          <w:color w:val="000000" w:themeColor="text1"/>
        </w:rPr>
        <w:t>, wie stark auch die europäischen Machthaber mit ihren Räten dieses Antlitz Pharaos trugen und in ihrer politischen Blindheit den Zusam</w:t>
      </w:r>
      <w:r w:rsidRPr="000A57CD">
        <w:rPr>
          <w:rFonts w:ascii="Times New Roman" w:hAnsi="Times New Roman" w:cs="Times New Roman"/>
          <w:color w:val="000000" w:themeColor="text1"/>
        </w:rPr>
        <w:softHyphen/>
        <w:t>menbruch Europas heraufbeschworen.</w:t>
      </w:r>
    </w:p>
    <w:p w14:paraId="11883D82" w14:textId="77777777" w:rsidR="00DC40C9" w:rsidRPr="000A57CD" w:rsidRDefault="00DC40C9" w:rsidP="003D50F6">
      <w:pPr>
        <w:pStyle w:val="berschrift2"/>
      </w:pPr>
      <w:r w:rsidRPr="000A57CD">
        <w:t>Auch die letzte Klaue</w:t>
      </w:r>
    </w:p>
    <w:p w14:paraId="39055E8A" w14:textId="7B21F70E" w:rsidR="006B21E8" w:rsidRPr="000A57CD" w:rsidRDefault="00C16476" w:rsidP="00DC40C9">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Umso</w:t>
      </w:r>
      <w:r w:rsidR="008C68C1" w:rsidRPr="000A57CD">
        <w:rPr>
          <w:rFonts w:ascii="Times New Roman" w:hAnsi="Times New Roman" w:cs="Times New Roman"/>
          <w:color w:val="000000" w:themeColor="text1"/>
        </w:rPr>
        <w:t xml:space="preserve"> klarer aber war Moses Antwort auf Pharaos Frage. Nach Gottes </w:t>
      </w:r>
      <w:r w:rsidR="002517DA" w:rsidRPr="000A57CD">
        <w:rPr>
          <w:rFonts w:ascii="Times New Roman" w:hAnsi="Times New Roman" w:cs="Times New Roman"/>
          <w:color w:val="000000" w:themeColor="text1"/>
        </w:rPr>
        <w:t xml:space="preserve">Ratschluss </w:t>
      </w:r>
      <w:r w:rsidR="008C68C1" w:rsidRPr="000A57CD">
        <w:rPr>
          <w:rFonts w:ascii="Times New Roman" w:hAnsi="Times New Roman" w:cs="Times New Roman"/>
          <w:color w:val="000000" w:themeColor="text1"/>
        </w:rPr>
        <w:t xml:space="preserve">und </w:t>
      </w:r>
      <w:r w:rsidR="002517DA" w:rsidRPr="000A57CD">
        <w:rPr>
          <w:rFonts w:ascii="Times New Roman" w:hAnsi="Times New Roman" w:cs="Times New Roman"/>
          <w:color w:val="000000" w:themeColor="text1"/>
        </w:rPr>
        <w:t>Verheißung</w:t>
      </w:r>
      <w:r w:rsidR="00DE58CD" w:rsidRPr="000A57CD">
        <w:rPr>
          <w:rFonts w:ascii="Times New Roman" w:hAnsi="Times New Roman" w:cs="Times New Roman"/>
          <w:color w:val="000000" w:themeColor="text1"/>
        </w:rPr>
        <w:t xml:space="preserve"> </w:t>
      </w:r>
      <w:r w:rsidR="008C68C1" w:rsidRPr="000A57CD">
        <w:rPr>
          <w:rFonts w:ascii="Times New Roman" w:hAnsi="Times New Roman" w:cs="Times New Roman"/>
          <w:color w:val="000000" w:themeColor="text1"/>
        </w:rPr>
        <w:t xml:space="preserve">soll nicht nur ein Teil des Volkes teilnehmen an der Anbetung Gottes in der Wüste, sondern die Freiheit von Ägypten und die </w:t>
      </w:r>
      <w:r w:rsidR="00DC40C9" w:rsidRPr="000A57CD">
        <w:rPr>
          <w:rFonts w:ascii="Times New Roman" w:hAnsi="Times New Roman" w:cs="Times New Roman"/>
          <w:color w:val="000000" w:themeColor="text1"/>
        </w:rPr>
        <w:t>Gemeinschaft</w:t>
      </w:r>
      <w:r w:rsidR="008C68C1" w:rsidRPr="000A57CD">
        <w:rPr>
          <w:rFonts w:ascii="Times New Roman" w:hAnsi="Times New Roman" w:cs="Times New Roman"/>
          <w:color w:val="000000" w:themeColor="text1"/>
        </w:rPr>
        <w:t xml:space="preserve"> mit Gott soll eine Lebensmacht werden, die alle er</w:t>
      </w:r>
      <w:r w:rsidR="002517DA" w:rsidRPr="000A57CD">
        <w:rPr>
          <w:rFonts w:ascii="Times New Roman" w:hAnsi="Times New Roman" w:cs="Times New Roman"/>
          <w:color w:val="000000" w:themeColor="text1"/>
        </w:rPr>
        <w:t>fasst</w:t>
      </w:r>
      <w:r w:rsidR="008C68C1" w:rsidRPr="000A57CD">
        <w:rPr>
          <w:rFonts w:ascii="Times New Roman" w:hAnsi="Times New Roman" w:cs="Times New Roman"/>
          <w:color w:val="000000" w:themeColor="text1"/>
        </w:rPr>
        <w:t xml:space="preserve">. Denn Gottes Rettung ist nicht nur Privatsache. So persönlich sie auch von jedem einzelnen erlebt werden </w:t>
      </w:r>
      <w:r w:rsidR="002517DA" w:rsidRPr="000A57CD">
        <w:rPr>
          <w:rFonts w:ascii="Times New Roman" w:hAnsi="Times New Roman" w:cs="Times New Roman"/>
          <w:color w:val="000000" w:themeColor="text1"/>
        </w:rPr>
        <w:t>muss</w:t>
      </w:r>
      <w:r w:rsidR="008C68C1" w:rsidRPr="000A57CD">
        <w:rPr>
          <w:rFonts w:ascii="Times New Roman" w:hAnsi="Times New Roman" w:cs="Times New Roman"/>
          <w:color w:val="000000" w:themeColor="text1"/>
        </w:rPr>
        <w:t>, so ist sie doch die große Gnadengabe Gottes, die alle erfassen</w:t>
      </w:r>
      <w:r w:rsidR="00DC40C9"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008C68C1" w:rsidRPr="000A57CD">
        <w:rPr>
          <w:rFonts w:ascii="Times New Roman" w:hAnsi="Times New Roman" w:cs="Times New Roman"/>
          <w:color w:val="000000" w:themeColor="text1"/>
        </w:rPr>
        <w:t>29</w:t>
      </w:r>
      <w:proofErr w:type="gramStart"/>
      <w:r w:rsidR="004A15E8">
        <w:rPr>
          <w:rFonts w:ascii="Times New Roman" w:hAnsi="Times New Roman" w:cs="Times New Roman"/>
          <w:color w:val="000000" w:themeColor="text1"/>
        </w:rPr>
        <w:t>]]</w:t>
      </w:r>
      <w:r w:rsidR="008C68C1" w:rsidRPr="000A57CD">
        <w:rPr>
          <w:rFonts w:ascii="Times New Roman" w:hAnsi="Times New Roman" w:cs="Times New Roman"/>
          <w:color w:val="000000" w:themeColor="text1"/>
        </w:rPr>
        <w:t>und</w:t>
      </w:r>
      <w:proofErr w:type="gramEnd"/>
      <w:r w:rsidR="008C68C1" w:rsidRPr="000A57CD">
        <w:rPr>
          <w:rFonts w:ascii="Times New Roman" w:hAnsi="Times New Roman" w:cs="Times New Roman"/>
          <w:color w:val="000000" w:themeColor="text1"/>
        </w:rPr>
        <w:t xml:space="preserve"> in die Freiheit eines neuen Lebens führen wil</w:t>
      </w:r>
      <w:r w:rsidR="002517DA" w:rsidRPr="000A57CD">
        <w:rPr>
          <w:rFonts w:ascii="Times New Roman" w:hAnsi="Times New Roman" w:cs="Times New Roman"/>
          <w:color w:val="000000" w:themeColor="text1"/>
        </w:rPr>
        <w:t>1</w:t>
      </w:r>
      <w:r w:rsidR="008C68C1" w:rsidRPr="000A57CD">
        <w:rPr>
          <w:rFonts w:ascii="Times New Roman" w:hAnsi="Times New Roman" w:cs="Times New Roman"/>
          <w:color w:val="000000" w:themeColor="text1"/>
        </w:rPr>
        <w:t xml:space="preserve"> Wann wird die Kirche Christi auf Grund ihrer Kreuzes</w:t>
      </w:r>
      <w:r w:rsidR="009114BD" w:rsidRPr="000A57CD">
        <w:rPr>
          <w:rFonts w:ascii="Times New Roman" w:hAnsi="Times New Roman" w:cs="Times New Roman"/>
          <w:color w:val="000000" w:themeColor="text1"/>
        </w:rPr>
        <w:t xml:space="preserve">- </w:t>
      </w:r>
      <w:r w:rsidR="008C68C1" w:rsidRPr="000A57CD">
        <w:rPr>
          <w:rFonts w:ascii="Times New Roman" w:hAnsi="Times New Roman" w:cs="Times New Roman"/>
          <w:color w:val="000000" w:themeColor="text1"/>
        </w:rPr>
        <w:softHyphen/>
        <w:t>und Auferstehungsbotschaft diese Prophetensprache eines Moses wiederfinden? Denn die Gerichtssprache des Kreuzes über die Machtpolitik und Gesetzesfrömmigkeit einer alten Welt, und die Auferstehungsbotschaft mit ihrer Freiheit und Hingabe eines neuen Lebens sind nicht weniger radikal, als Moses Forderung zum Heile Israels es war.</w:t>
      </w:r>
    </w:p>
    <w:p w14:paraId="1E08A37C" w14:textId="3BA7E01E"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Die Heuschreckenplage über Ägypten wurde zuletzt unerträglich und Pharao geriet in Verzweiflung. Er ließ Moses und Aron wiederum eilends rufen und sprach: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Ich</w:t>
      </w:r>
      <w:r w:rsidR="009114B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habe</w:t>
      </w:r>
      <w:r w:rsidR="009114B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mich</w:t>
      </w:r>
      <w:r w:rsidR="009114B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an Jahve, eurem Gott, und an euch versündigt; und nun verzeihet mir meine Sünde nur noch dieses Mal und lasset die Bitte zu</w:t>
      </w:r>
      <w:r w:rsidR="009114BD" w:rsidRPr="000A57CD">
        <w:rPr>
          <w:rFonts w:ascii="Times New Roman" w:hAnsi="Times New Roman" w:cs="Times New Roman"/>
          <w:color w:val="000000" w:themeColor="text1"/>
        </w:rPr>
        <w:t xml:space="preserve"> Jahve</w:t>
      </w:r>
      <w:r w:rsidRPr="000A57CD">
        <w:rPr>
          <w:rFonts w:ascii="Times New Roman" w:hAnsi="Times New Roman" w:cs="Times New Roman"/>
          <w:color w:val="000000" w:themeColor="text1"/>
        </w:rPr>
        <w:t xml:space="preserve">, eurem Gott, dringen,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Er von mir nur diesen Tod entferne</w:t>
      </w:r>
      <w:r w:rsidR="009114BD" w:rsidRPr="000A57CD">
        <w:rPr>
          <w:rStyle w:val="Funotenzeichen"/>
          <w:rFonts w:ascii="Times New Roman" w:hAnsi="Times New Roman" w:cs="Times New Roman"/>
          <w:bCs/>
          <w:color w:val="000000" w:themeColor="text1"/>
        </w:rPr>
        <w:footnoteReference w:id="14"/>
      </w:r>
      <w:r w:rsidRPr="000A57CD">
        <w:rPr>
          <w:rFonts w:ascii="Times New Roman" w:hAnsi="Times New Roman" w:cs="Times New Roman"/>
          <w:color w:val="000000" w:themeColor="text1"/>
        </w:rPr>
        <w:t>).</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Moses ging darauf von Pharao und erflehte Rettung für Ägypten. Gott antwortete ihm, und die Heuschreckenplage verschwand. Denn auch in den Gerichts</w:t>
      </w:r>
      <w:r w:rsidR="009D6D3A" w:rsidRPr="000A57CD">
        <w:rPr>
          <w:rFonts w:ascii="Times New Roman" w:hAnsi="Times New Roman" w:cs="Times New Roman"/>
          <w:color w:val="000000" w:themeColor="text1"/>
        </w:rPr>
        <w:t>p</w:t>
      </w:r>
      <w:r w:rsidRPr="000A57CD">
        <w:rPr>
          <w:rFonts w:ascii="Times New Roman" w:hAnsi="Times New Roman" w:cs="Times New Roman"/>
          <w:color w:val="000000" w:themeColor="text1"/>
        </w:rPr>
        <w:t>lagen Ägyptens war es Gott nicht um die Gerichte als solche zu tun, sondern um die Sinnesänderung Pharaos, zu der sie führen sollten. Aber auch diesmal brachte Pharao wieder den Mut au</w:t>
      </w:r>
      <w:r w:rsidR="009D6D3A" w:rsidRPr="000A57CD">
        <w:rPr>
          <w:rFonts w:ascii="Times New Roman" w:hAnsi="Times New Roman" w:cs="Times New Roman"/>
          <w:color w:val="000000" w:themeColor="text1"/>
        </w:rPr>
        <w:t>f</w:t>
      </w:r>
      <w:r w:rsidRPr="000A57CD">
        <w:rPr>
          <w:rFonts w:ascii="Times New Roman" w:hAnsi="Times New Roman" w:cs="Times New Roman"/>
          <w:color w:val="000000" w:themeColor="text1"/>
        </w:rPr>
        <w:t xml:space="preserve">, sich </w:t>
      </w:r>
      <w:r w:rsidR="002517DA" w:rsidRPr="000A57CD">
        <w:rPr>
          <w:rFonts w:ascii="Times New Roman" w:hAnsi="Times New Roman" w:cs="Times New Roman"/>
          <w:color w:val="000000" w:themeColor="text1"/>
        </w:rPr>
        <w:t>aufs Neue</w:t>
      </w:r>
      <w:r w:rsidRPr="000A57CD">
        <w:rPr>
          <w:rFonts w:ascii="Times New Roman" w:hAnsi="Times New Roman" w:cs="Times New Roman"/>
          <w:color w:val="000000" w:themeColor="text1"/>
        </w:rPr>
        <w:t xml:space="preserve"> wider die Forderung Gottes einzu</w:t>
      </w:r>
      <w:r w:rsidRPr="000A57CD">
        <w:rPr>
          <w:rFonts w:ascii="Times New Roman" w:hAnsi="Times New Roman" w:cs="Times New Roman"/>
          <w:color w:val="000000" w:themeColor="text1"/>
        </w:rPr>
        <w:softHyphen/>
        <w:t xml:space="preserve">stellen. Da erfolgte das </w:t>
      </w:r>
      <w:proofErr w:type="spellStart"/>
      <w:r w:rsidRPr="000A57CD">
        <w:rPr>
          <w:rFonts w:ascii="Times New Roman" w:hAnsi="Times New Roman" w:cs="Times New Roman"/>
          <w:color w:val="000000" w:themeColor="text1"/>
        </w:rPr>
        <w:t>Finsterniswunder</w:t>
      </w:r>
      <w:proofErr w:type="spellEnd"/>
      <w:r w:rsidRPr="000A57CD">
        <w:rPr>
          <w:rFonts w:ascii="Times New Roman" w:hAnsi="Times New Roman" w:cs="Times New Roman"/>
          <w:color w:val="000000" w:themeColor="text1"/>
        </w:rPr>
        <w:t xml:space="preserve">. Es führte mit seinem Schrecken zu einer neuen Beugung und Buße Pharaos. Er ließ Moses und Aron abermals rufen und sagte: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Gehet, dienet Jahve, nur eure Schafe und eure Rinder sollen zurückbleiben, eure Kinder mögen auch mit euch gehen.</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Moses Antwort aber lautete: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Auch unser Gut </w:t>
      </w:r>
      <w:r w:rsidR="002517DA" w:rsidRPr="000A57CD">
        <w:rPr>
          <w:rFonts w:ascii="Times New Roman" w:hAnsi="Times New Roman" w:cs="Times New Roman"/>
          <w:color w:val="000000" w:themeColor="text1"/>
        </w:rPr>
        <w:t>muss</w:t>
      </w:r>
      <w:r w:rsidRPr="000A57CD">
        <w:rPr>
          <w:rFonts w:ascii="Times New Roman" w:hAnsi="Times New Roman" w:cs="Times New Roman"/>
          <w:color w:val="000000" w:themeColor="text1"/>
        </w:rPr>
        <w:t xml:space="preserve"> mit uns gehen, keine Klaue darf </w:t>
      </w:r>
      <w:proofErr w:type="gramStart"/>
      <w:r w:rsidRPr="000A57CD">
        <w:rPr>
          <w:rFonts w:ascii="Times New Roman" w:hAnsi="Times New Roman" w:cs="Times New Roman"/>
          <w:color w:val="000000" w:themeColor="text1"/>
        </w:rPr>
        <w:t>übrig bleiben</w:t>
      </w:r>
      <w:proofErr w:type="gramEnd"/>
      <w:r w:rsidRPr="000A57CD">
        <w:rPr>
          <w:rFonts w:ascii="Times New Roman" w:hAnsi="Times New Roman" w:cs="Times New Roman"/>
          <w:color w:val="000000" w:themeColor="text1"/>
        </w:rPr>
        <w:t>, denn davon müssen</w:t>
      </w:r>
      <w:r w:rsidR="009114B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wir nehmen, um Jahve,</w:t>
      </w:r>
      <w:r w:rsidR="009114B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unserm Gott, zu dienen</w:t>
      </w:r>
      <w:r w:rsidR="004A15E8">
        <w:rPr>
          <w:rFonts w:ascii="Times New Roman" w:hAnsi="Times New Roman" w:cs="Times New Roman"/>
          <w:color w:val="000000" w:themeColor="text1"/>
        </w:rPr>
        <w:t>“</w:t>
      </w:r>
      <w:r w:rsidR="009114BD" w:rsidRPr="000A57CD">
        <w:rPr>
          <w:rStyle w:val="Funotenzeichen"/>
          <w:rFonts w:ascii="Times New Roman" w:hAnsi="Times New Roman" w:cs="Times New Roman"/>
          <w:bCs/>
          <w:color w:val="000000" w:themeColor="text1"/>
        </w:rPr>
        <w:footnoteReference w:id="15"/>
      </w:r>
      <w:r w:rsidRPr="000A57CD">
        <w:rPr>
          <w:rFonts w:ascii="Times New Roman" w:hAnsi="Times New Roman" w:cs="Times New Roman"/>
          <w:color w:val="000000" w:themeColor="text1"/>
        </w:rPr>
        <w:t>).</w:t>
      </w:r>
    </w:p>
    <w:p w14:paraId="522A1DEB" w14:textId="77777777" w:rsidR="009114BD" w:rsidRPr="000A57CD" w:rsidRDefault="009114BD" w:rsidP="003D50F6">
      <w:pPr>
        <w:pStyle w:val="berschrift2"/>
      </w:pPr>
      <w:r w:rsidRPr="000A57CD">
        <w:t>Nicht nur Erlöste - auch Erlöstes</w:t>
      </w:r>
    </w:p>
    <w:p w14:paraId="6B7949B2" w14:textId="2B3827C6" w:rsidR="006B21E8" w:rsidRPr="000A57CD" w:rsidRDefault="008C68C1" w:rsidP="009114BD">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In dieser Prophetenantwort eines Moses liegen die aller</w:t>
      </w:r>
      <w:r w:rsidRPr="000A57CD">
        <w:rPr>
          <w:rFonts w:ascii="Times New Roman" w:hAnsi="Times New Roman" w:cs="Times New Roman"/>
          <w:color w:val="000000" w:themeColor="text1"/>
        </w:rPr>
        <w:softHyphen/>
        <w:t>letzten Konsequenzen jeder Erlösung, die das Reich Gottes zu bringen hat. Ägypten opfert der Welt und kniet anbetend vor</w:t>
      </w:r>
      <w:r w:rsidR="009114BD"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Pr="000A57CD">
        <w:rPr>
          <w:rFonts w:ascii="Times New Roman" w:hAnsi="Times New Roman" w:cs="Times New Roman"/>
          <w:color w:val="000000" w:themeColor="text1"/>
        </w:rPr>
        <w:t>30</w:t>
      </w:r>
      <w:proofErr w:type="gramStart"/>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deren</w:t>
      </w:r>
      <w:proofErr w:type="gramEnd"/>
      <w:r w:rsidRPr="000A57CD">
        <w:rPr>
          <w:rFonts w:ascii="Times New Roman" w:hAnsi="Times New Roman" w:cs="Times New Roman"/>
          <w:color w:val="000000" w:themeColor="text1"/>
        </w:rPr>
        <w:t xml:space="preserve"> Schätzen und Kräften. Israel ist berufen, die Welt Gott zu opfern und sie bis zur letzten Klaue in den Dienst des Höchsten zu ziehen. Haben doch spätere Propheten im Blick auf die kommende </w:t>
      </w:r>
      <w:proofErr w:type="spellStart"/>
      <w:r w:rsidRPr="000A57CD">
        <w:rPr>
          <w:rFonts w:ascii="Times New Roman" w:hAnsi="Times New Roman" w:cs="Times New Roman"/>
          <w:color w:val="000000" w:themeColor="text1"/>
        </w:rPr>
        <w:t>Messiasherrschaft</w:t>
      </w:r>
      <w:proofErr w:type="spellEnd"/>
      <w:r w:rsidRPr="000A57CD">
        <w:rPr>
          <w:rFonts w:ascii="Times New Roman" w:hAnsi="Times New Roman" w:cs="Times New Roman"/>
          <w:color w:val="000000" w:themeColor="text1"/>
        </w:rPr>
        <w:t xml:space="preserve"> zu erwarten gewagt, </w:t>
      </w:r>
      <w:r w:rsidR="002517DA" w:rsidRPr="000A57CD">
        <w:rPr>
          <w:rFonts w:ascii="Times New Roman" w:hAnsi="Times New Roman" w:cs="Times New Roman"/>
          <w:color w:val="000000" w:themeColor="text1"/>
        </w:rPr>
        <w:t>dass</w:t>
      </w:r>
      <w:r w:rsidR="00DE58CD" w:rsidRPr="000A57CD">
        <w:rPr>
          <w:rFonts w:ascii="Times New Roman" w:hAnsi="Times New Roman" w:cs="Times New Roman"/>
          <w:color w:val="000000" w:themeColor="text1"/>
        </w:rPr>
        <w:t xml:space="preserve"> </w:t>
      </w:r>
      <w:r w:rsidRPr="000A57CD">
        <w:rPr>
          <w:rFonts w:ascii="Times New Roman" w:hAnsi="Times New Roman" w:cs="Times New Roman"/>
          <w:color w:val="000000" w:themeColor="text1"/>
        </w:rPr>
        <w:t xml:space="preserve">einst selbst die Schellen der Pferde die Aufschrift tragen sollen: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Heilig dem Herrn</w:t>
      </w:r>
      <w:r w:rsidR="009114BD" w:rsidRPr="000A57CD">
        <w:rPr>
          <w:rStyle w:val="Funotenzeichen"/>
          <w:rFonts w:ascii="Times New Roman" w:hAnsi="Times New Roman" w:cs="Times New Roman"/>
          <w:bCs/>
          <w:color w:val="000000" w:themeColor="text1"/>
        </w:rPr>
        <w:footnoteReference w:id="16"/>
      </w:r>
      <w:r w:rsidRPr="000A57CD">
        <w:rPr>
          <w:rFonts w:ascii="Times New Roman" w:hAnsi="Times New Roman" w:cs="Times New Roman"/>
          <w:color w:val="000000" w:themeColor="text1"/>
        </w:rPr>
        <w:t>)!</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und jeder Kochtopf in Juda dem Herrn der Heerscharen geweiht sein sol</w:t>
      </w:r>
      <w:r w:rsidR="009D6D3A" w:rsidRPr="000A57CD">
        <w:rPr>
          <w:rFonts w:ascii="Times New Roman" w:hAnsi="Times New Roman" w:cs="Times New Roman"/>
          <w:color w:val="000000" w:themeColor="text1"/>
        </w:rPr>
        <w:t>l.</w:t>
      </w:r>
      <w:r w:rsidRPr="000A57CD">
        <w:rPr>
          <w:rFonts w:ascii="Times New Roman" w:hAnsi="Times New Roman" w:cs="Times New Roman"/>
          <w:color w:val="000000" w:themeColor="text1"/>
        </w:rPr>
        <w:t xml:space="preserve"> </w:t>
      </w:r>
      <w:r w:rsidR="002517DA" w:rsidRPr="000A57CD">
        <w:rPr>
          <w:rFonts w:ascii="Times New Roman" w:hAnsi="Times New Roman" w:cs="Times New Roman"/>
          <w:color w:val="000000" w:themeColor="text1"/>
        </w:rPr>
        <w:t xml:space="preserve">Und </w:t>
      </w:r>
      <w:r w:rsidRPr="000A57CD">
        <w:rPr>
          <w:rFonts w:ascii="Times New Roman" w:hAnsi="Times New Roman" w:cs="Times New Roman"/>
          <w:color w:val="000000" w:themeColor="text1"/>
        </w:rPr>
        <w:t>das letzte prophetische Buch der Schrift kündet jene Zeit der kommenden Gottes- und Christus</w:t>
      </w:r>
      <w:r w:rsidRPr="000A57CD">
        <w:rPr>
          <w:rFonts w:ascii="Times New Roman" w:hAnsi="Times New Roman" w:cs="Times New Roman"/>
          <w:color w:val="000000" w:themeColor="text1"/>
        </w:rPr>
        <w:softHyphen/>
        <w:t>herrschaft an, wo die Könige der Erde ihre Herrlichkeit und Schätze in die zukünftige Reichsstadt der neuen Schöpfung bringen und sie mit Anbetung Gott und dem Lamme zu Füßen legen werden</w:t>
      </w:r>
      <w:r w:rsidR="00E052FD" w:rsidRPr="000A57CD">
        <w:rPr>
          <w:rStyle w:val="Funotenzeichen"/>
          <w:rFonts w:ascii="Times New Roman" w:hAnsi="Times New Roman" w:cs="Times New Roman"/>
          <w:bCs/>
          <w:color w:val="000000" w:themeColor="text1"/>
        </w:rPr>
        <w:footnoteReference w:id="17"/>
      </w:r>
      <w:r w:rsidR="00E052FD" w:rsidRPr="000A57CD">
        <w:rPr>
          <w:rFonts w:ascii="Times New Roman" w:hAnsi="Times New Roman" w:cs="Times New Roman"/>
          <w:color w:val="000000" w:themeColor="text1"/>
        </w:rPr>
        <w:t>)</w:t>
      </w:r>
      <w:r w:rsidRPr="000A57CD">
        <w:rPr>
          <w:rFonts w:ascii="Times New Roman" w:hAnsi="Times New Roman" w:cs="Times New Roman"/>
          <w:color w:val="000000" w:themeColor="text1"/>
        </w:rPr>
        <w:t>.</w:t>
      </w:r>
    </w:p>
    <w:p w14:paraId="3708ED0B" w14:textId="16B84CD5" w:rsidR="00E052FD" w:rsidRPr="000A57CD" w:rsidRDefault="008C68C1" w:rsidP="00E052FD">
      <w:pPr>
        <w:spacing w:after="120"/>
        <w:jc w:val="both"/>
        <w:rPr>
          <w:rFonts w:ascii="Times New Roman" w:hAnsi="Times New Roman" w:cs="Times New Roman"/>
          <w:b/>
          <w:bCs/>
          <w:color w:val="000000" w:themeColor="text1"/>
        </w:rPr>
      </w:pPr>
      <w:r w:rsidRPr="000A57CD">
        <w:rPr>
          <w:rFonts w:ascii="Times New Roman" w:hAnsi="Times New Roman" w:cs="Times New Roman"/>
          <w:color w:val="000000" w:themeColor="text1"/>
        </w:rPr>
        <w:t xml:space="preserve">So lange daher auch auf den verschiedensten Gebieten des Kulturlebens, der Wissenschaft, der Industrie, der Kunst, des wirtschaftlichen Aufbaus, der Politik, der Volkserziehung usw. nicht der Geist Jesu Christi, sondern die Gesinnung </w:t>
      </w:r>
      <w:proofErr w:type="gramStart"/>
      <w:r w:rsidRPr="000A57CD">
        <w:rPr>
          <w:rFonts w:ascii="Times New Roman" w:hAnsi="Times New Roman" w:cs="Times New Roman"/>
          <w:color w:val="000000" w:themeColor="text1"/>
        </w:rPr>
        <w:t>eines Pharao</w:t>
      </w:r>
      <w:proofErr w:type="gramEnd"/>
      <w:r w:rsidRPr="000A57CD">
        <w:rPr>
          <w:rFonts w:ascii="Times New Roman" w:hAnsi="Times New Roman" w:cs="Times New Roman"/>
          <w:color w:val="000000" w:themeColor="text1"/>
        </w:rPr>
        <w:t xml:space="preserve"> herrscht, kann und darf auch die Prophetensprache der Kirche nicht verstummen: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Auch die letzte Klaue soll nicht zurückbleiben, denn davon müssen wir nehmen, um Jahve, unserm Gott, zu dienen!</w:t>
      </w:r>
      <w:r w:rsidR="004A15E8">
        <w:rPr>
          <w:rFonts w:ascii="Times New Roman" w:hAnsi="Times New Roman" w:cs="Times New Roman"/>
          <w:color w:val="000000" w:themeColor="text1"/>
        </w:rPr>
        <w:t>“</w:t>
      </w:r>
      <w:r w:rsidR="00E052FD" w:rsidRPr="000A57CD">
        <w:rPr>
          <w:rFonts w:ascii="Times New Roman" w:hAnsi="Times New Roman" w:cs="Times New Roman"/>
          <w:b/>
          <w:bCs/>
          <w:color w:val="000000" w:themeColor="text1"/>
        </w:rPr>
        <w:t xml:space="preserve"> </w:t>
      </w:r>
    </w:p>
    <w:p w14:paraId="7CB9D5AA" w14:textId="150D3723" w:rsidR="00E052FD" w:rsidRPr="000A57CD" w:rsidRDefault="00E052FD" w:rsidP="003D50F6">
      <w:pPr>
        <w:pStyle w:val="berschrift2"/>
      </w:pPr>
      <w:r w:rsidRPr="000A57CD">
        <w:t>Der bedrohte Gottesprophet</w:t>
      </w:r>
    </w:p>
    <w:p w14:paraId="5D15B9AF" w14:textId="19C5605A" w:rsidR="006B21E8" w:rsidRPr="000A57CD" w:rsidRDefault="008C68C1" w:rsidP="00E052FD">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Wozu es führt, wenn alle Schätze, Kräfte, Werte und Güter des Lebens in der Hand Pharaos und seiner Ahnen und Nach</w:t>
      </w:r>
      <w:r w:rsidRPr="000A57CD">
        <w:rPr>
          <w:rFonts w:ascii="Times New Roman" w:hAnsi="Times New Roman" w:cs="Times New Roman"/>
          <w:color w:val="000000" w:themeColor="text1"/>
        </w:rPr>
        <w:softHyphen/>
        <w:t xml:space="preserve">folger bleiben, davon legt die mit Blut und Tränen geschriebene Weltgeschichte ein erschütterndes Zeugnis ab. Daher handelt es sich bei Gott in seinem </w:t>
      </w:r>
      <w:r w:rsidR="002517DA" w:rsidRPr="000A57CD">
        <w:rPr>
          <w:rFonts w:ascii="Times New Roman" w:hAnsi="Times New Roman" w:cs="Times New Roman"/>
          <w:color w:val="000000" w:themeColor="text1"/>
        </w:rPr>
        <w:t>verheißen</w:t>
      </w:r>
      <w:r w:rsidRPr="000A57CD">
        <w:rPr>
          <w:rFonts w:ascii="Times New Roman" w:hAnsi="Times New Roman" w:cs="Times New Roman"/>
          <w:color w:val="000000" w:themeColor="text1"/>
        </w:rPr>
        <w:t>en Heil und in dem mit Christus angebrochenen Königreich der Himmel auch nicht nur um Erlöste, sondern auch um Erlöstes. Nicht ein Mittel gegen den Bruder und den Nächsten, sondern eine Segensquelle für den Bruder und den Nächsten sollen die großen Werte werden, über die das Leben verfügt. Sind sie erst auf dem Boden der Christusherrschaft im Leben der einzelnen zu einem Opfer für Gott geworden, dann hören sie auf, in der Hand des Starken</w:t>
      </w:r>
      <w:r w:rsidR="00E052FD"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Pr="000A57CD">
        <w:rPr>
          <w:rFonts w:ascii="Times New Roman" w:hAnsi="Times New Roman" w:cs="Times New Roman"/>
          <w:color w:val="000000" w:themeColor="text1"/>
        </w:rPr>
        <w:t>31</w:t>
      </w:r>
      <w:proofErr w:type="gramStart"/>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ein</w:t>
      </w:r>
      <w:proofErr w:type="gramEnd"/>
      <w:r w:rsidRPr="000A57CD">
        <w:rPr>
          <w:rFonts w:ascii="Times New Roman" w:hAnsi="Times New Roman" w:cs="Times New Roman"/>
          <w:color w:val="000000" w:themeColor="text1"/>
        </w:rPr>
        <w:t xml:space="preserve"> Machtmittel zur Versklavung des Schwachen zu sein. Dann schaffen sie nicht mehr unzählige Tränen, wüste Trümmer und zusammengebrochene Kulturländer, sondern sie werden ein un</w:t>
      </w:r>
      <w:r w:rsidRPr="000A57CD">
        <w:rPr>
          <w:rFonts w:ascii="Times New Roman" w:hAnsi="Times New Roman" w:cs="Times New Roman"/>
          <w:color w:val="000000" w:themeColor="text1"/>
        </w:rPr>
        <w:softHyphen/>
        <w:t xml:space="preserve">entbehrlicher Bestandteil jenes Reiches sein, in dem die Erkenntnis des </w:t>
      </w:r>
      <w:r w:rsidR="00E052FD" w:rsidRPr="000A57CD">
        <w:rPr>
          <w:rFonts w:ascii="Times New Roman" w:hAnsi="Times New Roman" w:cs="Times New Roman"/>
          <w:color w:val="000000" w:themeColor="text1"/>
        </w:rPr>
        <w:t>H</w:t>
      </w:r>
      <w:r w:rsidRPr="000A57CD">
        <w:rPr>
          <w:rFonts w:ascii="Times New Roman" w:hAnsi="Times New Roman" w:cs="Times New Roman"/>
          <w:color w:val="000000" w:themeColor="text1"/>
        </w:rPr>
        <w:t>errn die Völker bedecken wird, wie die Meereswellen die Meerestiefe bedecken.</w:t>
      </w:r>
    </w:p>
    <w:p w14:paraId="25815168" w14:textId="4FFE3D43"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Bevor sich nicht auf allen Gebieten des Lebens die Gottes</w:t>
      </w:r>
      <w:r w:rsidRPr="000A57CD">
        <w:rPr>
          <w:rFonts w:ascii="Times New Roman" w:hAnsi="Times New Roman" w:cs="Times New Roman"/>
          <w:color w:val="000000" w:themeColor="text1"/>
        </w:rPr>
        <w:softHyphen/>
        <w:t xml:space="preserve">forderung erfüllt: </w:t>
      </w:r>
      <w:r w:rsidR="004A15E8">
        <w:rPr>
          <w:rFonts w:ascii="Times New Roman" w:hAnsi="Times New Roman" w:cs="Times New Roman"/>
          <w:color w:val="000000" w:themeColor="text1"/>
        </w:rPr>
        <w:t>„</w:t>
      </w:r>
      <w:r w:rsidR="002517DA" w:rsidRPr="000A57CD">
        <w:rPr>
          <w:rFonts w:ascii="Times New Roman" w:hAnsi="Times New Roman" w:cs="Times New Roman"/>
          <w:color w:val="000000" w:themeColor="text1"/>
        </w:rPr>
        <w:t>Lass</w:t>
      </w:r>
      <w:r w:rsidRPr="000A57CD">
        <w:rPr>
          <w:rFonts w:ascii="Times New Roman" w:hAnsi="Times New Roman" w:cs="Times New Roman"/>
          <w:color w:val="000000" w:themeColor="text1"/>
        </w:rPr>
        <w:t xml:space="preserve"> meinen Sohn, meinen Erstge</w:t>
      </w:r>
      <w:r w:rsidRPr="000A57CD">
        <w:rPr>
          <w:rFonts w:ascii="Times New Roman" w:hAnsi="Times New Roman" w:cs="Times New Roman"/>
          <w:color w:val="000000" w:themeColor="text1"/>
        </w:rPr>
        <w:softHyphen/>
        <w:t>borenen, frei, damit er mir diene!</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w:t>
      </w:r>
      <w:r w:rsidR="002517DA" w:rsidRPr="000A57CD">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kommt der Prophet Gottes mit seiner Sendung niemals mehr aus den Konflikten und Spannungen mit der Welt heraus. Moses in seiner Sendung kann nicht anders, als reden, was ihm Gott </w:t>
      </w:r>
      <w:r w:rsidR="00E052FD" w:rsidRPr="000A57CD">
        <w:rPr>
          <w:rFonts w:ascii="Times New Roman" w:hAnsi="Times New Roman" w:cs="Times New Roman"/>
          <w:color w:val="000000" w:themeColor="text1"/>
        </w:rPr>
        <w:t>geheißen</w:t>
      </w:r>
      <w:r w:rsidRPr="000A57CD">
        <w:rPr>
          <w:rFonts w:ascii="Times New Roman" w:hAnsi="Times New Roman" w:cs="Times New Roman"/>
          <w:color w:val="000000" w:themeColor="text1"/>
        </w:rPr>
        <w:t xml:space="preserve">. </w:t>
      </w:r>
      <w:r w:rsidR="002517DA" w:rsidRPr="000A57CD">
        <w:rPr>
          <w:rFonts w:ascii="Times New Roman" w:hAnsi="Times New Roman" w:cs="Times New Roman"/>
          <w:color w:val="000000" w:themeColor="text1"/>
        </w:rPr>
        <w:t xml:space="preserve">Und </w:t>
      </w:r>
      <w:r w:rsidRPr="000A57CD">
        <w:rPr>
          <w:rFonts w:ascii="Times New Roman" w:hAnsi="Times New Roman" w:cs="Times New Roman"/>
          <w:color w:val="000000" w:themeColor="text1"/>
        </w:rPr>
        <w:t xml:space="preserve">Pharao in seiner Einstellung auf sich selbst kann nicht anders, als bis zur Verausgabung seiner letzten Kraft zu antworten: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Gehe fort von mir! </w:t>
      </w:r>
      <w:r w:rsidR="00E052FD" w:rsidRPr="000A57CD">
        <w:rPr>
          <w:rFonts w:ascii="Times New Roman" w:hAnsi="Times New Roman" w:cs="Times New Roman"/>
          <w:color w:val="000000" w:themeColor="text1"/>
        </w:rPr>
        <w:t>H</w:t>
      </w:r>
      <w:r w:rsidRPr="000A57CD">
        <w:rPr>
          <w:rFonts w:ascii="Times New Roman" w:hAnsi="Times New Roman" w:cs="Times New Roman"/>
          <w:color w:val="000000" w:themeColor="text1"/>
        </w:rPr>
        <w:t>üte dich, komme nicht wieder vor mein Angesicht; denn sobald du wieder vor mein An</w:t>
      </w:r>
      <w:r w:rsidRPr="000A57CD">
        <w:rPr>
          <w:rFonts w:ascii="Times New Roman" w:hAnsi="Times New Roman" w:cs="Times New Roman"/>
          <w:color w:val="000000" w:themeColor="text1"/>
        </w:rPr>
        <w:softHyphen/>
        <w:t>gesicht kommst, stirbst du</w:t>
      </w:r>
      <w:r w:rsidR="00E052FD" w:rsidRPr="000A57CD">
        <w:rPr>
          <w:rStyle w:val="Funotenzeichen"/>
          <w:rFonts w:ascii="Times New Roman" w:hAnsi="Times New Roman" w:cs="Times New Roman"/>
          <w:bCs/>
          <w:color w:val="000000" w:themeColor="text1"/>
        </w:rPr>
        <w:footnoteReference w:id="18"/>
      </w:r>
      <w:r w:rsidRPr="000A57CD">
        <w:rPr>
          <w:rFonts w:ascii="Times New Roman" w:hAnsi="Times New Roman" w:cs="Times New Roman"/>
          <w:color w:val="000000" w:themeColor="text1"/>
        </w:rPr>
        <w:t>)!</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Wenn auch damals nicht Moses, so ist aber seitdem mancher Prophet gestorben, weil er die Sprache Moses vor dem Angesichte der Welt vertrat. Die Leidensgeschichte dieser Gottespropheten reicht bis in den Welt</w:t>
      </w:r>
      <w:r w:rsidRPr="000A57CD">
        <w:rPr>
          <w:rFonts w:ascii="Times New Roman" w:hAnsi="Times New Roman" w:cs="Times New Roman"/>
          <w:color w:val="000000" w:themeColor="text1"/>
        </w:rPr>
        <w:softHyphen/>
        <w:t xml:space="preserve">krieg hinein. Sie schweigt auch nicht in den jüngsten Tagen, weil die Botschaft nicht schweigt: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Auch die letzte Klaue!</w:t>
      </w:r>
      <w:r w:rsidR="004A15E8">
        <w:rPr>
          <w:rFonts w:ascii="Times New Roman" w:hAnsi="Times New Roman" w:cs="Times New Roman"/>
          <w:color w:val="000000" w:themeColor="text1"/>
        </w:rPr>
        <w:t>“</w:t>
      </w:r>
    </w:p>
    <w:p w14:paraId="5E6157CE" w14:textId="68C2A7E5" w:rsidR="00E052FD" w:rsidRPr="000A57CD" w:rsidRDefault="008C68C1" w:rsidP="00E052FD">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Moses Antwort auf Pharaos Drohung war: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Du hast recht gesprochen, ich komme nicht wieder vor dein An</w:t>
      </w:r>
      <w:r w:rsidRPr="000A57CD">
        <w:rPr>
          <w:rFonts w:ascii="Times New Roman" w:hAnsi="Times New Roman" w:cs="Times New Roman"/>
          <w:color w:val="000000" w:themeColor="text1"/>
        </w:rPr>
        <w:softHyphen/>
        <w:t>gesicht!</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O, Pharao, Gottes Prophet und der Erst</w:t>
      </w:r>
      <w:r w:rsidRPr="000A57CD">
        <w:rPr>
          <w:rFonts w:ascii="Times New Roman" w:hAnsi="Times New Roman" w:cs="Times New Roman"/>
          <w:color w:val="000000" w:themeColor="text1"/>
        </w:rPr>
        <w:softHyphen/>
        <w:t>geborene Jahves bedürfen deiner und deines Ange</w:t>
      </w:r>
      <w:r w:rsidRPr="000A57CD">
        <w:rPr>
          <w:rFonts w:ascii="Times New Roman" w:hAnsi="Times New Roman" w:cs="Times New Roman"/>
          <w:color w:val="000000" w:themeColor="text1"/>
        </w:rPr>
        <w:softHyphen/>
        <w:t xml:space="preserve">sichtes nicht, um ihre Erlösung zu erleben! Aber du wirst der Sprache und des Angesichtes </w:t>
      </w:r>
      <w:proofErr w:type="gramStart"/>
      <w:r w:rsidRPr="000A57CD">
        <w:rPr>
          <w:rFonts w:ascii="Times New Roman" w:hAnsi="Times New Roman" w:cs="Times New Roman"/>
          <w:color w:val="000000" w:themeColor="text1"/>
        </w:rPr>
        <w:t>eines Mose</w:t>
      </w:r>
      <w:proofErr w:type="gramEnd"/>
      <w:r w:rsidRPr="000A57CD">
        <w:rPr>
          <w:rFonts w:ascii="Times New Roman" w:hAnsi="Times New Roman" w:cs="Times New Roman"/>
          <w:color w:val="000000" w:themeColor="text1"/>
        </w:rPr>
        <w:t xml:space="preserve"> bedürfen, wenn du mit deinem Volk und Land nicht völlig unter den Schlägen der kommenden Gerichte zusammenbrechen willst!</w:t>
      </w:r>
      <w:r w:rsidR="00E052FD" w:rsidRPr="000A57CD">
        <w:rPr>
          <w:rFonts w:ascii="Times New Roman" w:hAnsi="Times New Roman" w:cs="Times New Roman"/>
          <w:color w:val="000000" w:themeColor="text1"/>
        </w:rPr>
        <w:t xml:space="preserve"> </w:t>
      </w:r>
      <w:r w:rsidR="004A15E8">
        <w:rPr>
          <w:rFonts w:ascii="Times New Roman" w:hAnsi="Times New Roman" w:cs="Times New Roman"/>
          <w:color w:val="000000" w:themeColor="text1"/>
        </w:rPr>
        <w:t>[[@Page:</w:t>
      </w:r>
      <w:r w:rsidRPr="000A57CD">
        <w:rPr>
          <w:rFonts w:ascii="Times New Roman" w:hAnsi="Times New Roman" w:cs="Times New Roman"/>
          <w:color w:val="000000" w:themeColor="text1"/>
        </w:rPr>
        <w:t>32</w:t>
      </w:r>
      <w:r w:rsidR="004A15E8">
        <w:rPr>
          <w:rFonts w:ascii="Times New Roman" w:hAnsi="Times New Roman" w:cs="Times New Roman"/>
          <w:color w:val="000000" w:themeColor="text1"/>
        </w:rPr>
        <w:t>]]</w:t>
      </w:r>
    </w:p>
    <w:p w14:paraId="456A0E14" w14:textId="02D5C7DF" w:rsidR="006B21E8" w:rsidRPr="000A57CD" w:rsidRDefault="008C68C1" w:rsidP="003D50F6">
      <w:pPr>
        <w:pStyle w:val="berschrift2"/>
      </w:pPr>
      <w:r w:rsidRPr="000A57CD">
        <w:t>Erlösung auch gegen Ägypten</w:t>
      </w:r>
    </w:p>
    <w:p w14:paraId="10AAE764" w14:textId="710C776B" w:rsidR="006B21E8" w:rsidRPr="000A57CD" w:rsidRDefault="008C68C1" w:rsidP="007C5340">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 xml:space="preserve">Pharao als Vertreter der ägyptischen Weltmacht traf seiner Zeit die letzte Entscheidung, und zwar gegen Gottes Forderung. </w:t>
      </w:r>
      <w:r w:rsidR="00E052FD" w:rsidRPr="000A57CD">
        <w:rPr>
          <w:rFonts w:ascii="Times New Roman" w:hAnsi="Times New Roman" w:cs="Times New Roman"/>
          <w:color w:val="000000" w:themeColor="text1"/>
        </w:rPr>
        <w:t>U</w:t>
      </w:r>
      <w:r w:rsidRPr="000A57CD">
        <w:rPr>
          <w:rFonts w:ascii="Times New Roman" w:hAnsi="Times New Roman" w:cs="Times New Roman"/>
          <w:color w:val="000000" w:themeColor="text1"/>
        </w:rPr>
        <w:t xml:space="preserve">nter dem starken Druck der Gerichte ließ er Israel zwar ziehen, aber nachher glaubte er, die dem Volke gewährte Freiheit wieder aufheben zu können. Dieser Versuch wurde jedoch sein </w:t>
      </w:r>
      <w:r w:rsidR="00E052FD" w:rsidRPr="000A57CD">
        <w:rPr>
          <w:rFonts w:ascii="Times New Roman" w:hAnsi="Times New Roman" w:cs="Times New Roman"/>
          <w:color w:val="000000" w:themeColor="text1"/>
        </w:rPr>
        <w:t>Untergang</w:t>
      </w:r>
      <w:r w:rsidRPr="000A57CD">
        <w:rPr>
          <w:rFonts w:ascii="Times New Roman" w:hAnsi="Times New Roman" w:cs="Times New Roman"/>
          <w:color w:val="000000" w:themeColor="text1"/>
        </w:rPr>
        <w:t xml:space="preserve">. Gott gab ihm nicht wieder jenes Volk preis, das Er sich durch schwere Gerichte aus Ägyptens Macht herausgerettet hatte. </w:t>
      </w:r>
      <w:r w:rsidR="00E052FD" w:rsidRPr="000A57CD">
        <w:rPr>
          <w:rFonts w:ascii="Times New Roman" w:hAnsi="Times New Roman" w:cs="Times New Roman"/>
          <w:color w:val="000000" w:themeColor="text1"/>
        </w:rPr>
        <w:t>Ungewollt</w:t>
      </w:r>
      <w:r w:rsidRPr="000A57CD">
        <w:rPr>
          <w:rFonts w:ascii="Times New Roman" w:hAnsi="Times New Roman" w:cs="Times New Roman"/>
          <w:color w:val="000000" w:themeColor="text1"/>
        </w:rPr>
        <w:t xml:space="preserve"> </w:t>
      </w:r>
      <w:r w:rsidR="002517DA" w:rsidRPr="000A57CD">
        <w:rPr>
          <w:rFonts w:ascii="Times New Roman" w:hAnsi="Times New Roman" w:cs="Times New Roman"/>
          <w:color w:val="000000" w:themeColor="text1"/>
        </w:rPr>
        <w:t>musste</w:t>
      </w:r>
      <w:r w:rsidRPr="000A57CD">
        <w:rPr>
          <w:rFonts w:ascii="Times New Roman" w:hAnsi="Times New Roman" w:cs="Times New Roman"/>
          <w:color w:val="000000" w:themeColor="text1"/>
        </w:rPr>
        <w:t xml:space="preserve"> Pharao für alle kommenden Zeitalter die War</w:t>
      </w:r>
      <w:r w:rsidRPr="000A57CD">
        <w:rPr>
          <w:rFonts w:ascii="Times New Roman" w:hAnsi="Times New Roman" w:cs="Times New Roman"/>
          <w:color w:val="000000" w:themeColor="text1"/>
        </w:rPr>
        <w:softHyphen/>
        <w:t xml:space="preserve">nung in die Geschichte schreiben: Irre dich nicht Weltmacht, Gott </w:t>
      </w:r>
      <w:r w:rsidR="002517DA" w:rsidRPr="000A57CD">
        <w:rPr>
          <w:rFonts w:ascii="Times New Roman" w:hAnsi="Times New Roman" w:cs="Times New Roman"/>
          <w:color w:val="000000" w:themeColor="text1"/>
        </w:rPr>
        <w:t>lässt</w:t>
      </w:r>
      <w:r w:rsidRPr="000A57CD">
        <w:rPr>
          <w:rFonts w:ascii="Times New Roman" w:hAnsi="Times New Roman" w:cs="Times New Roman"/>
          <w:color w:val="000000" w:themeColor="text1"/>
        </w:rPr>
        <w:t xml:space="preserve"> sich nicht spotten!</w:t>
      </w:r>
    </w:p>
    <w:p w14:paraId="24F08C8B" w14:textId="6F8E801C" w:rsidR="006B21E8" w:rsidRPr="000A57CD" w:rsidRDefault="008C68C1" w:rsidP="00E052FD">
      <w:pPr>
        <w:spacing w:after="120"/>
        <w:jc w:val="both"/>
        <w:rPr>
          <w:rFonts w:ascii="Times New Roman" w:hAnsi="Times New Roman" w:cs="Times New Roman"/>
          <w:color w:val="000000" w:themeColor="text1"/>
        </w:rPr>
      </w:pPr>
      <w:r w:rsidRPr="000A57CD">
        <w:rPr>
          <w:rFonts w:ascii="Times New Roman" w:hAnsi="Times New Roman" w:cs="Times New Roman"/>
          <w:color w:val="000000" w:themeColor="text1"/>
        </w:rPr>
        <w:t>Die späteren Zeitalter haben das Wort nicht verstanden. Immer wieder fragte die jeweilige Weltmacht in ihrem Macht</w:t>
      </w:r>
      <w:r w:rsidRPr="000A57CD">
        <w:rPr>
          <w:rFonts w:ascii="Times New Roman" w:hAnsi="Times New Roman" w:cs="Times New Roman"/>
          <w:color w:val="000000" w:themeColor="text1"/>
        </w:rPr>
        <w:softHyphen/>
      </w:r>
      <w:r w:rsidR="002517DA" w:rsidRPr="000A57CD">
        <w:rPr>
          <w:rFonts w:ascii="Times New Roman" w:hAnsi="Times New Roman" w:cs="Times New Roman"/>
          <w:color w:val="000000" w:themeColor="text1"/>
        </w:rPr>
        <w:t>bewusst</w:t>
      </w:r>
      <w:r w:rsidRPr="000A57CD">
        <w:rPr>
          <w:rFonts w:ascii="Times New Roman" w:hAnsi="Times New Roman" w:cs="Times New Roman"/>
          <w:color w:val="000000" w:themeColor="text1"/>
        </w:rPr>
        <w:t xml:space="preserve">sein: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Wer ist der Gott, dessen Stimme ich gehorchen sollte?</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Aber so laut sie von Fall zu Fall auch sprach, Gott hielt seine Forderung auf die Seinigen und das Seinige aufrecht. Er sprach in den Tagen eines Nebukadnezars und eines Cyrus, Er sprach in den Tagen der Cäsaren Roms, Er sprach in den Tagen der Reformation, Er spricht auch heute wieder im Blick aller, die seines Geistes sind: </w:t>
      </w:r>
      <w:r w:rsidR="004A15E8">
        <w:rPr>
          <w:rFonts w:ascii="Times New Roman" w:hAnsi="Times New Roman" w:cs="Times New Roman"/>
          <w:color w:val="000000" w:themeColor="text1"/>
        </w:rPr>
        <w:t>„</w:t>
      </w:r>
      <w:r w:rsidRPr="000A57CD">
        <w:rPr>
          <w:rFonts w:ascii="Times New Roman" w:hAnsi="Times New Roman" w:cs="Times New Roman"/>
          <w:color w:val="000000" w:themeColor="text1"/>
        </w:rPr>
        <w:t>Ich lasse dir sagen</w:t>
      </w:r>
      <w:proofErr w:type="gramStart"/>
      <w:r w:rsidRPr="000A57CD">
        <w:rPr>
          <w:rFonts w:ascii="Times New Roman" w:hAnsi="Times New Roman" w:cs="Times New Roman"/>
          <w:color w:val="000000" w:themeColor="text1"/>
        </w:rPr>
        <w:t>: ,Gib</w:t>
      </w:r>
      <w:proofErr w:type="gramEnd"/>
      <w:r w:rsidRPr="000A57CD">
        <w:rPr>
          <w:rFonts w:ascii="Times New Roman" w:hAnsi="Times New Roman" w:cs="Times New Roman"/>
          <w:color w:val="000000" w:themeColor="text1"/>
        </w:rPr>
        <w:t xml:space="preserve"> meinen Sohn frei, damit er mir dienet</w:t>
      </w:r>
      <w:r w:rsidR="00F34F45" w:rsidRPr="000A57CD">
        <w:rPr>
          <w:rFonts w:ascii="Times New Roman" w:hAnsi="Times New Roman" w:cs="Times New Roman"/>
          <w:color w:val="000000" w:themeColor="text1"/>
        </w:rPr>
        <w:t>.</w:t>
      </w:r>
      <w:r w:rsidRPr="000A57CD">
        <w:rPr>
          <w:rFonts w:ascii="Times New Roman" w:hAnsi="Times New Roman" w:cs="Times New Roman"/>
          <w:color w:val="000000" w:themeColor="text1"/>
        </w:rPr>
        <w:t xml:space="preserve"> Wird mir mein Sohn nicht frei</w:t>
      </w:r>
      <w:r w:rsidRPr="000A57CD">
        <w:rPr>
          <w:rFonts w:ascii="Times New Roman" w:hAnsi="Times New Roman" w:cs="Times New Roman"/>
          <w:color w:val="000000" w:themeColor="text1"/>
        </w:rPr>
        <w:softHyphen/>
        <w:t>gegeben ohne Gericht, so werde Ich ihn mir erlösen durch Gericht.</w:t>
      </w:r>
      <w:r w:rsidR="004A15E8">
        <w:rPr>
          <w:rFonts w:ascii="Times New Roman" w:hAnsi="Times New Roman" w:cs="Times New Roman"/>
          <w:color w:val="000000" w:themeColor="text1"/>
        </w:rPr>
        <w:t>“</w:t>
      </w:r>
    </w:p>
    <w:sectPr w:rsidR="006B21E8" w:rsidRPr="000A57CD" w:rsidSect="007C5340">
      <w:headerReference w:type="even" r:id="rId9"/>
      <w:headerReference w:type="default" r:id="rId10"/>
      <w:footerReference w:type="even" r:id="rId11"/>
      <w:footerReference w:type="default" r:id="rId12"/>
      <w:headerReference w:type="first" r:id="rId13"/>
      <w:footerReference w:type="first" r:id="rId14"/>
      <w:type w:val="continuous"/>
      <w:pgSz w:w="11909" w:h="16834"/>
      <w:pgMar w:top="1417" w:right="1417" w:bottom="1134" w:left="1417" w:header="0" w:footer="6" w:gutter="0"/>
      <w:cols w:num="2" w:space="283"/>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0F222" w14:textId="77777777" w:rsidR="00CF66D7" w:rsidRDefault="00CF66D7">
      <w:r>
        <w:separator/>
      </w:r>
    </w:p>
  </w:endnote>
  <w:endnote w:type="continuationSeparator" w:id="0">
    <w:p w14:paraId="5C201C9A" w14:textId="77777777" w:rsidR="00CF66D7" w:rsidRDefault="00CF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B4BF9" w14:textId="77777777" w:rsidR="002517DA" w:rsidRDefault="002517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9D9A6" w14:textId="77777777" w:rsidR="002517DA" w:rsidRDefault="002517D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99A19" w14:textId="77777777" w:rsidR="002517DA" w:rsidRDefault="002517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589DE" w14:textId="77777777" w:rsidR="00CF66D7" w:rsidRDefault="00CF66D7"/>
  </w:footnote>
  <w:footnote w:type="continuationSeparator" w:id="0">
    <w:p w14:paraId="69CD6EC2" w14:textId="77777777" w:rsidR="00CF66D7" w:rsidRDefault="00CF66D7"/>
  </w:footnote>
  <w:footnote w:id="1">
    <w:p w14:paraId="3967D580" w14:textId="471BC487" w:rsidR="006E4448" w:rsidRDefault="006E4448">
      <w:pPr>
        <w:pStyle w:val="Funotentext"/>
      </w:pPr>
      <w:r w:rsidRPr="00F34F45">
        <w:rPr>
          <w:rStyle w:val="Funotenzeichen"/>
          <w:bCs/>
        </w:rPr>
        <w:footnoteRef/>
      </w:r>
      <w:r>
        <w:t xml:space="preserve"> </w:t>
      </w:r>
      <w:r w:rsidRPr="006E4448">
        <w:t>2 Mose 3, 10.</w:t>
      </w:r>
    </w:p>
  </w:footnote>
  <w:footnote w:id="2">
    <w:p w14:paraId="2CA4A282" w14:textId="015A0238" w:rsidR="006E4448" w:rsidRDefault="006E4448">
      <w:pPr>
        <w:pStyle w:val="Funotentext"/>
      </w:pPr>
      <w:r w:rsidRPr="00F34F45">
        <w:rPr>
          <w:rStyle w:val="Funotenzeichen"/>
          <w:bCs/>
        </w:rPr>
        <w:footnoteRef/>
      </w:r>
      <w:r>
        <w:t xml:space="preserve"> </w:t>
      </w:r>
      <w:r w:rsidRPr="006E4448">
        <w:t>2 Mose 3, 11</w:t>
      </w:r>
    </w:p>
  </w:footnote>
  <w:footnote w:id="3">
    <w:p w14:paraId="2499A5E3" w14:textId="5D087E99" w:rsidR="0022798C" w:rsidRDefault="0022798C">
      <w:pPr>
        <w:pStyle w:val="Funotentext"/>
      </w:pPr>
      <w:r w:rsidRPr="00F34F45">
        <w:rPr>
          <w:rStyle w:val="Funotenzeichen"/>
          <w:bCs/>
        </w:rPr>
        <w:footnoteRef/>
      </w:r>
      <w:r>
        <w:t xml:space="preserve"> </w:t>
      </w:r>
      <w:r w:rsidRPr="0022798C">
        <w:t>2 Mose 3, 11.</w:t>
      </w:r>
    </w:p>
  </w:footnote>
  <w:footnote w:id="4">
    <w:p w14:paraId="5B2298B8" w14:textId="265E0854" w:rsidR="0022798C" w:rsidRDefault="0022798C">
      <w:pPr>
        <w:pStyle w:val="Funotentext"/>
      </w:pPr>
      <w:r w:rsidRPr="00F34F45">
        <w:rPr>
          <w:rStyle w:val="Funotenzeichen"/>
          <w:bCs/>
        </w:rPr>
        <w:footnoteRef/>
      </w:r>
      <w:r>
        <w:t xml:space="preserve"> </w:t>
      </w:r>
      <w:r w:rsidRPr="0022798C">
        <w:t>2 Mose 3, 13f.</w:t>
      </w:r>
    </w:p>
  </w:footnote>
  <w:footnote w:id="5">
    <w:p w14:paraId="24DCDE1C" w14:textId="4942C75D" w:rsidR="00BE7293" w:rsidRDefault="00BE7293">
      <w:pPr>
        <w:pStyle w:val="Funotentext"/>
      </w:pPr>
      <w:r w:rsidRPr="00F34F45">
        <w:rPr>
          <w:rStyle w:val="Funotenzeichen"/>
          <w:bCs/>
        </w:rPr>
        <w:footnoteRef/>
      </w:r>
      <w:r>
        <w:t xml:space="preserve"> </w:t>
      </w:r>
      <w:r w:rsidRPr="00BE7293">
        <w:t>2 Mose 3,14.</w:t>
      </w:r>
    </w:p>
  </w:footnote>
  <w:footnote w:id="6">
    <w:p w14:paraId="3DAF3128" w14:textId="000F1617" w:rsidR="001F113B" w:rsidRDefault="001F113B">
      <w:pPr>
        <w:pStyle w:val="Funotentext"/>
      </w:pPr>
      <w:r w:rsidRPr="00F34F45">
        <w:rPr>
          <w:rStyle w:val="Funotenzeichen"/>
          <w:bCs/>
        </w:rPr>
        <w:footnoteRef/>
      </w:r>
      <w:r>
        <w:t xml:space="preserve"> 2 Mose</w:t>
      </w:r>
      <w:r w:rsidRPr="001F113B">
        <w:t xml:space="preserve"> 8, 4.</w:t>
      </w:r>
    </w:p>
  </w:footnote>
  <w:footnote w:id="7">
    <w:p w14:paraId="0286E669" w14:textId="54950C63" w:rsidR="00CB403E" w:rsidRDefault="00CB403E">
      <w:pPr>
        <w:pStyle w:val="Funotentext"/>
      </w:pPr>
      <w:r w:rsidRPr="00F34F45">
        <w:rPr>
          <w:rStyle w:val="Funotenzeichen"/>
          <w:bCs/>
        </w:rPr>
        <w:footnoteRef/>
      </w:r>
      <w:r w:rsidR="004A15E8">
        <w:t xml:space="preserve"> </w:t>
      </w:r>
      <w:r w:rsidRPr="00CB403E">
        <w:t>2 Mose 8, 25.</w:t>
      </w:r>
    </w:p>
  </w:footnote>
  <w:footnote w:id="8">
    <w:p w14:paraId="26C07621" w14:textId="44F4B240" w:rsidR="00CB403E" w:rsidRDefault="00CB403E">
      <w:pPr>
        <w:pStyle w:val="Funotentext"/>
      </w:pPr>
      <w:r w:rsidRPr="00F34F45">
        <w:rPr>
          <w:rStyle w:val="Funotenzeichen"/>
          <w:bCs/>
        </w:rPr>
        <w:footnoteRef/>
      </w:r>
      <w:r>
        <w:t xml:space="preserve"> </w:t>
      </w:r>
      <w:r w:rsidRPr="00CB403E">
        <w:t>2 Mose 8, 27.</w:t>
      </w:r>
    </w:p>
  </w:footnote>
  <w:footnote w:id="9">
    <w:p w14:paraId="43D17387" w14:textId="5E80CEC0" w:rsidR="001832B7" w:rsidRDefault="001832B7">
      <w:pPr>
        <w:pStyle w:val="Funotentext"/>
      </w:pPr>
      <w:r w:rsidRPr="00F34F45">
        <w:rPr>
          <w:rStyle w:val="Funotenzeichen"/>
          <w:bCs/>
        </w:rPr>
        <w:footnoteRef/>
      </w:r>
      <w:r>
        <w:t xml:space="preserve"> </w:t>
      </w:r>
      <w:r w:rsidRPr="001832B7">
        <w:t>2 Mose 9, V. 27.</w:t>
      </w:r>
    </w:p>
  </w:footnote>
  <w:footnote w:id="10">
    <w:p w14:paraId="35E77467" w14:textId="0A8E1C3F" w:rsidR="001832B7" w:rsidRDefault="001832B7">
      <w:pPr>
        <w:pStyle w:val="Funotentext"/>
      </w:pPr>
      <w:r w:rsidRPr="00F34F45">
        <w:rPr>
          <w:rStyle w:val="Funotenzeichen"/>
          <w:bCs/>
        </w:rPr>
        <w:footnoteRef/>
      </w:r>
      <w:r>
        <w:t xml:space="preserve"> </w:t>
      </w:r>
      <w:r w:rsidRPr="001832B7">
        <w:t>2 Mose 9, 30.</w:t>
      </w:r>
    </w:p>
  </w:footnote>
  <w:footnote w:id="11">
    <w:p w14:paraId="5345B862" w14:textId="3EBB6C90" w:rsidR="001832B7" w:rsidRDefault="001832B7">
      <w:pPr>
        <w:pStyle w:val="Funotentext"/>
      </w:pPr>
      <w:r w:rsidRPr="00F34F45">
        <w:rPr>
          <w:rStyle w:val="Funotenzeichen"/>
          <w:bCs/>
        </w:rPr>
        <w:footnoteRef/>
      </w:r>
      <w:r>
        <w:t xml:space="preserve"> </w:t>
      </w:r>
      <w:r w:rsidRPr="001832B7">
        <w:t xml:space="preserve">2 Mose </w:t>
      </w:r>
      <w:r>
        <w:t>10, 7</w:t>
      </w:r>
    </w:p>
  </w:footnote>
  <w:footnote w:id="12">
    <w:p w14:paraId="489F81FB" w14:textId="459BB68C" w:rsidR="00DC40C9" w:rsidRDefault="00DC40C9">
      <w:pPr>
        <w:pStyle w:val="Funotentext"/>
      </w:pPr>
      <w:r w:rsidRPr="00F34F45">
        <w:rPr>
          <w:rStyle w:val="Funotenzeichen"/>
          <w:bCs/>
        </w:rPr>
        <w:footnoteRef/>
      </w:r>
      <w:r>
        <w:t xml:space="preserve"> </w:t>
      </w:r>
      <w:r w:rsidRPr="00DC40C9">
        <w:t>2 Mose 10, 8. 2</w:t>
      </w:r>
    </w:p>
  </w:footnote>
  <w:footnote w:id="13">
    <w:p w14:paraId="38D78D4C" w14:textId="084D1C6F" w:rsidR="00DC40C9" w:rsidRDefault="00DC40C9">
      <w:pPr>
        <w:pStyle w:val="Funotentext"/>
      </w:pPr>
      <w:r w:rsidRPr="00F34F45">
        <w:rPr>
          <w:rStyle w:val="Funotenzeichen"/>
          <w:bCs/>
        </w:rPr>
        <w:footnoteRef/>
      </w:r>
      <w:r>
        <w:t xml:space="preserve"> </w:t>
      </w:r>
      <w:r w:rsidRPr="00DC40C9">
        <w:t>2 Mose 10, 10f.</w:t>
      </w:r>
    </w:p>
  </w:footnote>
  <w:footnote w:id="14">
    <w:p w14:paraId="6A307290" w14:textId="39BE32CF" w:rsidR="009114BD" w:rsidRDefault="009114BD">
      <w:pPr>
        <w:pStyle w:val="Funotentext"/>
      </w:pPr>
      <w:r w:rsidRPr="00F34F45">
        <w:rPr>
          <w:rStyle w:val="Funotenzeichen"/>
          <w:bCs/>
        </w:rPr>
        <w:footnoteRef/>
      </w:r>
      <w:r>
        <w:t xml:space="preserve"> </w:t>
      </w:r>
      <w:r w:rsidRPr="009114BD">
        <w:t>2 Mose 10, 16f.</w:t>
      </w:r>
    </w:p>
  </w:footnote>
  <w:footnote w:id="15">
    <w:p w14:paraId="2D50F780" w14:textId="759AB90B" w:rsidR="009114BD" w:rsidRDefault="009114BD">
      <w:pPr>
        <w:pStyle w:val="Funotentext"/>
      </w:pPr>
      <w:r w:rsidRPr="00F34F45">
        <w:rPr>
          <w:rStyle w:val="Funotenzeichen"/>
          <w:bCs/>
        </w:rPr>
        <w:footnoteRef/>
      </w:r>
      <w:r>
        <w:t xml:space="preserve"> </w:t>
      </w:r>
      <w:r w:rsidRPr="009114BD">
        <w:t>2 Mose 10, 24.</w:t>
      </w:r>
    </w:p>
  </w:footnote>
  <w:footnote w:id="16">
    <w:p w14:paraId="34D67ACB" w14:textId="3C6C6F0E" w:rsidR="009114BD" w:rsidRDefault="009114BD">
      <w:pPr>
        <w:pStyle w:val="Funotentext"/>
      </w:pPr>
      <w:r w:rsidRPr="00F34F45">
        <w:rPr>
          <w:rStyle w:val="Funotenzeichen"/>
          <w:bCs/>
        </w:rPr>
        <w:footnoteRef/>
      </w:r>
      <w:r>
        <w:t xml:space="preserve"> </w:t>
      </w:r>
      <w:r w:rsidR="00E052FD" w:rsidRPr="00E052FD">
        <w:t>Sach 14, 20.</w:t>
      </w:r>
    </w:p>
  </w:footnote>
  <w:footnote w:id="17">
    <w:p w14:paraId="43C472C3" w14:textId="0FAFC89E" w:rsidR="00E052FD" w:rsidRDefault="00E052FD">
      <w:pPr>
        <w:pStyle w:val="Funotentext"/>
      </w:pPr>
      <w:r w:rsidRPr="00F34F45">
        <w:rPr>
          <w:rStyle w:val="Funotenzeichen"/>
          <w:bCs/>
        </w:rPr>
        <w:footnoteRef/>
      </w:r>
      <w:r>
        <w:t xml:space="preserve"> </w:t>
      </w:r>
      <w:r w:rsidRPr="00E052FD">
        <w:t>Offb 21, 24.</w:t>
      </w:r>
    </w:p>
  </w:footnote>
  <w:footnote w:id="18">
    <w:p w14:paraId="7673D1C6" w14:textId="50205125" w:rsidR="00E052FD" w:rsidRDefault="00E052FD">
      <w:pPr>
        <w:pStyle w:val="Funotentext"/>
      </w:pPr>
      <w:r w:rsidRPr="00F34F45">
        <w:rPr>
          <w:rStyle w:val="Funotenzeichen"/>
          <w:bCs/>
        </w:rPr>
        <w:footnoteRef/>
      </w:r>
      <w:r>
        <w:t xml:space="preserve"> </w:t>
      </w:r>
      <w:r w:rsidRPr="00E052FD">
        <w:t>2 Mose 10, 28 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12688" w14:textId="77777777" w:rsidR="002517DA" w:rsidRDefault="002517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4118" w14:textId="77777777" w:rsidR="002517DA" w:rsidRDefault="002517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B26CF" w14:textId="77777777" w:rsidR="002517DA" w:rsidRDefault="002517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6E33"/>
    <w:multiLevelType w:val="hybridMultilevel"/>
    <w:tmpl w:val="E53CC52C"/>
    <w:lvl w:ilvl="0" w:tplc="740083AC">
      <w:start w:val="1"/>
      <w:numFmt w:val="bullet"/>
      <w:lvlText w:val="-"/>
      <w:lvlJc w:val="left"/>
      <w:pPr>
        <w:ind w:left="720" w:hanging="360"/>
      </w:pPr>
      <w:rPr>
        <w:rFonts w:ascii="Times New Roman" w:eastAsiaTheme="maj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4A71E0"/>
    <w:multiLevelType w:val="hybridMultilevel"/>
    <w:tmpl w:val="5BD8F7C6"/>
    <w:lvl w:ilvl="0" w:tplc="E152B8D6">
      <w:start w:val="1"/>
      <w:numFmt w:val="bullet"/>
      <w:lvlText w:val="-"/>
      <w:lvlJc w:val="left"/>
      <w:pPr>
        <w:ind w:left="720" w:hanging="360"/>
      </w:pPr>
      <w:rPr>
        <w:rFonts w:ascii="Times New Roman" w:eastAsiaTheme="maj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E8"/>
    <w:rsid w:val="000145A2"/>
    <w:rsid w:val="000A57CD"/>
    <w:rsid w:val="001832B7"/>
    <w:rsid w:val="001A1F89"/>
    <w:rsid w:val="001F113B"/>
    <w:rsid w:val="0022798C"/>
    <w:rsid w:val="002517DA"/>
    <w:rsid w:val="00277C12"/>
    <w:rsid w:val="00336648"/>
    <w:rsid w:val="003D50F6"/>
    <w:rsid w:val="004A15E8"/>
    <w:rsid w:val="004C5A44"/>
    <w:rsid w:val="006171F8"/>
    <w:rsid w:val="00624AA5"/>
    <w:rsid w:val="006B21E8"/>
    <w:rsid w:val="006E4448"/>
    <w:rsid w:val="007445F8"/>
    <w:rsid w:val="007C5340"/>
    <w:rsid w:val="008528E5"/>
    <w:rsid w:val="008C68C1"/>
    <w:rsid w:val="009114BD"/>
    <w:rsid w:val="009D6D3A"/>
    <w:rsid w:val="00A00C5E"/>
    <w:rsid w:val="00A05BA3"/>
    <w:rsid w:val="00BE7293"/>
    <w:rsid w:val="00C16476"/>
    <w:rsid w:val="00C62F6F"/>
    <w:rsid w:val="00CB403E"/>
    <w:rsid w:val="00CF66D7"/>
    <w:rsid w:val="00DC40C9"/>
    <w:rsid w:val="00DE58CD"/>
    <w:rsid w:val="00E052FD"/>
    <w:rsid w:val="00F34F45"/>
    <w:rsid w:val="00F708E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8C3DD"/>
  <w15:docId w15:val="{08863111-31D8-4244-9E9C-81EBD55F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color w:val="000000"/>
    </w:rPr>
  </w:style>
  <w:style w:type="paragraph" w:styleId="berschrift1">
    <w:name w:val="heading 1"/>
    <w:basedOn w:val="Standard"/>
    <w:next w:val="Standard"/>
    <w:link w:val="berschrift1Zchn"/>
    <w:uiPriority w:val="9"/>
    <w:qFormat/>
    <w:rsid w:val="007C5340"/>
    <w:pPr>
      <w:keepNext/>
      <w:keepLines/>
      <w:spacing w:before="360" w:after="120"/>
      <w:outlineLvl w:val="0"/>
    </w:pPr>
    <w:rPr>
      <w:rFonts w:ascii="Times New Roman" w:eastAsiaTheme="majorEastAsia" w:hAnsi="Times New Roman" w:cstheme="majorBidi"/>
      <w:b/>
      <w:color w:val="000000" w:themeColor="text1"/>
      <w:sz w:val="32"/>
      <w:szCs w:val="32"/>
    </w:rPr>
  </w:style>
  <w:style w:type="paragraph" w:styleId="berschrift2">
    <w:name w:val="heading 2"/>
    <w:basedOn w:val="Standard"/>
    <w:next w:val="Standard"/>
    <w:link w:val="berschrift2Zchn"/>
    <w:uiPriority w:val="9"/>
    <w:unhideWhenUsed/>
    <w:qFormat/>
    <w:rsid w:val="007C5340"/>
    <w:pPr>
      <w:keepNext/>
      <w:keepLines/>
      <w:spacing w:before="160" w:after="120"/>
      <w:outlineLvl w:val="1"/>
    </w:pPr>
    <w:rPr>
      <w:rFonts w:ascii="Times New Roman" w:eastAsiaTheme="majorEastAsia" w:hAnsi="Times New Roman" w:cstheme="majorBidi"/>
      <w:b/>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erschrift1Zchn">
    <w:name w:val="Überschrift 1 Zchn"/>
    <w:basedOn w:val="Absatz-Standardschriftart"/>
    <w:link w:val="berschrift1"/>
    <w:uiPriority w:val="9"/>
    <w:rsid w:val="007C5340"/>
    <w:rPr>
      <w:rFonts w:ascii="Times New Roman" w:eastAsiaTheme="majorEastAsia" w:hAnsi="Times New Roman" w:cstheme="majorBidi"/>
      <w:b/>
      <w:color w:val="000000" w:themeColor="text1"/>
      <w:sz w:val="32"/>
      <w:szCs w:val="32"/>
    </w:rPr>
  </w:style>
  <w:style w:type="character" w:customStyle="1" w:styleId="berschrift2Zchn">
    <w:name w:val="Überschrift 2 Zchn"/>
    <w:basedOn w:val="Absatz-Standardschriftart"/>
    <w:link w:val="berschrift2"/>
    <w:uiPriority w:val="9"/>
    <w:rsid w:val="007C5340"/>
    <w:rPr>
      <w:rFonts w:ascii="Times New Roman" w:eastAsiaTheme="majorEastAsia" w:hAnsi="Times New Roman" w:cstheme="majorBidi"/>
      <w:b/>
      <w:color w:val="000000" w:themeColor="text1"/>
      <w:sz w:val="26"/>
      <w:szCs w:val="26"/>
    </w:rPr>
  </w:style>
  <w:style w:type="paragraph" w:styleId="KeinLeerraum">
    <w:name w:val="No Spacing"/>
    <w:uiPriority w:val="1"/>
    <w:qFormat/>
    <w:rsid w:val="007C5340"/>
    <w:rPr>
      <w:rFonts w:ascii="Times New Roman" w:hAnsi="Times New Roman"/>
      <w:color w:val="000000"/>
    </w:rPr>
  </w:style>
  <w:style w:type="paragraph" w:styleId="Kopfzeile">
    <w:name w:val="header"/>
    <w:basedOn w:val="Standard"/>
    <w:link w:val="KopfzeileZchn"/>
    <w:uiPriority w:val="99"/>
    <w:unhideWhenUsed/>
    <w:rsid w:val="002517DA"/>
    <w:pPr>
      <w:tabs>
        <w:tab w:val="center" w:pos="4536"/>
        <w:tab w:val="right" w:pos="9072"/>
      </w:tabs>
    </w:pPr>
  </w:style>
  <w:style w:type="character" w:customStyle="1" w:styleId="KopfzeileZchn">
    <w:name w:val="Kopfzeile Zchn"/>
    <w:basedOn w:val="Absatz-Standardschriftart"/>
    <w:link w:val="Kopfzeile"/>
    <w:uiPriority w:val="99"/>
    <w:rsid w:val="002517DA"/>
    <w:rPr>
      <w:color w:val="000000"/>
    </w:rPr>
  </w:style>
  <w:style w:type="paragraph" w:styleId="Fuzeile">
    <w:name w:val="footer"/>
    <w:basedOn w:val="Standard"/>
    <w:link w:val="FuzeileZchn"/>
    <w:uiPriority w:val="99"/>
    <w:unhideWhenUsed/>
    <w:rsid w:val="002517DA"/>
    <w:pPr>
      <w:tabs>
        <w:tab w:val="center" w:pos="4536"/>
        <w:tab w:val="right" w:pos="9072"/>
      </w:tabs>
    </w:pPr>
  </w:style>
  <w:style w:type="character" w:customStyle="1" w:styleId="FuzeileZchn">
    <w:name w:val="Fußzeile Zchn"/>
    <w:basedOn w:val="Absatz-Standardschriftart"/>
    <w:link w:val="Fuzeile"/>
    <w:uiPriority w:val="99"/>
    <w:rsid w:val="002517DA"/>
    <w:rPr>
      <w:color w:val="000000"/>
    </w:rPr>
  </w:style>
  <w:style w:type="paragraph" w:styleId="Funotentext">
    <w:name w:val="footnote text"/>
    <w:basedOn w:val="Standard"/>
    <w:link w:val="FunotentextZchn"/>
    <w:uiPriority w:val="99"/>
    <w:semiHidden/>
    <w:unhideWhenUsed/>
    <w:rsid w:val="006E4448"/>
    <w:rPr>
      <w:sz w:val="20"/>
      <w:szCs w:val="20"/>
    </w:rPr>
  </w:style>
  <w:style w:type="character" w:customStyle="1" w:styleId="FunotentextZchn">
    <w:name w:val="Fußnotentext Zchn"/>
    <w:basedOn w:val="Absatz-Standardschriftart"/>
    <w:link w:val="Funotentext"/>
    <w:uiPriority w:val="99"/>
    <w:semiHidden/>
    <w:rsid w:val="006E4448"/>
    <w:rPr>
      <w:color w:val="000000"/>
      <w:sz w:val="20"/>
      <w:szCs w:val="20"/>
    </w:rPr>
  </w:style>
  <w:style w:type="character" w:styleId="Funotenzeichen">
    <w:name w:val="footnote reference"/>
    <w:basedOn w:val="Absatz-Standardschriftart"/>
    <w:uiPriority w:val="99"/>
    <w:semiHidden/>
    <w:unhideWhenUsed/>
    <w:rsid w:val="006E44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258A0-FADF-465B-A44B-21373808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7681</Words>
  <Characters>48394</Characters>
  <Application>Microsoft Office Word</Application>
  <DocSecurity>0</DocSecurity>
  <Lines>403</Lines>
  <Paragraphs>111</Paragraphs>
  <ScaleCrop>false</ScaleCrop>
  <HeadingPairs>
    <vt:vector size="4" baseType="variant">
      <vt:variant>
        <vt:lpstr>Titel</vt:lpstr>
      </vt:variant>
      <vt:variant>
        <vt:i4>1</vt:i4>
      </vt:variant>
      <vt:variant>
        <vt:lpstr>Überschriften</vt:lpstr>
      </vt:variant>
      <vt:variant>
        <vt:i4>29</vt:i4>
      </vt:variant>
    </vt:vector>
  </HeadingPairs>
  <TitlesOfParts>
    <vt:vector size="30" baseType="lpstr">
      <vt:lpstr/>
      <vt:lpstr>    - Die Zeit schwerster Spannungen</vt:lpstr>
      <vt:lpstr>    - Eine überzeitliche Gottesoffenbarung</vt:lpstr>
      <vt:lpstr>I. Moses und seine prophetische Sendung. </vt:lpstr>
      <vt:lpstr>    Ein Verpfuschen der göttlichen Sendung</vt:lpstr>
      <vt:lpstr>    Die echte Prophetenart</vt:lpstr>
      <vt:lpstr>    Offenbarung die Quelle aller Gotteserkenntnis</vt:lpstr>
      <vt:lpstr>    Gottes „Ich werde sein“</vt:lpstr>
      <vt:lpstr>    Gott will mehr als eine Gabe</vt:lpstr>
      <vt:lpstr>II. Israel und sein ägyptischer Sklavendienst. </vt:lpstr>
      <vt:lpstr>    Gottes  Eigentum in ägyptischer Knechtschaft</vt:lpstr>
      <vt:lpstr>    Die Schwere der Gottesforderung</vt:lpstr>
      <vt:lpstr>    Gottes uneingeschränkte Forderung</vt:lpstr>
      <vt:lpstr>III. Jehova und dessen uneingeschränkte Forderung. </vt:lpstr>
      <vt:lpstr>    „Gib meinen Sohn frei!“</vt:lpstr>
      <vt:lpstr>    Nicht eine Machtfrage</vt:lpstr>
      <vt:lpstr>    Die Welt und ihre politische Seele</vt:lpstr>
      <vt:lpstr>    Vermählung mit dem Geiste der Weltmacht</vt:lpstr>
      <vt:lpstr>    Ein Stein des Anstoßes</vt:lpstr>
      <vt:lpstr>    Pharao und seine Gerichtserlebnisse</vt:lpstr>
      <vt:lpstr>IV. Pharao und seinen schweren Gerichtserlebnissen. </vt:lpstr>
      <vt:lpstr>    Prophetendienst ohne Konzessionen </vt:lpstr>
      <vt:lpstr>    Pharaos zweite Notbuße</vt:lpstr>
      <vt:lpstr>    Pharaos dritte Notbuße</vt:lpstr>
      <vt:lpstr>    Gotteserkenntnis ohne Gottesfurcht</vt:lpstr>
      <vt:lpstr>    Das ganze Volk</vt:lpstr>
      <vt:lpstr>    Auch die letzte Klaue</vt:lpstr>
      <vt:lpstr>    Nicht nur Erlöste - auch Erlöstes</vt:lpstr>
      <vt:lpstr>    Der bedrohte Gottesprophet</vt:lpstr>
      <vt:lpstr>    Erlösung auch gegen Ägypten</vt:lpstr>
    </vt:vector>
  </TitlesOfParts>
  <Company/>
  <LinksUpToDate>false</LinksUpToDate>
  <CharactersWithSpaces>55964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Anbau</dc:creator>
  <cp:lastModifiedBy>Thomas Anbau</cp:lastModifiedBy>
  <cp:revision>3</cp:revision>
  <dcterms:created xsi:type="dcterms:W3CDTF">2021-03-12T19:16:00Z</dcterms:created>
  <dcterms:modified xsi:type="dcterms:W3CDTF">2021-03-12T19:18:00Z</dcterms:modified>
</cp:coreProperties>
</file>