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5A9D"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bookmarkStart w:id="0" w:name="_Hlk70186709"/>
      <w:r w:rsidRPr="006B6EAD">
        <w:rPr>
          <w:rFonts w:ascii="Tahoma" w:hAnsi="Tahoma" w:cs="Tahoma"/>
          <w:b/>
          <w:bCs/>
          <w:i w:val="0"/>
          <w:iCs/>
          <w:color w:val="0D1DB3"/>
          <w:sz w:val="28"/>
          <w:szCs w:val="28"/>
        </w:rPr>
        <w:t>The</w:t>
      </w:r>
      <w:bookmarkEnd w:id="0"/>
      <w:r w:rsidRPr="006B6EAD">
        <w:rPr>
          <w:rFonts w:ascii="Tahoma" w:hAnsi="Tahoma" w:cs="Tahoma"/>
          <w:b/>
          <w:bCs/>
          <w:i w:val="0"/>
          <w:iCs/>
          <w:color w:val="0D1DB3"/>
          <w:sz w:val="28"/>
          <w:szCs w:val="28"/>
        </w:rPr>
        <w:t xml:space="preserve"> First Baptist Church of Columbus</w:t>
      </w:r>
    </w:p>
    <w:p w14:paraId="5062E64B"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Dr. Paul Large, Pastor</w:t>
      </w:r>
    </w:p>
    <w:p w14:paraId="7D2999FE" w14:textId="36B07B9E"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 xml:space="preserve">Sermon Notes Outline for video posted </w:t>
      </w:r>
      <w:r w:rsidR="006B6EAD" w:rsidRPr="006B6EAD">
        <w:rPr>
          <w:rFonts w:ascii="Tahoma" w:hAnsi="Tahoma" w:cs="Tahoma"/>
          <w:b/>
          <w:bCs/>
          <w:i w:val="0"/>
          <w:iCs/>
          <w:color w:val="0D1DB3"/>
          <w:sz w:val="28"/>
          <w:szCs w:val="28"/>
        </w:rPr>
        <w:t xml:space="preserve">May </w:t>
      </w:r>
      <w:r w:rsidR="009B64EB">
        <w:rPr>
          <w:rFonts w:ascii="Tahoma" w:hAnsi="Tahoma" w:cs="Tahoma"/>
          <w:b/>
          <w:bCs/>
          <w:i w:val="0"/>
          <w:iCs/>
          <w:color w:val="0D1DB3"/>
          <w:sz w:val="28"/>
          <w:szCs w:val="28"/>
        </w:rPr>
        <w:t>16</w:t>
      </w:r>
      <w:r w:rsidRPr="006B6EAD">
        <w:rPr>
          <w:rFonts w:ascii="Tahoma" w:hAnsi="Tahoma" w:cs="Tahoma"/>
          <w:b/>
          <w:bCs/>
          <w:i w:val="0"/>
          <w:iCs/>
          <w:color w:val="0D1DB3"/>
          <w:sz w:val="28"/>
          <w:szCs w:val="28"/>
        </w:rPr>
        <w:t>, 2021</w:t>
      </w:r>
      <w:r w:rsidRPr="006B6EAD">
        <w:rPr>
          <w:rFonts w:ascii="Tahoma" w:hAnsi="Tahoma" w:cs="Tahoma"/>
          <w:b/>
          <w:bCs/>
          <w:i w:val="0"/>
          <w:iCs/>
          <w:color w:val="0D1DB3"/>
          <w:sz w:val="28"/>
          <w:szCs w:val="28"/>
          <w:highlight w:val="blue"/>
          <w:lang w:val="en-CA"/>
        </w:rPr>
        <w:fldChar w:fldCharType="begin"/>
      </w:r>
      <w:r w:rsidRPr="006B6EAD">
        <w:rPr>
          <w:rFonts w:ascii="Tahoma" w:hAnsi="Tahoma" w:cs="Tahoma"/>
          <w:b/>
          <w:bCs/>
          <w:i w:val="0"/>
          <w:iCs/>
          <w:color w:val="0D1DB3"/>
          <w:sz w:val="28"/>
          <w:szCs w:val="28"/>
          <w:highlight w:val="blue"/>
          <w:lang w:val="en-CA"/>
        </w:rPr>
        <w:instrText xml:space="preserve"> SEQ CHAPTER \h \r 1</w:instrText>
      </w:r>
      <w:r w:rsidRPr="006B6EAD">
        <w:rPr>
          <w:rFonts w:ascii="Tahoma" w:hAnsi="Tahoma" w:cs="Tahoma"/>
          <w:b/>
          <w:bCs/>
          <w:i w:val="0"/>
          <w:iCs/>
          <w:color w:val="0D1DB3"/>
          <w:sz w:val="28"/>
          <w:szCs w:val="28"/>
          <w:highlight w:val="blue"/>
          <w:lang w:val="en-CA"/>
        </w:rPr>
        <w:fldChar w:fldCharType="end"/>
      </w:r>
    </w:p>
    <w:p w14:paraId="4005A1CE" w14:textId="77777777" w:rsidR="00495E44" w:rsidRPr="006B6EAD" w:rsidRDefault="00495E44" w:rsidP="00495E44">
      <w:pPr>
        <w:autoSpaceDE w:val="0"/>
        <w:autoSpaceDN w:val="0"/>
        <w:adjustRightInd w:val="0"/>
        <w:rPr>
          <w:rFonts w:ascii="Tahoma" w:hAnsi="Tahoma" w:cs="Tahoma"/>
          <w:i w:val="0"/>
          <w:iCs/>
          <w:color w:val="0D1DB3"/>
          <w:sz w:val="28"/>
          <w:szCs w:val="28"/>
        </w:rPr>
      </w:pPr>
    </w:p>
    <w:p w14:paraId="1EDA4743" w14:textId="77777777" w:rsidR="009B64EB" w:rsidRPr="00FC3266" w:rsidRDefault="009B64EB" w:rsidP="009B64EB">
      <w:pPr>
        <w:autoSpaceDE w:val="0"/>
        <w:autoSpaceDN w:val="0"/>
        <w:adjustRightInd w:val="0"/>
        <w:jc w:val="left"/>
        <w:rPr>
          <w:rFonts w:ascii="Tahoma" w:hAnsi="Tahoma" w:cs="Tahoma"/>
          <w:i w:val="0"/>
          <w:iCs/>
          <w:sz w:val="28"/>
          <w:szCs w:val="28"/>
        </w:rPr>
      </w:pPr>
    </w:p>
    <w:p w14:paraId="36EC9EC5" w14:textId="6DE88727" w:rsid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sz w:val="28"/>
          <w:szCs w:val="28"/>
        </w:rPr>
        <w:t>T I T L E:</w:t>
      </w:r>
      <w:r w:rsidRPr="009B64EB">
        <w:rPr>
          <w:rFonts w:ascii="Tahoma" w:hAnsi="Tahoma" w:cs="Tahoma"/>
          <w:b/>
          <w:bCs/>
          <w:i w:val="0"/>
          <w:iCs/>
          <w:sz w:val="28"/>
          <w:szCs w:val="28"/>
        </w:rPr>
        <w:tab/>
        <w:t>Receiving the Word of God Effectively</w:t>
      </w:r>
    </w:p>
    <w:p w14:paraId="0C95C4CE"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p>
    <w:p w14:paraId="2E93C5B5"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sz w:val="28"/>
          <w:szCs w:val="28"/>
        </w:rPr>
        <w:t>T E X T:</w:t>
      </w:r>
      <w:r w:rsidRPr="009B64EB">
        <w:rPr>
          <w:rFonts w:ascii="Tahoma" w:hAnsi="Tahoma" w:cs="Tahoma"/>
          <w:b/>
          <w:bCs/>
          <w:i w:val="0"/>
          <w:iCs/>
          <w:sz w:val="28"/>
          <w:szCs w:val="28"/>
        </w:rPr>
        <w:tab/>
        <w:t>James 1: 18-25</w:t>
      </w:r>
    </w:p>
    <w:p w14:paraId="761477EF" w14:textId="77777777" w:rsidR="009B64EB" w:rsidRPr="00FC3266" w:rsidRDefault="009B64EB" w:rsidP="009B64EB">
      <w:pPr>
        <w:autoSpaceDE w:val="0"/>
        <w:autoSpaceDN w:val="0"/>
        <w:adjustRightInd w:val="0"/>
        <w:jc w:val="left"/>
        <w:rPr>
          <w:rFonts w:ascii="Tahoma" w:hAnsi="Tahoma" w:cs="Tahoma"/>
          <w:i w:val="0"/>
          <w:iCs/>
          <w:sz w:val="28"/>
          <w:szCs w:val="28"/>
        </w:rPr>
      </w:pPr>
    </w:p>
    <w:p w14:paraId="0A49FB19" w14:textId="77777777" w:rsidR="009B64EB" w:rsidRPr="009B64EB" w:rsidRDefault="009B64EB" w:rsidP="009B64EB">
      <w:pPr>
        <w:autoSpaceDE w:val="0"/>
        <w:autoSpaceDN w:val="0"/>
        <w:adjustRightInd w:val="0"/>
        <w:jc w:val="left"/>
        <w:rPr>
          <w:rFonts w:ascii="Tahoma" w:hAnsi="Tahoma" w:cs="Tahoma"/>
          <w:b/>
          <w:bCs/>
          <w:sz w:val="28"/>
          <w:szCs w:val="28"/>
        </w:rPr>
      </w:pPr>
      <w:r w:rsidRPr="009B64EB">
        <w:rPr>
          <w:rFonts w:ascii="Tahoma" w:hAnsi="Tahoma" w:cs="Tahoma"/>
          <w:b/>
          <w:bCs/>
          <w:sz w:val="28"/>
          <w:szCs w:val="28"/>
        </w:rPr>
        <w:t>Summary Statements:</w:t>
      </w:r>
    </w:p>
    <w:p w14:paraId="53329784" w14:textId="77777777" w:rsidR="009B64EB" w:rsidRPr="00FC3266" w:rsidRDefault="009B64EB" w:rsidP="009B64EB">
      <w:pPr>
        <w:autoSpaceDE w:val="0"/>
        <w:autoSpaceDN w:val="0"/>
        <w:adjustRightInd w:val="0"/>
        <w:jc w:val="left"/>
        <w:rPr>
          <w:rFonts w:ascii="Tahoma" w:hAnsi="Tahoma" w:cs="Tahoma"/>
          <w:i w:val="0"/>
          <w:iCs/>
          <w:sz w:val="28"/>
          <w:szCs w:val="28"/>
        </w:rPr>
      </w:pPr>
    </w:p>
    <w:p w14:paraId="56EB8DF3"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b/>
          <w:bCs/>
          <w:i w:val="0"/>
          <w:iCs/>
          <w:sz w:val="28"/>
          <w:szCs w:val="28"/>
        </w:rPr>
        <w:t>James 1:1-12</w:t>
      </w:r>
      <w:r w:rsidRPr="00FC3266">
        <w:rPr>
          <w:rFonts w:ascii="Tahoma" w:hAnsi="Tahoma" w:cs="Tahoma"/>
          <w:i w:val="0"/>
          <w:iCs/>
          <w:sz w:val="28"/>
          <w:szCs w:val="28"/>
        </w:rPr>
        <w:t xml:space="preserve"> — Perseverance </w:t>
      </w:r>
      <w:proofErr w:type="gramStart"/>
      <w:r w:rsidRPr="00FC3266">
        <w:rPr>
          <w:rFonts w:ascii="Tahoma" w:hAnsi="Tahoma" w:cs="Tahoma"/>
          <w:i w:val="0"/>
          <w:iCs/>
          <w:sz w:val="28"/>
          <w:szCs w:val="28"/>
        </w:rPr>
        <w:t>in the midst of</w:t>
      </w:r>
      <w:proofErr w:type="gramEnd"/>
      <w:r w:rsidRPr="00FC3266">
        <w:rPr>
          <w:rFonts w:ascii="Tahoma" w:hAnsi="Tahoma" w:cs="Tahoma"/>
          <w:i w:val="0"/>
          <w:iCs/>
          <w:sz w:val="28"/>
          <w:szCs w:val="28"/>
        </w:rPr>
        <w:t xml:space="preserve"> trials proves the authenticity or genuineness of our faith in Christ and Christianity.   (Faith untried is suspect.)</w:t>
      </w:r>
    </w:p>
    <w:p w14:paraId="25B18BCE" w14:textId="77777777" w:rsidR="009B64EB" w:rsidRPr="00FC3266" w:rsidRDefault="009B64EB" w:rsidP="009B64EB">
      <w:pPr>
        <w:autoSpaceDE w:val="0"/>
        <w:autoSpaceDN w:val="0"/>
        <w:adjustRightInd w:val="0"/>
        <w:jc w:val="left"/>
        <w:rPr>
          <w:rFonts w:ascii="Tahoma" w:hAnsi="Tahoma" w:cs="Tahoma"/>
          <w:i w:val="0"/>
          <w:iCs/>
          <w:sz w:val="28"/>
          <w:szCs w:val="28"/>
        </w:rPr>
      </w:pPr>
    </w:p>
    <w:p w14:paraId="274D2039"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b/>
          <w:bCs/>
          <w:i w:val="0"/>
          <w:iCs/>
          <w:sz w:val="28"/>
          <w:szCs w:val="28"/>
        </w:rPr>
        <w:t>James 1:13-18</w:t>
      </w:r>
      <w:r w:rsidRPr="00FC3266">
        <w:rPr>
          <w:rFonts w:ascii="Tahoma" w:hAnsi="Tahoma" w:cs="Tahoma"/>
          <w:i w:val="0"/>
          <w:iCs/>
          <w:sz w:val="28"/>
          <w:szCs w:val="28"/>
        </w:rPr>
        <w:t xml:space="preserve"> –- The believer’s victory over temptation demonstrates the strength of his or her Christian character such as his or her moral and/or ethical integrity, etc.</w:t>
      </w:r>
    </w:p>
    <w:p w14:paraId="54DA01FF" w14:textId="77777777" w:rsidR="009B64EB" w:rsidRPr="00FC3266" w:rsidRDefault="009B64EB" w:rsidP="009B64EB">
      <w:pPr>
        <w:autoSpaceDE w:val="0"/>
        <w:autoSpaceDN w:val="0"/>
        <w:adjustRightInd w:val="0"/>
        <w:jc w:val="left"/>
        <w:rPr>
          <w:rFonts w:ascii="Tahoma" w:hAnsi="Tahoma" w:cs="Tahoma"/>
          <w:i w:val="0"/>
          <w:iCs/>
          <w:sz w:val="28"/>
          <w:szCs w:val="28"/>
        </w:rPr>
      </w:pPr>
    </w:p>
    <w:p w14:paraId="4A8B84EE"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b/>
          <w:bCs/>
          <w:i w:val="0"/>
          <w:iCs/>
          <w:sz w:val="28"/>
          <w:szCs w:val="28"/>
        </w:rPr>
        <w:t>James 1:19-27</w:t>
      </w:r>
      <w:r w:rsidRPr="00FC3266">
        <w:rPr>
          <w:rFonts w:ascii="Tahoma" w:hAnsi="Tahoma" w:cs="Tahoma"/>
          <w:i w:val="0"/>
          <w:iCs/>
          <w:sz w:val="28"/>
          <w:szCs w:val="28"/>
        </w:rPr>
        <w:t xml:space="preserve"> — Speaks of the need for a Christian’s behavior to be consistent with his or her belief, a belief that has been or is being fashioned by the word of God.  (One’s walk should be compatible with one’s talk. Otherwise, the genuineness of one’s Christian faith is suspect.)</w:t>
      </w:r>
    </w:p>
    <w:p w14:paraId="65776A83" w14:textId="77777777" w:rsidR="009B64EB" w:rsidRPr="00FC3266" w:rsidRDefault="009B64EB" w:rsidP="009B64EB">
      <w:pPr>
        <w:autoSpaceDE w:val="0"/>
        <w:autoSpaceDN w:val="0"/>
        <w:adjustRightInd w:val="0"/>
        <w:jc w:val="left"/>
        <w:rPr>
          <w:rFonts w:ascii="Tahoma" w:hAnsi="Tahoma" w:cs="Tahoma"/>
          <w:i w:val="0"/>
          <w:iCs/>
          <w:sz w:val="28"/>
          <w:szCs w:val="28"/>
        </w:rPr>
      </w:pPr>
    </w:p>
    <w:p w14:paraId="313E0B71" w14:textId="77777777" w:rsidR="009B64EB" w:rsidRPr="00FC3266" w:rsidRDefault="009B64EB" w:rsidP="009B64EB">
      <w:pPr>
        <w:autoSpaceDE w:val="0"/>
        <w:autoSpaceDN w:val="0"/>
        <w:adjustRightInd w:val="0"/>
        <w:ind w:left="720" w:hanging="720"/>
        <w:jc w:val="left"/>
        <w:rPr>
          <w:rFonts w:ascii="Tahoma" w:hAnsi="Tahoma" w:cs="Tahoma"/>
          <w:i w:val="0"/>
          <w:iCs/>
          <w:sz w:val="28"/>
          <w:szCs w:val="28"/>
        </w:rPr>
      </w:pPr>
      <w:r w:rsidRPr="009B64EB">
        <w:rPr>
          <w:rFonts w:ascii="Tahoma" w:hAnsi="Tahoma" w:cs="Tahoma"/>
          <w:b/>
          <w:bCs/>
          <w:i w:val="0"/>
          <w:iCs/>
          <w:color w:val="3333CC"/>
          <w:sz w:val="28"/>
          <w:szCs w:val="28"/>
        </w:rPr>
        <w:t>I.</w:t>
      </w:r>
      <w:r w:rsidRPr="009B64EB">
        <w:rPr>
          <w:rFonts w:ascii="Tahoma" w:hAnsi="Tahoma" w:cs="Tahoma"/>
          <w:b/>
          <w:bCs/>
          <w:i w:val="0"/>
          <w:iCs/>
          <w:color w:val="3333CC"/>
          <w:sz w:val="28"/>
          <w:szCs w:val="28"/>
        </w:rPr>
        <w:tab/>
        <w:t>SALVATION IS A DIVINE INITIATIVE AND IS INSEPARABLY ASSOCIATED WITH ONE’S RECEPTION OF THE WORD OF GOD EFFECTIVELY.</w:t>
      </w:r>
      <w:r w:rsidRPr="00FC3266">
        <w:rPr>
          <w:rFonts w:ascii="Tahoma" w:hAnsi="Tahoma" w:cs="Tahoma"/>
          <w:i w:val="0"/>
          <w:iCs/>
          <w:sz w:val="28"/>
          <w:szCs w:val="28"/>
        </w:rPr>
        <w:t xml:space="preserve"> V. 18</w:t>
      </w:r>
    </w:p>
    <w:p w14:paraId="3449BE73" w14:textId="77777777" w:rsidR="009B64EB" w:rsidRPr="00FC3266" w:rsidRDefault="009B64EB" w:rsidP="009B64EB">
      <w:pPr>
        <w:autoSpaceDE w:val="0"/>
        <w:autoSpaceDN w:val="0"/>
        <w:adjustRightInd w:val="0"/>
        <w:jc w:val="left"/>
        <w:rPr>
          <w:rFonts w:ascii="Tahoma" w:hAnsi="Tahoma" w:cs="Tahoma"/>
          <w:i w:val="0"/>
          <w:iCs/>
          <w:sz w:val="28"/>
          <w:szCs w:val="28"/>
        </w:rPr>
      </w:pPr>
    </w:p>
    <w:p w14:paraId="0C1C17CC" w14:textId="77777777" w:rsidR="009B64EB" w:rsidRPr="00FC3266" w:rsidRDefault="009B64EB" w:rsidP="009B64EB">
      <w:pPr>
        <w:tabs>
          <w:tab w:val="left" w:pos="720"/>
        </w:tabs>
        <w:autoSpaceDE w:val="0"/>
        <w:autoSpaceDN w:val="0"/>
        <w:adjustRightInd w:val="0"/>
        <w:ind w:left="720" w:hanging="720"/>
        <w:jc w:val="left"/>
        <w:rPr>
          <w:rFonts w:ascii="Tahoma" w:hAnsi="Tahoma" w:cs="Tahoma"/>
          <w:i w:val="0"/>
          <w:iCs/>
          <w:sz w:val="28"/>
          <w:szCs w:val="28"/>
        </w:rPr>
      </w:pPr>
      <w:r w:rsidRPr="00FC3266">
        <w:rPr>
          <w:rFonts w:ascii="Tahoma" w:hAnsi="Tahoma" w:cs="Tahoma"/>
          <w:i w:val="0"/>
          <w:iCs/>
          <w:sz w:val="28"/>
          <w:szCs w:val="28"/>
        </w:rPr>
        <w:t>A.</w:t>
      </w:r>
      <w:r w:rsidRPr="00FC3266">
        <w:rPr>
          <w:rFonts w:ascii="Tahoma" w:hAnsi="Tahoma" w:cs="Tahoma"/>
          <w:i w:val="0"/>
          <w:iCs/>
          <w:sz w:val="28"/>
          <w:szCs w:val="28"/>
        </w:rPr>
        <w:tab/>
      </w:r>
      <w:r w:rsidRPr="009B64EB">
        <w:rPr>
          <w:rFonts w:ascii="Tahoma" w:hAnsi="Tahoma" w:cs="Tahoma"/>
          <w:b/>
          <w:bCs/>
          <w:i w:val="0"/>
          <w:iCs/>
          <w:sz w:val="28"/>
          <w:szCs w:val="28"/>
        </w:rPr>
        <w:t>Salvation is solely God’s doing without which no one would be born again.</w:t>
      </w:r>
    </w:p>
    <w:p w14:paraId="2CC9B4AB" w14:textId="77777777" w:rsidR="009B64EB" w:rsidRPr="00FC3266" w:rsidRDefault="009B64EB" w:rsidP="009B64EB">
      <w:pPr>
        <w:autoSpaceDE w:val="0"/>
        <w:autoSpaceDN w:val="0"/>
        <w:adjustRightInd w:val="0"/>
        <w:jc w:val="left"/>
        <w:rPr>
          <w:rFonts w:ascii="Tahoma" w:hAnsi="Tahoma" w:cs="Tahoma"/>
          <w:i w:val="0"/>
          <w:iCs/>
          <w:sz w:val="28"/>
          <w:szCs w:val="28"/>
        </w:rPr>
      </w:pPr>
    </w:p>
    <w:p w14:paraId="5124C981"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b/>
          <w:bCs/>
          <w:i w:val="0"/>
          <w:iCs/>
          <w:sz w:val="28"/>
          <w:szCs w:val="28"/>
        </w:rPr>
        <w:t>James 1:18</w:t>
      </w:r>
      <w:r w:rsidRPr="00FC3266">
        <w:rPr>
          <w:rFonts w:ascii="Tahoma" w:hAnsi="Tahoma" w:cs="Tahoma"/>
          <w:i w:val="0"/>
          <w:iCs/>
          <w:sz w:val="28"/>
          <w:szCs w:val="28"/>
        </w:rPr>
        <w:t xml:space="preserve"> ----In the exercise of His will He brought us forth by the word of truth, so that we would be a kind of first fruits among His creatures.</w:t>
      </w:r>
    </w:p>
    <w:p w14:paraId="0B533B59" w14:textId="77777777" w:rsidR="009B64EB" w:rsidRPr="00FC3266" w:rsidRDefault="009B64EB" w:rsidP="009B64EB">
      <w:pPr>
        <w:autoSpaceDE w:val="0"/>
        <w:autoSpaceDN w:val="0"/>
        <w:adjustRightInd w:val="0"/>
        <w:jc w:val="left"/>
        <w:rPr>
          <w:rFonts w:ascii="Tahoma" w:hAnsi="Tahoma" w:cs="Tahoma"/>
          <w:i w:val="0"/>
          <w:iCs/>
          <w:sz w:val="28"/>
          <w:szCs w:val="28"/>
        </w:rPr>
      </w:pPr>
    </w:p>
    <w:p w14:paraId="131884E0"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b/>
          <w:bCs/>
          <w:i w:val="0"/>
          <w:iCs/>
          <w:sz w:val="28"/>
          <w:szCs w:val="28"/>
        </w:rPr>
        <w:t xml:space="preserve">John 17:17 ---- </w:t>
      </w:r>
      <w:r w:rsidRPr="00FC3266">
        <w:rPr>
          <w:rFonts w:ascii="Tahoma" w:hAnsi="Tahoma" w:cs="Tahoma"/>
          <w:i w:val="0"/>
          <w:iCs/>
          <w:sz w:val="28"/>
          <w:szCs w:val="28"/>
        </w:rPr>
        <w:t>“Sanctify them in the truth; Your word is truth.</w:t>
      </w:r>
    </w:p>
    <w:p w14:paraId="2EAE3A0D"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i w:val="0"/>
          <w:iCs/>
          <w:sz w:val="28"/>
          <w:szCs w:val="28"/>
        </w:rPr>
        <w:tab/>
      </w:r>
    </w:p>
    <w:p w14:paraId="6CF5D2CC"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FC3266">
        <w:rPr>
          <w:rFonts w:ascii="Tahoma" w:hAnsi="Tahoma" w:cs="Tahoma"/>
          <w:i w:val="0"/>
          <w:iCs/>
          <w:sz w:val="28"/>
          <w:szCs w:val="28"/>
        </w:rPr>
        <w:t>B.</w:t>
      </w:r>
      <w:r w:rsidRPr="00FC3266">
        <w:rPr>
          <w:rFonts w:ascii="Tahoma" w:hAnsi="Tahoma" w:cs="Tahoma"/>
          <w:i w:val="0"/>
          <w:iCs/>
          <w:sz w:val="28"/>
          <w:szCs w:val="28"/>
        </w:rPr>
        <w:tab/>
      </w:r>
      <w:r w:rsidRPr="009B64EB">
        <w:rPr>
          <w:rFonts w:ascii="Tahoma" w:hAnsi="Tahoma" w:cs="Tahoma"/>
          <w:b/>
          <w:bCs/>
          <w:i w:val="0"/>
          <w:iCs/>
          <w:sz w:val="28"/>
          <w:szCs w:val="28"/>
        </w:rPr>
        <w:t>The word of God is an indispensable agent of salvation and is unique in the sense that it penetrates the heart of man like no other literature or writings flowing from the intellect of man.</w:t>
      </w:r>
    </w:p>
    <w:p w14:paraId="2DA4C04A" w14:textId="77777777" w:rsidR="009B64EB" w:rsidRPr="009B64EB" w:rsidRDefault="009B64EB" w:rsidP="009B64EB">
      <w:pPr>
        <w:autoSpaceDE w:val="0"/>
        <w:autoSpaceDN w:val="0"/>
        <w:adjustRightInd w:val="0"/>
        <w:jc w:val="left"/>
        <w:rPr>
          <w:rFonts w:ascii="Tahoma" w:hAnsi="Tahoma" w:cs="Tahoma"/>
          <w:b/>
          <w:bCs/>
          <w:i w:val="0"/>
          <w:iCs/>
          <w:sz w:val="28"/>
          <w:szCs w:val="28"/>
        </w:rPr>
      </w:pPr>
    </w:p>
    <w:p w14:paraId="2471AB2E"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b/>
          <w:bCs/>
          <w:i w:val="0"/>
          <w:iCs/>
          <w:sz w:val="28"/>
          <w:szCs w:val="28"/>
        </w:rPr>
        <w:lastRenderedPageBreak/>
        <w:t>Hebrews 4:12</w:t>
      </w:r>
      <w:r w:rsidRPr="00FC3266">
        <w:rPr>
          <w:rFonts w:ascii="Tahoma" w:hAnsi="Tahoma" w:cs="Tahoma"/>
          <w:i w:val="0"/>
          <w:iCs/>
          <w:sz w:val="28"/>
          <w:szCs w:val="28"/>
        </w:rPr>
        <w:t xml:space="preserve"> ---- For the word of God is living and active and sharper than any two-edged sword and piercing as far as the division of soul and spirit, of both joints and marrow, and able to judge the thoughts and intentions of the heart.</w:t>
      </w:r>
    </w:p>
    <w:p w14:paraId="37C0C473"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b/>
          <w:bCs/>
          <w:i w:val="0"/>
          <w:iCs/>
          <w:sz w:val="28"/>
          <w:szCs w:val="28"/>
        </w:rPr>
        <w:t>1 Peter 1:23</w:t>
      </w:r>
      <w:r w:rsidRPr="00FC3266">
        <w:rPr>
          <w:rFonts w:ascii="Tahoma" w:hAnsi="Tahoma" w:cs="Tahoma"/>
          <w:i w:val="0"/>
          <w:iCs/>
          <w:sz w:val="28"/>
          <w:szCs w:val="28"/>
        </w:rPr>
        <w:t xml:space="preserve"> ---- for you have been born again not of seed which is perishable but imperishable, that is, through the living and enduring word of God.</w:t>
      </w:r>
    </w:p>
    <w:p w14:paraId="793D4737" w14:textId="77777777" w:rsidR="009B64EB" w:rsidRPr="00FC3266" w:rsidRDefault="009B64EB" w:rsidP="009B64EB">
      <w:pPr>
        <w:autoSpaceDE w:val="0"/>
        <w:autoSpaceDN w:val="0"/>
        <w:adjustRightInd w:val="0"/>
        <w:jc w:val="left"/>
        <w:rPr>
          <w:rFonts w:ascii="Tahoma" w:hAnsi="Tahoma" w:cs="Tahoma"/>
          <w:i w:val="0"/>
          <w:iCs/>
          <w:sz w:val="28"/>
          <w:szCs w:val="28"/>
        </w:rPr>
      </w:pPr>
    </w:p>
    <w:p w14:paraId="3EE20836"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sz w:val="28"/>
          <w:szCs w:val="28"/>
        </w:rPr>
        <w:t>C.</w:t>
      </w:r>
      <w:r w:rsidRPr="009B64EB">
        <w:rPr>
          <w:rFonts w:ascii="Tahoma" w:hAnsi="Tahoma" w:cs="Tahoma"/>
          <w:b/>
          <w:bCs/>
          <w:i w:val="0"/>
          <w:iCs/>
          <w:sz w:val="28"/>
          <w:szCs w:val="28"/>
        </w:rPr>
        <w:tab/>
        <w:t>The word of God as living, active, and sharper than any two-edged sword is without question blessed by the power of God and will not return unto HIM void but it is by no means a bully because as powerful and sovereign as the Lord is He is nonetheless the consummate gentleman.</w:t>
      </w:r>
    </w:p>
    <w:p w14:paraId="0061C395" w14:textId="77777777" w:rsidR="009B64EB" w:rsidRPr="00FC3266" w:rsidRDefault="009B64EB" w:rsidP="009B64EB">
      <w:pPr>
        <w:autoSpaceDE w:val="0"/>
        <w:autoSpaceDN w:val="0"/>
        <w:adjustRightInd w:val="0"/>
        <w:jc w:val="left"/>
        <w:rPr>
          <w:rFonts w:ascii="Tahoma" w:hAnsi="Tahoma" w:cs="Tahoma"/>
          <w:i w:val="0"/>
          <w:iCs/>
          <w:sz w:val="28"/>
          <w:szCs w:val="28"/>
        </w:rPr>
      </w:pPr>
    </w:p>
    <w:p w14:paraId="4198D4F0"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i w:val="0"/>
          <w:iCs/>
          <w:sz w:val="28"/>
          <w:szCs w:val="28"/>
        </w:rPr>
        <w:t>God is not responsible for anyone ending up in Hell.  Those who do are there by their own freewill.</w:t>
      </w:r>
    </w:p>
    <w:p w14:paraId="1F2DE2AB" w14:textId="77777777" w:rsidR="009B64EB" w:rsidRPr="00FC3266" w:rsidRDefault="009B64EB" w:rsidP="009B64EB">
      <w:pPr>
        <w:autoSpaceDE w:val="0"/>
        <w:autoSpaceDN w:val="0"/>
        <w:adjustRightInd w:val="0"/>
        <w:jc w:val="left"/>
        <w:rPr>
          <w:rFonts w:ascii="Tahoma" w:hAnsi="Tahoma" w:cs="Tahoma"/>
          <w:i w:val="0"/>
          <w:iCs/>
          <w:sz w:val="28"/>
          <w:szCs w:val="28"/>
        </w:rPr>
      </w:pPr>
    </w:p>
    <w:p w14:paraId="3E5D7610"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i w:val="0"/>
          <w:iCs/>
          <w:sz w:val="28"/>
          <w:szCs w:val="28"/>
        </w:rPr>
        <w:t>Mankind can reject the word of God and He will allow them that freedom but by no means will they have the privilege of determining the outcome of their rejection.</w:t>
      </w:r>
    </w:p>
    <w:p w14:paraId="228729A4" w14:textId="77777777" w:rsidR="009B64EB" w:rsidRPr="00FC3266" w:rsidRDefault="009B64EB" w:rsidP="009B64EB">
      <w:pPr>
        <w:autoSpaceDE w:val="0"/>
        <w:autoSpaceDN w:val="0"/>
        <w:adjustRightInd w:val="0"/>
        <w:jc w:val="left"/>
        <w:rPr>
          <w:rFonts w:ascii="Tahoma" w:hAnsi="Tahoma" w:cs="Tahoma"/>
          <w:i w:val="0"/>
          <w:iCs/>
          <w:sz w:val="28"/>
          <w:szCs w:val="28"/>
        </w:rPr>
      </w:pPr>
    </w:p>
    <w:p w14:paraId="36554CA6"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b/>
          <w:bCs/>
          <w:i w:val="0"/>
          <w:iCs/>
          <w:sz w:val="28"/>
          <w:szCs w:val="28"/>
        </w:rPr>
        <w:t>Isaiah 55:11</w:t>
      </w:r>
      <w:r w:rsidRPr="00FC3266">
        <w:rPr>
          <w:rFonts w:ascii="Tahoma" w:hAnsi="Tahoma" w:cs="Tahoma"/>
          <w:i w:val="0"/>
          <w:iCs/>
          <w:sz w:val="28"/>
          <w:szCs w:val="28"/>
        </w:rPr>
        <w:t xml:space="preserve"> ---- So will My word be which goes forth from My mouth; It will not return to Me empty, without accomplishing what I desire, and without succeeding in the matter for which I sent it.</w:t>
      </w:r>
    </w:p>
    <w:p w14:paraId="016A4E81" w14:textId="77777777" w:rsidR="009B64EB" w:rsidRPr="00FC3266" w:rsidRDefault="009B64EB" w:rsidP="009B64EB">
      <w:pPr>
        <w:autoSpaceDE w:val="0"/>
        <w:autoSpaceDN w:val="0"/>
        <w:adjustRightInd w:val="0"/>
        <w:jc w:val="left"/>
        <w:rPr>
          <w:rFonts w:ascii="Tahoma" w:hAnsi="Tahoma" w:cs="Tahoma"/>
          <w:i w:val="0"/>
          <w:iCs/>
          <w:sz w:val="28"/>
          <w:szCs w:val="28"/>
        </w:rPr>
      </w:pPr>
    </w:p>
    <w:p w14:paraId="6652684D" w14:textId="77777777" w:rsidR="009B64EB" w:rsidRPr="00FC3266" w:rsidRDefault="009B64EB" w:rsidP="009B64EB">
      <w:pPr>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color w:val="3333CC"/>
          <w:sz w:val="28"/>
          <w:szCs w:val="28"/>
        </w:rPr>
        <w:t>II.</w:t>
      </w:r>
      <w:r w:rsidRPr="009B64EB">
        <w:rPr>
          <w:rFonts w:ascii="Tahoma" w:hAnsi="Tahoma" w:cs="Tahoma"/>
          <w:b/>
          <w:bCs/>
          <w:i w:val="0"/>
          <w:iCs/>
          <w:color w:val="3333CC"/>
          <w:sz w:val="28"/>
          <w:szCs w:val="28"/>
        </w:rPr>
        <w:tab/>
        <w:t>RECEIVING THE WORD OF GOD EFFECTIVELY INVOLVES TRANSFORMATION IN TERMS OF BEHAVORIAL MODIFICATION SOME OF WHICH IS INSTANTANEOUS AND IMMEDIATELY OBVIOUS WHILE MOST OF IT REQUIRES CONTINUED COOPERATION WITH THE WORD OF TRUTH THROUGHOUT LIFE.  (SANCTIFICATION) vv. 19-21</w:t>
      </w:r>
      <w:r w:rsidRPr="00FC3266">
        <w:rPr>
          <w:rFonts w:ascii="Tahoma" w:hAnsi="Tahoma" w:cs="Tahoma"/>
          <w:b/>
          <w:bCs/>
          <w:i w:val="0"/>
          <w:iCs/>
          <w:sz w:val="28"/>
          <w:szCs w:val="28"/>
        </w:rPr>
        <w:tab/>
      </w:r>
    </w:p>
    <w:p w14:paraId="02785015" w14:textId="77777777" w:rsidR="009B64EB" w:rsidRPr="00FC3266" w:rsidRDefault="009B64EB" w:rsidP="009B64EB">
      <w:pPr>
        <w:autoSpaceDE w:val="0"/>
        <w:autoSpaceDN w:val="0"/>
        <w:adjustRightInd w:val="0"/>
        <w:jc w:val="left"/>
        <w:rPr>
          <w:rFonts w:ascii="Tahoma" w:hAnsi="Tahoma" w:cs="Tahoma"/>
          <w:b/>
          <w:bCs/>
          <w:i w:val="0"/>
          <w:iCs/>
          <w:sz w:val="28"/>
          <w:szCs w:val="28"/>
        </w:rPr>
      </w:pPr>
    </w:p>
    <w:p w14:paraId="5CA4E91A" w14:textId="77777777" w:rsidR="009B64EB" w:rsidRPr="00FC3266" w:rsidRDefault="009B64EB" w:rsidP="009B64EB">
      <w:pPr>
        <w:autoSpaceDE w:val="0"/>
        <w:autoSpaceDN w:val="0"/>
        <w:adjustRightInd w:val="0"/>
        <w:ind w:left="720"/>
        <w:jc w:val="left"/>
        <w:rPr>
          <w:rFonts w:ascii="Tahoma" w:hAnsi="Tahoma" w:cs="Tahoma"/>
          <w:i w:val="0"/>
          <w:iCs/>
          <w:sz w:val="28"/>
          <w:szCs w:val="28"/>
        </w:rPr>
      </w:pPr>
      <w:r w:rsidRPr="00FC3266">
        <w:rPr>
          <w:rFonts w:ascii="Tahoma" w:hAnsi="Tahoma" w:cs="Tahoma"/>
          <w:i w:val="0"/>
          <w:iCs/>
          <w:sz w:val="28"/>
          <w:szCs w:val="28"/>
        </w:rPr>
        <w:t>“...some of which is instantaneous.”  (drug addict delivered instantly once he was genuinely born again... He said, “I never did quit drugs I simply did not want them any longer.” (The Heart of the Problem is the Problem of the Heart)</w:t>
      </w:r>
    </w:p>
    <w:p w14:paraId="3D8F827C" w14:textId="77777777" w:rsidR="009B64EB" w:rsidRPr="00FC3266" w:rsidRDefault="009B64EB" w:rsidP="009B64EB">
      <w:pPr>
        <w:autoSpaceDE w:val="0"/>
        <w:autoSpaceDN w:val="0"/>
        <w:adjustRightInd w:val="0"/>
        <w:jc w:val="left"/>
        <w:rPr>
          <w:rFonts w:ascii="Tahoma" w:hAnsi="Tahoma" w:cs="Tahoma"/>
          <w:i w:val="0"/>
          <w:iCs/>
          <w:sz w:val="28"/>
          <w:szCs w:val="28"/>
        </w:rPr>
      </w:pPr>
    </w:p>
    <w:p w14:paraId="458D9913" w14:textId="77777777" w:rsidR="009B64EB" w:rsidRPr="00FC3266" w:rsidRDefault="009B64EB" w:rsidP="009B64EB">
      <w:pPr>
        <w:tabs>
          <w:tab w:val="left" w:pos="720"/>
        </w:tabs>
        <w:autoSpaceDE w:val="0"/>
        <w:autoSpaceDN w:val="0"/>
        <w:adjustRightInd w:val="0"/>
        <w:ind w:left="720" w:hanging="720"/>
        <w:jc w:val="left"/>
        <w:rPr>
          <w:rFonts w:ascii="Tahoma" w:hAnsi="Tahoma" w:cs="Tahoma"/>
          <w:i w:val="0"/>
          <w:iCs/>
          <w:sz w:val="28"/>
          <w:szCs w:val="28"/>
        </w:rPr>
      </w:pPr>
      <w:r w:rsidRPr="00FC3266">
        <w:rPr>
          <w:rFonts w:ascii="Tahoma" w:hAnsi="Tahoma" w:cs="Tahoma"/>
          <w:i w:val="0"/>
          <w:iCs/>
          <w:sz w:val="28"/>
          <w:szCs w:val="28"/>
        </w:rPr>
        <w:t>A.</w:t>
      </w:r>
      <w:r w:rsidRPr="00FC3266">
        <w:rPr>
          <w:rFonts w:ascii="Tahoma" w:hAnsi="Tahoma" w:cs="Tahoma"/>
          <w:i w:val="0"/>
          <w:iCs/>
          <w:sz w:val="28"/>
          <w:szCs w:val="28"/>
        </w:rPr>
        <w:tab/>
      </w:r>
      <w:r w:rsidRPr="009B64EB">
        <w:rPr>
          <w:rFonts w:ascii="Tahoma" w:hAnsi="Tahoma" w:cs="Tahoma"/>
          <w:b/>
          <w:bCs/>
          <w:i w:val="0"/>
          <w:iCs/>
          <w:sz w:val="28"/>
          <w:szCs w:val="28"/>
        </w:rPr>
        <w:t xml:space="preserve">A change in one’s behavior is expected in the life of anyone who professes to be born again.  (It is impossible to be genuinely </w:t>
      </w:r>
      <w:r w:rsidRPr="009B64EB">
        <w:rPr>
          <w:rFonts w:ascii="Tahoma" w:hAnsi="Tahoma" w:cs="Tahoma"/>
          <w:b/>
          <w:bCs/>
          <w:i w:val="0"/>
          <w:iCs/>
          <w:sz w:val="28"/>
          <w:szCs w:val="28"/>
        </w:rPr>
        <w:lastRenderedPageBreak/>
        <w:t>related to God as His child and to remain as you are or were before your conversion.)</w:t>
      </w:r>
    </w:p>
    <w:p w14:paraId="6436596C" w14:textId="77777777" w:rsidR="009B64EB" w:rsidRPr="00FC3266" w:rsidRDefault="009B64EB" w:rsidP="009B64EB">
      <w:pPr>
        <w:autoSpaceDE w:val="0"/>
        <w:autoSpaceDN w:val="0"/>
        <w:adjustRightInd w:val="0"/>
        <w:jc w:val="left"/>
        <w:rPr>
          <w:rFonts w:ascii="Tahoma" w:hAnsi="Tahoma" w:cs="Tahoma"/>
          <w:i w:val="0"/>
          <w:iCs/>
          <w:sz w:val="28"/>
          <w:szCs w:val="28"/>
        </w:rPr>
      </w:pPr>
    </w:p>
    <w:p w14:paraId="1411772D"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FC3266">
        <w:rPr>
          <w:rFonts w:ascii="Tahoma" w:hAnsi="Tahoma" w:cs="Tahoma"/>
          <w:i w:val="0"/>
          <w:iCs/>
          <w:sz w:val="28"/>
          <w:szCs w:val="28"/>
        </w:rPr>
        <w:t>B.</w:t>
      </w:r>
      <w:r w:rsidRPr="00FC3266">
        <w:rPr>
          <w:rFonts w:ascii="Tahoma" w:hAnsi="Tahoma" w:cs="Tahoma"/>
          <w:i w:val="0"/>
          <w:iCs/>
          <w:sz w:val="28"/>
          <w:szCs w:val="28"/>
        </w:rPr>
        <w:tab/>
      </w:r>
      <w:r w:rsidRPr="009B64EB">
        <w:rPr>
          <w:rFonts w:ascii="Tahoma" w:hAnsi="Tahoma" w:cs="Tahoma"/>
          <w:b/>
          <w:bCs/>
          <w:i w:val="0"/>
          <w:iCs/>
          <w:sz w:val="28"/>
          <w:szCs w:val="28"/>
        </w:rPr>
        <w:t xml:space="preserve">Changes in one’s behavior as a Christian are expected and may at times be instantaneously dramatic but </w:t>
      </w:r>
      <w:proofErr w:type="gramStart"/>
      <w:r w:rsidRPr="009B64EB">
        <w:rPr>
          <w:rFonts w:ascii="Tahoma" w:hAnsi="Tahoma" w:cs="Tahoma"/>
          <w:b/>
          <w:bCs/>
          <w:i w:val="0"/>
          <w:iCs/>
          <w:sz w:val="28"/>
          <w:szCs w:val="28"/>
        </w:rPr>
        <w:t>more often than not</w:t>
      </w:r>
      <w:proofErr w:type="gramEnd"/>
      <w:r w:rsidRPr="009B64EB">
        <w:rPr>
          <w:rFonts w:ascii="Tahoma" w:hAnsi="Tahoma" w:cs="Tahoma"/>
          <w:b/>
          <w:bCs/>
          <w:i w:val="0"/>
          <w:iCs/>
          <w:sz w:val="28"/>
          <w:szCs w:val="28"/>
        </w:rPr>
        <w:t>, they are simple and practically expressed, especially in relationships with others.</w:t>
      </w:r>
    </w:p>
    <w:p w14:paraId="7D15C53F" w14:textId="77777777" w:rsidR="009B64EB" w:rsidRPr="00FC3266" w:rsidRDefault="009B64EB" w:rsidP="009B64EB">
      <w:pPr>
        <w:autoSpaceDE w:val="0"/>
        <w:autoSpaceDN w:val="0"/>
        <w:adjustRightInd w:val="0"/>
        <w:jc w:val="left"/>
        <w:rPr>
          <w:rFonts w:ascii="Tahoma" w:hAnsi="Tahoma" w:cs="Tahoma"/>
          <w:i w:val="0"/>
          <w:iCs/>
          <w:sz w:val="28"/>
          <w:szCs w:val="28"/>
        </w:rPr>
      </w:pPr>
    </w:p>
    <w:p w14:paraId="473D022A" w14:textId="77777777" w:rsidR="009B64EB" w:rsidRPr="00FC3266" w:rsidRDefault="009B64EB" w:rsidP="009B64E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5760"/>
        <w:jc w:val="left"/>
        <w:rPr>
          <w:rFonts w:ascii="Tahoma" w:hAnsi="Tahoma" w:cs="Tahoma"/>
          <w:i w:val="0"/>
          <w:iCs/>
          <w:sz w:val="28"/>
          <w:szCs w:val="28"/>
        </w:rPr>
      </w:pPr>
      <w:r w:rsidRPr="00FC3266">
        <w:rPr>
          <w:rFonts w:ascii="Tahoma" w:hAnsi="Tahoma" w:cs="Tahoma"/>
          <w:i w:val="0"/>
          <w:iCs/>
          <w:sz w:val="28"/>
          <w:szCs w:val="28"/>
        </w:rPr>
        <w:t>Receiving the word of God effectively:</w:t>
      </w:r>
      <w:r w:rsidRPr="00FC3266">
        <w:rPr>
          <w:rFonts w:ascii="Tahoma" w:hAnsi="Tahoma" w:cs="Tahoma"/>
          <w:i w:val="0"/>
          <w:iCs/>
          <w:sz w:val="28"/>
          <w:szCs w:val="28"/>
        </w:rPr>
        <w:tab/>
      </w:r>
      <w:r w:rsidRPr="00FC3266">
        <w:rPr>
          <w:rFonts w:ascii="Tahoma" w:hAnsi="Tahoma" w:cs="Tahoma"/>
          <w:i w:val="0"/>
          <w:iCs/>
          <w:sz w:val="28"/>
          <w:szCs w:val="28"/>
        </w:rPr>
        <w:tab/>
      </w:r>
    </w:p>
    <w:p w14:paraId="0A88DDE7" w14:textId="77777777" w:rsidR="009B64EB" w:rsidRPr="00FC3266" w:rsidRDefault="009B64EB" w:rsidP="009B64EB">
      <w:pPr>
        <w:autoSpaceDE w:val="0"/>
        <w:autoSpaceDN w:val="0"/>
        <w:adjustRightInd w:val="0"/>
        <w:jc w:val="left"/>
        <w:rPr>
          <w:rFonts w:ascii="Tahoma" w:hAnsi="Tahoma" w:cs="Tahoma"/>
          <w:i w:val="0"/>
          <w:iCs/>
          <w:sz w:val="28"/>
          <w:szCs w:val="28"/>
        </w:rPr>
      </w:pPr>
    </w:p>
    <w:p w14:paraId="3FB595D3" w14:textId="77777777" w:rsidR="009B64EB" w:rsidRPr="00FC3266" w:rsidRDefault="009B64EB" w:rsidP="009B64EB">
      <w:pPr>
        <w:tabs>
          <w:tab w:val="left" w:pos="720"/>
          <w:tab w:val="left" w:pos="1440"/>
        </w:tabs>
        <w:autoSpaceDE w:val="0"/>
        <w:autoSpaceDN w:val="0"/>
        <w:adjustRightInd w:val="0"/>
        <w:ind w:left="1440" w:hanging="720"/>
        <w:jc w:val="left"/>
        <w:rPr>
          <w:rFonts w:ascii="Tahoma" w:hAnsi="Tahoma" w:cs="Tahoma"/>
          <w:i w:val="0"/>
          <w:iCs/>
          <w:sz w:val="28"/>
          <w:szCs w:val="28"/>
        </w:rPr>
      </w:pPr>
      <w:r w:rsidRPr="00FC3266">
        <w:rPr>
          <w:rFonts w:ascii="Tahoma" w:hAnsi="Tahoma" w:cs="Tahoma"/>
          <w:b/>
          <w:bCs/>
          <w:i w:val="0"/>
          <w:iCs/>
          <w:sz w:val="28"/>
          <w:szCs w:val="28"/>
        </w:rPr>
        <w:t>1.</w:t>
      </w:r>
      <w:r w:rsidRPr="00FC3266">
        <w:rPr>
          <w:rFonts w:ascii="Tahoma" w:hAnsi="Tahoma" w:cs="Tahoma"/>
          <w:i w:val="0"/>
          <w:iCs/>
          <w:sz w:val="28"/>
          <w:szCs w:val="28"/>
        </w:rPr>
        <w:tab/>
      </w:r>
      <w:r w:rsidRPr="00FC3266">
        <w:rPr>
          <w:rFonts w:ascii="Tahoma" w:hAnsi="Tahoma" w:cs="Tahoma"/>
          <w:b/>
          <w:bCs/>
          <w:i w:val="0"/>
          <w:iCs/>
          <w:sz w:val="28"/>
          <w:szCs w:val="28"/>
        </w:rPr>
        <w:t xml:space="preserve">Quick to hear </w:t>
      </w:r>
      <w:r w:rsidRPr="00FC3266">
        <w:rPr>
          <w:rFonts w:ascii="Tahoma" w:hAnsi="Tahoma" w:cs="Tahoma"/>
          <w:i w:val="0"/>
          <w:iCs/>
          <w:sz w:val="28"/>
          <w:szCs w:val="28"/>
        </w:rPr>
        <w:t>the word of God—involves more than just listening intently.  It involves hearing with the intention of fully understanding with a desire to obey as necessary and needed.</w:t>
      </w:r>
    </w:p>
    <w:p w14:paraId="34418E41" w14:textId="77777777" w:rsidR="009B64EB" w:rsidRPr="00FC3266" w:rsidRDefault="009B64EB" w:rsidP="009B64EB">
      <w:pPr>
        <w:autoSpaceDE w:val="0"/>
        <w:autoSpaceDN w:val="0"/>
        <w:adjustRightInd w:val="0"/>
        <w:jc w:val="left"/>
        <w:rPr>
          <w:rFonts w:ascii="Tahoma" w:hAnsi="Tahoma" w:cs="Tahoma"/>
          <w:i w:val="0"/>
          <w:iCs/>
          <w:sz w:val="28"/>
          <w:szCs w:val="28"/>
        </w:rPr>
      </w:pPr>
    </w:p>
    <w:p w14:paraId="51FB1BD8"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t xml:space="preserve">James 1:21–25 </w:t>
      </w:r>
      <w:r w:rsidRPr="00FC3266">
        <w:rPr>
          <w:rFonts w:ascii="Tahoma" w:hAnsi="Tahoma" w:cs="Tahoma"/>
          <w:i w:val="0"/>
          <w:iCs/>
          <w:sz w:val="28"/>
          <w:szCs w:val="28"/>
        </w:rPr>
        <w:t xml:space="preserve">---- </w:t>
      </w:r>
      <w:r w:rsidRPr="00FC3266">
        <w:rPr>
          <w:rFonts w:ascii="Tahoma" w:hAnsi="Tahoma" w:cs="Tahoma"/>
          <w:b/>
          <w:bCs/>
          <w:i w:val="0"/>
          <w:iCs/>
          <w:sz w:val="28"/>
          <w:szCs w:val="28"/>
        </w:rPr>
        <w:t>21</w:t>
      </w:r>
      <w:r w:rsidRPr="00FC3266">
        <w:rPr>
          <w:rFonts w:ascii="Tahoma" w:hAnsi="Tahoma" w:cs="Tahoma"/>
          <w:i w:val="0"/>
          <w:iCs/>
          <w:sz w:val="28"/>
          <w:szCs w:val="28"/>
        </w:rPr>
        <w:t xml:space="preserve"> Therefore, putting aside all filthiness and all that remains of wickedness, in humility receive the word implanted, which </w:t>
      </w:r>
      <w:proofErr w:type="gramStart"/>
      <w:r w:rsidRPr="00FC3266">
        <w:rPr>
          <w:rFonts w:ascii="Tahoma" w:hAnsi="Tahoma" w:cs="Tahoma"/>
          <w:i w:val="0"/>
          <w:iCs/>
          <w:sz w:val="28"/>
          <w:szCs w:val="28"/>
        </w:rPr>
        <w:t>is able to</w:t>
      </w:r>
      <w:proofErr w:type="gramEnd"/>
      <w:r w:rsidRPr="00FC3266">
        <w:rPr>
          <w:rFonts w:ascii="Tahoma" w:hAnsi="Tahoma" w:cs="Tahoma"/>
          <w:i w:val="0"/>
          <w:iCs/>
          <w:sz w:val="28"/>
          <w:szCs w:val="28"/>
        </w:rPr>
        <w:t xml:space="preserve"> save your souls.  </w:t>
      </w:r>
      <w:r w:rsidRPr="00FC3266">
        <w:rPr>
          <w:rFonts w:ascii="Tahoma" w:hAnsi="Tahoma" w:cs="Tahoma"/>
          <w:b/>
          <w:bCs/>
          <w:i w:val="0"/>
          <w:iCs/>
          <w:sz w:val="28"/>
          <w:szCs w:val="28"/>
        </w:rPr>
        <w:t>22</w:t>
      </w:r>
      <w:r w:rsidRPr="00FC3266">
        <w:rPr>
          <w:rFonts w:ascii="Tahoma" w:hAnsi="Tahoma" w:cs="Tahoma"/>
          <w:i w:val="0"/>
          <w:iCs/>
          <w:sz w:val="28"/>
          <w:szCs w:val="28"/>
        </w:rPr>
        <w:t xml:space="preserve"> But prove yourselves doers of the word, and not merely hearers who delude themselves.  </w:t>
      </w:r>
      <w:r w:rsidRPr="00FC3266">
        <w:rPr>
          <w:rFonts w:ascii="Tahoma" w:hAnsi="Tahoma" w:cs="Tahoma"/>
          <w:b/>
          <w:bCs/>
          <w:i w:val="0"/>
          <w:iCs/>
          <w:sz w:val="28"/>
          <w:szCs w:val="28"/>
        </w:rPr>
        <w:t>23</w:t>
      </w:r>
      <w:r w:rsidRPr="00FC3266">
        <w:rPr>
          <w:rFonts w:ascii="Tahoma" w:hAnsi="Tahoma" w:cs="Tahoma"/>
          <w:i w:val="0"/>
          <w:iCs/>
          <w:sz w:val="28"/>
          <w:szCs w:val="28"/>
        </w:rPr>
        <w:t xml:space="preserve"> For if anyone is a hearer of the word and not a doer, he is like a man who looks at his natural face in a mirror; </w:t>
      </w:r>
      <w:r w:rsidRPr="00FC3266">
        <w:rPr>
          <w:rFonts w:ascii="Tahoma" w:hAnsi="Tahoma" w:cs="Tahoma"/>
          <w:b/>
          <w:bCs/>
          <w:i w:val="0"/>
          <w:iCs/>
          <w:sz w:val="28"/>
          <w:szCs w:val="28"/>
        </w:rPr>
        <w:t>24</w:t>
      </w:r>
      <w:r w:rsidRPr="00FC3266">
        <w:rPr>
          <w:rFonts w:ascii="Tahoma" w:hAnsi="Tahoma" w:cs="Tahoma"/>
          <w:i w:val="0"/>
          <w:iCs/>
          <w:sz w:val="28"/>
          <w:szCs w:val="28"/>
        </w:rPr>
        <w:t xml:space="preserve"> for once he has looked at himself and gone away, he has immediately forgotten what kind of person he was.  </w:t>
      </w:r>
      <w:r w:rsidRPr="00FC3266">
        <w:rPr>
          <w:rFonts w:ascii="Tahoma" w:hAnsi="Tahoma" w:cs="Tahoma"/>
          <w:b/>
          <w:bCs/>
          <w:i w:val="0"/>
          <w:iCs/>
          <w:sz w:val="28"/>
          <w:szCs w:val="28"/>
        </w:rPr>
        <w:t xml:space="preserve">25 </w:t>
      </w:r>
      <w:r w:rsidRPr="00FC3266">
        <w:rPr>
          <w:rFonts w:ascii="Tahoma" w:hAnsi="Tahoma" w:cs="Tahoma"/>
          <w:i w:val="0"/>
          <w:iCs/>
          <w:sz w:val="28"/>
          <w:szCs w:val="28"/>
        </w:rPr>
        <w:t>But one who looks intently at the perfect law, the law of liberty, and abides by it, not having become a forgetful hearer but an effectual doer, this man will be blessed in what he does.</w:t>
      </w:r>
    </w:p>
    <w:p w14:paraId="29680B35" w14:textId="77777777" w:rsidR="009B64EB" w:rsidRPr="00FC3266" w:rsidRDefault="009B64EB" w:rsidP="009B64EB">
      <w:pPr>
        <w:autoSpaceDE w:val="0"/>
        <w:autoSpaceDN w:val="0"/>
        <w:adjustRightInd w:val="0"/>
        <w:jc w:val="left"/>
        <w:rPr>
          <w:rFonts w:ascii="Tahoma" w:hAnsi="Tahoma" w:cs="Tahoma"/>
          <w:i w:val="0"/>
          <w:iCs/>
          <w:sz w:val="28"/>
          <w:szCs w:val="28"/>
        </w:rPr>
      </w:pPr>
    </w:p>
    <w:p w14:paraId="1782ACA6" w14:textId="77777777" w:rsidR="009B64EB" w:rsidRPr="00FC3266" w:rsidRDefault="009B64EB" w:rsidP="009B64EB">
      <w:pPr>
        <w:tabs>
          <w:tab w:val="left" w:pos="720"/>
          <w:tab w:val="left" w:pos="1440"/>
        </w:tabs>
        <w:autoSpaceDE w:val="0"/>
        <w:autoSpaceDN w:val="0"/>
        <w:adjustRightInd w:val="0"/>
        <w:ind w:left="1440" w:hanging="720"/>
        <w:jc w:val="left"/>
        <w:rPr>
          <w:rFonts w:ascii="Tahoma" w:hAnsi="Tahoma" w:cs="Tahoma"/>
          <w:i w:val="0"/>
          <w:iCs/>
          <w:sz w:val="28"/>
          <w:szCs w:val="28"/>
        </w:rPr>
      </w:pPr>
      <w:r w:rsidRPr="00FC3266">
        <w:rPr>
          <w:rFonts w:ascii="Tahoma" w:hAnsi="Tahoma" w:cs="Tahoma"/>
          <w:b/>
          <w:bCs/>
          <w:i w:val="0"/>
          <w:iCs/>
          <w:sz w:val="28"/>
          <w:szCs w:val="28"/>
        </w:rPr>
        <w:t>2.</w:t>
      </w:r>
      <w:r w:rsidRPr="00FC3266">
        <w:rPr>
          <w:rFonts w:ascii="Tahoma" w:hAnsi="Tahoma" w:cs="Tahoma"/>
          <w:i w:val="0"/>
          <w:iCs/>
          <w:sz w:val="28"/>
          <w:szCs w:val="28"/>
        </w:rPr>
        <w:tab/>
      </w:r>
      <w:r w:rsidRPr="00FC3266">
        <w:rPr>
          <w:rFonts w:ascii="Tahoma" w:hAnsi="Tahoma" w:cs="Tahoma"/>
          <w:b/>
          <w:bCs/>
          <w:i w:val="0"/>
          <w:iCs/>
          <w:sz w:val="28"/>
          <w:szCs w:val="28"/>
        </w:rPr>
        <w:t xml:space="preserve">Slow to speak </w:t>
      </w:r>
      <w:r w:rsidRPr="00FC3266">
        <w:rPr>
          <w:rFonts w:ascii="Tahoma" w:hAnsi="Tahoma" w:cs="Tahoma"/>
          <w:i w:val="0"/>
          <w:iCs/>
          <w:sz w:val="28"/>
          <w:szCs w:val="28"/>
        </w:rPr>
        <w:t xml:space="preserve">— involves bridling the tongue while pondering how to answer, desiring to respond in an appropriate manner that lends itself to gracious words although not necessarily non-confrontational. </w:t>
      </w:r>
    </w:p>
    <w:p w14:paraId="0B261F38" w14:textId="77777777" w:rsidR="009B64EB" w:rsidRPr="00FC3266" w:rsidRDefault="009B64EB" w:rsidP="009B64EB">
      <w:pPr>
        <w:autoSpaceDE w:val="0"/>
        <w:autoSpaceDN w:val="0"/>
        <w:adjustRightInd w:val="0"/>
        <w:jc w:val="left"/>
        <w:rPr>
          <w:rFonts w:ascii="Tahoma" w:hAnsi="Tahoma" w:cs="Tahoma"/>
          <w:i w:val="0"/>
          <w:iCs/>
          <w:sz w:val="28"/>
          <w:szCs w:val="28"/>
        </w:rPr>
      </w:pPr>
    </w:p>
    <w:p w14:paraId="508862B0"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t xml:space="preserve">Proverbs 15:28 </w:t>
      </w:r>
      <w:r w:rsidRPr="00FC3266">
        <w:rPr>
          <w:rFonts w:ascii="Tahoma" w:hAnsi="Tahoma" w:cs="Tahoma"/>
          <w:i w:val="0"/>
          <w:iCs/>
          <w:sz w:val="28"/>
          <w:szCs w:val="28"/>
        </w:rPr>
        <w:t>---- The heart of the righteous ponders how to answer, But the mouth of the wicked pours out evil things.</w:t>
      </w:r>
    </w:p>
    <w:p w14:paraId="1B3ECE62" w14:textId="77777777" w:rsidR="009B64EB" w:rsidRPr="00FC3266" w:rsidRDefault="009B64EB" w:rsidP="009B64EB">
      <w:pPr>
        <w:autoSpaceDE w:val="0"/>
        <w:autoSpaceDN w:val="0"/>
        <w:adjustRightInd w:val="0"/>
        <w:jc w:val="left"/>
        <w:rPr>
          <w:rFonts w:ascii="Tahoma" w:hAnsi="Tahoma" w:cs="Tahoma"/>
          <w:i w:val="0"/>
          <w:iCs/>
          <w:sz w:val="28"/>
          <w:szCs w:val="28"/>
        </w:rPr>
      </w:pPr>
    </w:p>
    <w:p w14:paraId="53805447"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t xml:space="preserve">Proverbs 21:23 </w:t>
      </w:r>
      <w:r w:rsidRPr="00FC3266">
        <w:rPr>
          <w:rFonts w:ascii="Tahoma" w:hAnsi="Tahoma" w:cs="Tahoma"/>
          <w:i w:val="0"/>
          <w:iCs/>
          <w:sz w:val="28"/>
          <w:szCs w:val="28"/>
        </w:rPr>
        <w:t>---- He who guards his mouth and his tongue, Guards his soul from troubles.</w:t>
      </w:r>
    </w:p>
    <w:p w14:paraId="7D2DF6FD" w14:textId="77777777" w:rsidR="009B64EB" w:rsidRPr="00FC3266" w:rsidRDefault="009B64EB" w:rsidP="009B64EB">
      <w:pPr>
        <w:autoSpaceDE w:val="0"/>
        <w:autoSpaceDN w:val="0"/>
        <w:adjustRightInd w:val="0"/>
        <w:jc w:val="left"/>
        <w:rPr>
          <w:rFonts w:ascii="Tahoma" w:hAnsi="Tahoma" w:cs="Tahoma"/>
          <w:i w:val="0"/>
          <w:iCs/>
          <w:sz w:val="28"/>
          <w:szCs w:val="28"/>
        </w:rPr>
      </w:pPr>
    </w:p>
    <w:p w14:paraId="676947E3"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t>Colossians 4:6</w:t>
      </w:r>
      <w:r w:rsidRPr="00FC3266">
        <w:rPr>
          <w:rFonts w:ascii="Tahoma" w:hAnsi="Tahoma" w:cs="Tahoma"/>
          <w:i w:val="0"/>
          <w:iCs/>
          <w:sz w:val="28"/>
          <w:szCs w:val="28"/>
        </w:rPr>
        <w:t xml:space="preserve"> ---- Let your speech always be with grace, as though seasoned with salt, so that you will know how you should respond to each person.</w:t>
      </w:r>
    </w:p>
    <w:p w14:paraId="4CF7B298"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i w:val="0"/>
          <w:iCs/>
          <w:sz w:val="28"/>
          <w:szCs w:val="28"/>
        </w:rPr>
        <w:tab/>
      </w:r>
      <w:r w:rsidRPr="00FC3266">
        <w:rPr>
          <w:rFonts w:ascii="Tahoma" w:hAnsi="Tahoma" w:cs="Tahoma"/>
          <w:i w:val="0"/>
          <w:iCs/>
          <w:sz w:val="28"/>
          <w:szCs w:val="28"/>
        </w:rPr>
        <w:tab/>
      </w:r>
      <w:r w:rsidRPr="00FC3266">
        <w:rPr>
          <w:rFonts w:ascii="Tahoma" w:hAnsi="Tahoma" w:cs="Tahoma"/>
          <w:i w:val="0"/>
          <w:iCs/>
          <w:sz w:val="28"/>
          <w:szCs w:val="28"/>
        </w:rPr>
        <w:tab/>
      </w:r>
      <w:r w:rsidRPr="00FC3266">
        <w:rPr>
          <w:rFonts w:ascii="Tahoma" w:hAnsi="Tahoma" w:cs="Tahoma"/>
          <w:i w:val="0"/>
          <w:iCs/>
          <w:sz w:val="28"/>
          <w:szCs w:val="28"/>
        </w:rPr>
        <w:tab/>
      </w:r>
    </w:p>
    <w:p w14:paraId="558B56F8"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lastRenderedPageBreak/>
        <w:t xml:space="preserve">Proverbs 29:20 </w:t>
      </w:r>
      <w:r w:rsidRPr="00FC3266">
        <w:rPr>
          <w:rFonts w:ascii="Tahoma" w:hAnsi="Tahoma" w:cs="Tahoma"/>
          <w:i w:val="0"/>
          <w:iCs/>
          <w:sz w:val="28"/>
          <w:szCs w:val="28"/>
        </w:rPr>
        <w:t xml:space="preserve">---- Do you see a man who is hasty in his words? There is more hope for a fool than for him.  </w:t>
      </w:r>
    </w:p>
    <w:p w14:paraId="5D945B8F" w14:textId="77777777" w:rsidR="009B64EB" w:rsidRPr="00FC3266" w:rsidRDefault="009B64EB" w:rsidP="009B64EB">
      <w:pPr>
        <w:autoSpaceDE w:val="0"/>
        <w:autoSpaceDN w:val="0"/>
        <w:adjustRightInd w:val="0"/>
        <w:jc w:val="left"/>
        <w:rPr>
          <w:rFonts w:ascii="Tahoma" w:hAnsi="Tahoma" w:cs="Tahoma"/>
          <w:i w:val="0"/>
          <w:iCs/>
          <w:sz w:val="28"/>
          <w:szCs w:val="28"/>
        </w:rPr>
      </w:pPr>
      <w:r w:rsidRPr="00FC3266">
        <w:rPr>
          <w:rFonts w:ascii="Tahoma" w:hAnsi="Tahoma" w:cs="Tahoma"/>
          <w:i w:val="0"/>
          <w:iCs/>
          <w:sz w:val="28"/>
          <w:szCs w:val="28"/>
        </w:rPr>
        <w:t xml:space="preserve"> </w:t>
      </w:r>
    </w:p>
    <w:p w14:paraId="1F895345" w14:textId="77777777" w:rsidR="009B64EB" w:rsidRPr="00FC3266" w:rsidRDefault="009B64EB" w:rsidP="009B64EB">
      <w:pPr>
        <w:autoSpaceDE w:val="0"/>
        <w:autoSpaceDN w:val="0"/>
        <w:adjustRightInd w:val="0"/>
        <w:ind w:left="1440"/>
        <w:jc w:val="left"/>
        <w:rPr>
          <w:rFonts w:ascii="Tahoma" w:hAnsi="Tahoma" w:cs="Tahoma"/>
          <w:i w:val="0"/>
          <w:iCs/>
          <w:sz w:val="28"/>
          <w:szCs w:val="28"/>
        </w:rPr>
      </w:pPr>
      <w:r w:rsidRPr="00FC3266">
        <w:rPr>
          <w:rFonts w:ascii="Tahoma" w:hAnsi="Tahoma" w:cs="Tahoma"/>
          <w:b/>
          <w:bCs/>
          <w:i w:val="0"/>
          <w:iCs/>
          <w:sz w:val="28"/>
          <w:szCs w:val="28"/>
        </w:rPr>
        <w:t>Proverbs 26:4–5</w:t>
      </w:r>
      <w:r w:rsidRPr="00FC3266">
        <w:rPr>
          <w:rFonts w:ascii="Tahoma" w:hAnsi="Tahoma" w:cs="Tahoma"/>
          <w:i w:val="0"/>
          <w:iCs/>
          <w:sz w:val="28"/>
          <w:szCs w:val="28"/>
        </w:rPr>
        <w:t xml:space="preserve"> ---- 4 Do not answer a fool according to his folly, or you will also be like him.  5 Answer a fool as his folly deserves, That he </w:t>
      </w:r>
      <w:proofErr w:type="gramStart"/>
      <w:r w:rsidRPr="00FC3266">
        <w:rPr>
          <w:rFonts w:ascii="Tahoma" w:hAnsi="Tahoma" w:cs="Tahoma"/>
          <w:i w:val="0"/>
          <w:iCs/>
          <w:sz w:val="28"/>
          <w:szCs w:val="28"/>
        </w:rPr>
        <w:t>not be</w:t>
      </w:r>
      <w:proofErr w:type="gramEnd"/>
      <w:r w:rsidRPr="00FC3266">
        <w:rPr>
          <w:rFonts w:ascii="Tahoma" w:hAnsi="Tahoma" w:cs="Tahoma"/>
          <w:i w:val="0"/>
          <w:iCs/>
          <w:sz w:val="28"/>
          <w:szCs w:val="28"/>
        </w:rPr>
        <w:t xml:space="preserve"> wise in his own eyes.</w:t>
      </w:r>
    </w:p>
    <w:p w14:paraId="724C3B21" w14:textId="77777777" w:rsidR="009B64EB" w:rsidRPr="00FC3266" w:rsidRDefault="009B64EB" w:rsidP="009B64EB">
      <w:pPr>
        <w:autoSpaceDE w:val="0"/>
        <w:autoSpaceDN w:val="0"/>
        <w:adjustRightInd w:val="0"/>
        <w:jc w:val="left"/>
        <w:rPr>
          <w:rFonts w:ascii="Tahoma" w:hAnsi="Tahoma" w:cs="Tahoma"/>
          <w:i w:val="0"/>
          <w:iCs/>
          <w:sz w:val="28"/>
          <w:szCs w:val="28"/>
        </w:rPr>
      </w:pPr>
    </w:p>
    <w:p w14:paraId="7185629D" w14:textId="77777777" w:rsidR="009B64EB" w:rsidRPr="00FC3266" w:rsidRDefault="009B64EB" w:rsidP="009B64EB">
      <w:pPr>
        <w:tabs>
          <w:tab w:val="left" w:pos="720"/>
          <w:tab w:val="left" w:pos="1440"/>
        </w:tabs>
        <w:autoSpaceDE w:val="0"/>
        <w:autoSpaceDN w:val="0"/>
        <w:adjustRightInd w:val="0"/>
        <w:ind w:left="1440" w:hanging="720"/>
        <w:jc w:val="left"/>
        <w:rPr>
          <w:rFonts w:ascii="Tahoma" w:hAnsi="Tahoma" w:cs="Tahoma"/>
          <w:i w:val="0"/>
          <w:iCs/>
          <w:sz w:val="28"/>
          <w:szCs w:val="28"/>
        </w:rPr>
      </w:pPr>
      <w:r w:rsidRPr="00FC3266">
        <w:rPr>
          <w:rFonts w:ascii="Tahoma" w:hAnsi="Tahoma" w:cs="Tahoma"/>
          <w:b/>
          <w:bCs/>
          <w:i w:val="0"/>
          <w:iCs/>
          <w:sz w:val="28"/>
          <w:szCs w:val="28"/>
        </w:rPr>
        <w:t>3.</w:t>
      </w:r>
      <w:r w:rsidRPr="00FC3266">
        <w:rPr>
          <w:rFonts w:ascii="Tahoma" w:hAnsi="Tahoma" w:cs="Tahoma"/>
          <w:b/>
          <w:bCs/>
          <w:i w:val="0"/>
          <w:iCs/>
          <w:sz w:val="28"/>
          <w:szCs w:val="28"/>
        </w:rPr>
        <w:tab/>
        <w:t>Slow to anger</w:t>
      </w:r>
      <w:r w:rsidRPr="00FC3266">
        <w:rPr>
          <w:rFonts w:ascii="Tahoma" w:hAnsi="Tahoma" w:cs="Tahoma"/>
          <w:i w:val="0"/>
          <w:iCs/>
          <w:sz w:val="28"/>
          <w:szCs w:val="28"/>
        </w:rPr>
        <w:t xml:space="preserve"> — involves humbly subjecting ourselves to the word of God without defensive argumentation, rationalization, or outright anger because of the truth of God’s word.</w:t>
      </w:r>
    </w:p>
    <w:p w14:paraId="2525042B" w14:textId="77777777" w:rsidR="009B64EB" w:rsidRPr="00FC3266" w:rsidRDefault="009B64EB" w:rsidP="009B64EB">
      <w:pPr>
        <w:autoSpaceDE w:val="0"/>
        <w:autoSpaceDN w:val="0"/>
        <w:adjustRightInd w:val="0"/>
        <w:jc w:val="left"/>
        <w:rPr>
          <w:rFonts w:ascii="Tahoma" w:hAnsi="Tahoma" w:cs="Tahoma"/>
          <w:i w:val="0"/>
          <w:iCs/>
          <w:sz w:val="28"/>
          <w:szCs w:val="28"/>
        </w:rPr>
      </w:pPr>
    </w:p>
    <w:p w14:paraId="181DA517" w14:textId="77777777" w:rsidR="009B64EB" w:rsidRPr="009B64EB" w:rsidRDefault="009B64EB" w:rsidP="009B64EB">
      <w:pPr>
        <w:autoSpaceDE w:val="0"/>
        <w:autoSpaceDN w:val="0"/>
        <w:adjustRightInd w:val="0"/>
        <w:ind w:left="720" w:hanging="720"/>
        <w:jc w:val="left"/>
        <w:rPr>
          <w:rFonts w:ascii="Tahoma" w:hAnsi="Tahoma" w:cs="Tahoma"/>
          <w:b/>
          <w:bCs/>
          <w:i w:val="0"/>
          <w:iCs/>
          <w:color w:val="3333CC"/>
          <w:sz w:val="28"/>
          <w:szCs w:val="28"/>
        </w:rPr>
      </w:pPr>
      <w:r w:rsidRPr="009B64EB">
        <w:rPr>
          <w:rFonts w:ascii="Tahoma" w:hAnsi="Tahoma" w:cs="Tahoma"/>
          <w:b/>
          <w:bCs/>
          <w:i w:val="0"/>
          <w:iCs/>
          <w:color w:val="3333CC"/>
          <w:sz w:val="28"/>
          <w:szCs w:val="28"/>
        </w:rPr>
        <w:t>III.</w:t>
      </w:r>
      <w:r w:rsidRPr="009B64EB">
        <w:rPr>
          <w:rFonts w:ascii="Tahoma" w:hAnsi="Tahoma" w:cs="Tahoma"/>
          <w:b/>
          <w:bCs/>
          <w:i w:val="0"/>
          <w:iCs/>
          <w:color w:val="3333CC"/>
          <w:sz w:val="28"/>
          <w:szCs w:val="28"/>
        </w:rPr>
        <w:tab/>
        <w:t>RECEIVING THE WORD OF GOD EFFECTIVELY INVOLVES PREPARING OURSELVES TO RECEIVE THE WORD OF GOD IN A PARTICULAR WAY WHICH CARRIES WITH IT BLESSINGS FROM THE LORD. VV. 21-25</w:t>
      </w:r>
    </w:p>
    <w:p w14:paraId="44531110" w14:textId="77777777" w:rsidR="009B64EB" w:rsidRPr="00FC3266" w:rsidRDefault="009B64EB" w:rsidP="009B64EB">
      <w:pPr>
        <w:autoSpaceDE w:val="0"/>
        <w:autoSpaceDN w:val="0"/>
        <w:adjustRightInd w:val="0"/>
        <w:jc w:val="left"/>
        <w:rPr>
          <w:rFonts w:ascii="Tahoma" w:hAnsi="Tahoma" w:cs="Tahoma"/>
          <w:b/>
          <w:bCs/>
          <w:i w:val="0"/>
          <w:iCs/>
          <w:sz w:val="28"/>
          <w:szCs w:val="28"/>
        </w:rPr>
      </w:pPr>
    </w:p>
    <w:p w14:paraId="41C26502"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sz w:val="28"/>
          <w:szCs w:val="28"/>
        </w:rPr>
        <w:tab/>
        <w:t>A.</w:t>
      </w:r>
      <w:r w:rsidRPr="009B64EB">
        <w:rPr>
          <w:rFonts w:ascii="Tahoma" w:hAnsi="Tahoma" w:cs="Tahoma"/>
          <w:b/>
          <w:bCs/>
          <w:i w:val="0"/>
          <w:iCs/>
          <w:sz w:val="28"/>
          <w:szCs w:val="28"/>
        </w:rPr>
        <w:tab/>
        <w:t>Putting aside all filthiness....</w:t>
      </w:r>
    </w:p>
    <w:p w14:paraId="59A9E188" w14:textId="77777777" w:rsidR="009B64EB" w:rsidRPr="009B64EB" w:rsidRDefault="009B64EB" w:rsidP="009B64EB">
      <w:pPr>
        <w:autoSpaceDE w:val="0"/>
        <w:autoSpaceDN w:val="0"/>
        <w:adjustRightInd w:val="0"/>
        <w:jc w:val="left"/>
        <w:rPr>
          <w:rFonts w:ascii="Tahoma" w:hAnsi="Tahoma" w:cs="Tahoma"/>
          <w:b/>
          <w:bCs/>
          <w:i w:val="0"/>
          <w:iCs/>
          <w:sz w:val="28"/>
          <w:szCs w:val="28"/>
        </w:rPr>
      </w:pPr>
    </w:p>
    <w:p w14:paraId="653DF625" w14:textId="77777777" w:rsidR="009B64EB" w:rsidRPr="009B64EB" w:rsidRDefault="009B64EB" w:rsidP="009B64EB">
      <w:pPr>
        <w:tabs>
          <w:tab w:val="left" w:pos="720"/>
        </w:tabs>
        <w:autoSpaceDE w:val="0"/>
        <w:autoSpaceDN w:val="0"/>
        <w:adjustRightInd w:val="0"/>
        <w:ind w:left="720" w:hanging="720"/>
        <w:jc w:val="left"/>
        <w:rPr>
          <w:rFonts w:ascii="Tahoma" w:hAnsi="Tahoma" w:cs="Tahoma"/>
          <w:b/>
          <w:bCs/>
          <w:i w:val="0"/>
          <w:iCs/>
          <w:sz w:val="28"/>
          <w:szCs w:val="28"/>
        </w:rPr>
      </w:pPr>
      <w:r w:rsidRPr="009B64EB">
        <w:rPr>
          <w:rFonts w:ascii="Tahoma" w:hAnsi="Tahoma" w:cs="Tahoma"/>
          <w:b/>
          <w:bCs/>
          <w:i w:val="0"/>
          <w:iCs/>
          <w:sz w:val="28"/>
          <w:szCs w:val="28"/>
        </w:rPr>
        <w:tab/>
        <w:t>B.</w:t>
      </w:r>
      <w:r w:rsidRPr="009B64EB">
        <w:rPr>
          <w:rFonts w:ascii="Tahoma" w:hAnsi="Tahoma" w:cs="Tahoma"/>
          <w:b/>
          <w:bCs/>
          <w:i w:val="0"/>
          <w:iCs/>
          <w:sz w:val="28"/>
          <w:szCs w:val="28"/>
        </w:rPr>
        <w:tab/>
        <w:t>Putting aside wickedness...</w:t>
      </w:r>
    </w:p>
    <w:p w14:paraId="1518DE2F" w14:textId="77777777" w:rsidR="009B64EB" w:rsidRPr="009B64EB" w:rsidRDefault="009B64EB" w:rsidP="009B64EB">
      <w:pPr>
        <w:autoSpaceDE w:val="0"/>
        <w:autoSpaceDN w:val="0"/>
        <w:adjustRightInd w:val="0"/>
        <w:jc w:val="left"/>
        <w:rPr>
          <w:rFonts w:ascii="Tahoma" w:hAnsi="Tahoma" w:cs="Tahoma"/>
          <w:b/>
          <w:bCs/>
          <w:i w:val="0"/>
          <w:iCs/>
          <w:sz w:val="28"/>
          <w:szCs w:val="28"/>
        </w:rPr>
      </w:pPr>
    </w:p>
    <w:p w14:paraId="76106466" w14:textId="77777777" w:rsidR="009B64EB" w:rsidRPr="009B64EB" w:rsidRDefault="009B64EB" w:rsidP="009B64EB">
      <w:pPr>
        <w:ind w:firstLine="720"/>
        <w:rPr>
          <w:rFonts w:ascii="Tahoma" w:hAnsi="Tahoma" w:cs="Tahoma"/>
          <w:b/>
          <w:bCs/>
          <w:i w:val="0"/>
          <w:iCs/>
        </w:rPr>
      </w:pPr>
      <w:r w:rsidRPr="009B64EB">
        <w:rPr>
          <w:rFonts w:ascii="Tahoma" w:hAnsi="Tahoma" w:cs="Tahoma"/>
          <w:b/>
          <w:bCs/>
          <w:i w:val="0"/>
          <w:iCs/>
          <w:sz w:val="28"/>
          <w:szCs w:val="28"/>
        </w:rPr>
        <w:t>C.</w:t>
      </w:r>
      <w:r w:rsidRPr="009B64EB">
        <w:rPr>
          <w:rFonts w:ascii="Tahoma" w:hAnsi="Tahoma" w:cs="Tahoma"/>
          <w:b/>
          <w:bCs/>
          <w:i w:val="0"/>
          <w:iCs/>
          <w:sz w:val="28"/>
          <w:szCs w:val="28"/>
        </w:rPr>
        <w:tab/>
        <w:t>Putting on humility...</w:t>
      </w:r>
    </w:p>
    <w:p w14:paraId="3698352C" w14:textId="40207E3C" w:rsidR="00015997" w:rsidRPr="006B6EAD" w:rsidRDefault="00015997" w:rsidP="009B64EB">
      <w:pPr>
        <w:tabs>
          <w:tab w:val="right" w:pos="9358"/>
        </w:tabs>
        <w:autoSpaceDE w:val="0"/>
        <w:autoSpaceDN w:val="0"/>
        <w:adjustRightInd w:val="0"/>
        <w:jc w:val="left"/>
        <w:rPr>
          <w:rFonts w:ascii="Tahoma" w:hAnsi="Tahoma" w:cs="Tahoma"/>
          <w:i w:val="0"/>
          <w:iCs/>
        </w:rPr>
      </w:pPr>
    </w:p>
    <w:sectPr w:rsidR="00015997" w:rsidRPr="006B6EAD" w:rsidSect="002325BF">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64"/>
    <w:rsid w:val="00015997"/>
    <w:rsid w:val="001039B0"/>
    <w:rsid w:val="002325BF"/>
    <w:rsid w:val="00244664"/>
    <w:rsid w:val="00495E44"/>
    <w:rsid w:val="006B6EAD"/>
    <w:rsid w:val="007433D0"/>
    <w:rsid w:val="009B64EB"/>
    <w:rsid w:val="00A05258"/>
    <w:rsid w:val="00A31370"/>
    <w:rsid w:val="00A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C7D"/>
  <w15:chartTrackingRefBased/>
  <w15:docId w15:val="{D62838EF-A161-4334-8749-879045A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dcterms:created xsi:type="dcterms:W3CDTF">2021-05-15T23:48:00Z</dcterms:created>
  <dcterms:modified xsi:type="dcterms:W3CDTF">2021-05-15T23:48:00Z</dcterms:modified>
</cp:coreProperties>
</file>