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15A20" w14:textId="44202815" w:rsidR="00B43980" w:rsidRPr="00662970" w:rsidRDefault="007D0437" w:rsidP="000F2928">
      <w:pPr>
        <w:rPr>
          <w:sz w:val="24"/>
          <w:szCs w:val="24"/>
        </w:rPr>
      </w:pPr>
      <w:r w:rsidRPr="00662970">
        <w:rPr>
          <w:noProof/>
          <w:sz w:val="20"/>
          <w:szCs w:val="20"/>
        </w:rPr>
        <mc:AlternateContent>
          <mc:Choice Requires="wps">
            <w:drawing>
              <wp:anchor distT="0" distB="0" distL="114300" distR="114300" simplePos="0" relativeHeight="251662336" behindDoc="0" locked="0" layoutInCell="1" allowOverlap="1" wp14:anchorId="774BD6AE" wp14:editId="1A284D17">
                <wp:simplePos x="0" y="0"/>
                <wp:positionH relativeFrom="column">
                  <wp:posOffset>1676400</wp:posOffset>
                </wp:positionH>
                <wp:positionV relativeFrom="paragraph">
                  <wp:posOffset>-361950</wp:posOffset>
                </wp:positionV>
                <wp:extent cx="3619500" cy="762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619500" cy="762000"/>
                        </a:xfrm>
                        <a:prstGeom prst="rect">
                          <a:avLst/>
                        </a:prstGeom>
                        <a:noFill/>
                        <a:ln>
                          <a:noFill/>
                        </a:ln>
                      </wps:spPr>
                      <wps:txbx>
                        <w:txbxContent>
                          <w:p w14:paraId="090E4E66" w14:textId="7A686619" w:rsidR="00FA2BCF" w:rsidRPr="007D0437" w:rsidRDefault="00FA2BCF" w:rsidP="00FA2BCF">
                            <w:pPr>
                              <w:tabs>
                                <w:tab w:val="center" w:pos="5400"/>
                              </w:tabs>
                              <w:spacing w:after="0"/>
                              <w:jc w:val="center"/>
                              <w:rPr>
                                <w:rFonts w:ascii="Gill Sans Nova Cond Ultra Bold" w:hAnsi="Gill Sans Nova Cond Ultra Bold"/>
                                <w:noProof/>
                                <w:color w:val="32599E"/>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0437">
                              <w:rPr>
                                <w:rFonts w:ascii="Gill Sans Nova Cond Ultra Bold" w:hAnsi="Gill Sans Nova Cond Ultra Bold"/>
                                <w:noProof/>
                                <w:color w:val="32599E"/>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HOPEFULLY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BD6AE" id="_x0000_t202" coordsize="21600,21600" o:spt="202" path="m,l,21600r21600,l21600,xe">
                <v:stroke joinstyle="miter"/>
                <v:path gradientshapeok="t" o:connecttype="rect"/>
              </v:shapetype>
              <v:shape id="Text Box 1" o:spid="_x0000_s1026" type="#_x0000_t202" style="position:absolute;margin-left:132pt;margin-top:-28.5pt;width:28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" filled="f" stroked="f">
                <v:textbox>
                  <w:txbxContent>
                    <w:p w14:paraId="090E4E66" w14:textId="7A686619" w:rsidR="00FA2BCF" w:rsidRPr="007D0437" w:rsidRDefault="00FA2BCF" w:rsidP="00FA2BCF">
                      <w:pPr>
                        <w:tabs>
                          <w:tab w:val="center" w:pos="5400"/>
                        </w:tabs>
                        <w:spacing w:after="0"/>
                        <w:jc w:val="center"/>
                        <w:rPr>
                          <w:rFonts w:ascii="Gill Sans Nova Cond Ultra Bold" w:hAnsi="Gill Sans Nova Cond Ultra Bold"/>
                          <w:noProof/>
                          <w:color w:val="32599E"/>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0437">
                        <w:rPr>
                          <w:rFonts w:ascii="Gill Sans Nova Cond Ultra Bold" w:hAnsi="Gill Sans Nova Cond Ultra Bold"/>
                          <w:noProof/>
                          <w:color w:val="32599E"/>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HOPEFULLY</w:t>
                      </w:r>
                    </w:p>
                  </w:txbxContent>
                </v:textbox>
              </v:shape>
            </w:pict>
          </mc:Fallback>
        </mc:AlternateContent>
      </w:r>
      <w:r w:rsidRPr="00662970">
        <w:rPr>
          <w:noProof/>
          <w:sz w:val="20"/>
          <w:szCs w:val="20"/>
        </w:rPr>
        <mc:AlternateContent>
          <mc:Choice Requires="wps">
            <w:drawing>
              <wp:anchor distT="0" distB="0" distL="114300" distR="114300" simplePos="0" relativeHeight="251664384" behindDoc="0" locked="0" layoutInCell="1" allowOverlap="1" wp14:anchorId="6713046F" wp14:editId="77F21BE3">
                <wp:simplePos x="0" y="0"/>
                <wp:positionH relativeFrom="column">
                  <wp:posOffset>1276350</wp:posOffset>
                </wp:positionH>
                <wp:positionV relativeFrom="paragraph">
                  <wp:posOffset>152400</wp:posOffset>
                </wp:positionV>
                <wp:extent cx="4343400" cy="1104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343400" cy="1104900"/>
                        </a:xfrm>
                        <a:prstGeom prst="rect">
                          <a:avLst/>
                        </a:prstGeom>
                        <a:noFill/>
                        <a:ln>
                          <a:noFill/>
                        </a:ln>
                      </wps:spPr>
                      <wps:txbx>
                        <w:txbxContent>
                          <w:p w14:paraId="2DD0C462" w14:textId="083FC0FB" w:rsidR="00FA2BCF" w:rsidRPr="007D0437" w:rsidRDefault="00FA2BCF" w:rsidP="00FA2BCF">
                            <w:pPr>
                              <w:jc w:val="center"/>
                              <w:rPr>
                                <w:rFonts w:ascii="Gill Sans Nova Cond Ultra Bold" w:hAnsi="Gill Sans Nova Cond Ultra Bold"/>
                                <w:noProof/>
                                <w:color w:val="32599E"/>
                                <w:sz w:val="144"/>
                                <w:szCs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0437">
                              <w:rPr>
                                <w:rFonts w:ascii="Gill Sans Nova Cond Ultra Bold" w:hAnsi="Gill Sans Nova Cond Ultra Bold"/>
                                <w:noProof/>
                                <w:color w:val="32599E"/>
                                <w:sz w:val="144"/>
                                <w:szCs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DEVOTED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3046F" id="Text Box 3" o:spid="_x0000_s1027" type="#_x0000_t202" style="position:absolute;margin-left:100.5pt;margin-top:12pt;width:342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" filled="f" stroked="f">
                <v:textbox>
                  <w:txbxContent>
                    <w:p w14:paraId="2DD0C462" w14:textId="083FC0FB" w:rsidR="00FA2BCF" w:rsidRPr="007D0437" w:rsidRDefault="00FA2BCF" w:rsidP="00FA2BCF">
                      <w:pPr>
                        <w:jc w:val="center"/>
                        <w:rPr>
                          <w:rFonts w:ascii="Gill Sans Nova Cond Ultra Bold" w:hAnsi="Gill Sans Nova Cond Ultra Bold"/>
                          <w:noProof/>
                          <w:color w:val="32599E"/>
                          <w:sz w:val="144"/>
                          <w:szCs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D0437">
                        <w:rPr>
                          <w:rFonts w:ascii="Gill Sans Nova Cond Ultra Bold" w:hAnsi="Gill Sans Nova Cond Ultra Bold"/>
                          <w:noProof/>
                          <w:color w:val="32599E"/>
                          <w:sz w:val="144"/>
                          <w:szCs w:val="1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DEVOTED</w:t>
                      </w:r>
                    </w:p>
                  </w:txbxContent>
                </v:textbox>
              </v:shape>
            </w:pict>
          </mc:Fallback>
        </mc:AlternateContent>
      </w:r>
    </w:p>
    <w:p w14:paraId="6E2E436A" w14:textId="05917F56" w:rsidR="00B43980" w:rsidRDefault="007D0437" w:rsidP="000F2928">
      <w:pPr>
        <w:rPr>
          <w:sz w:val="24"/>
          <w:szCs w:val="24"/>
        </w:rPr>
      </w:pPr>
      <w:r w:rsidRPr="00662970">
        <w:rPr>
          <w:noProof/>
          <w:sz w:val="24"/>
          <w:szCs w:val="24"/>
        </w:rPr>
        <mc:AlternateContent>
          <mc:Choice Requires="wps">
            <w:drawing>
              <wp:anchor distT="0" distB="0" distL="114300" distR="114300" simplePos="0" relativeHeight="251660288" behindDoc="0" locked="0" layoutInCell="1" allowOverlap="1" wp14:anchorId="4C72A77C" wp14:editId="7C423E88">
                <wp:simplePos x="0" y="0"/>
                <wp:positionH relativeFrom="column">
                  <wp:posOffset>1752600</wp:posOffset>
                </wp:positionH>
                <wp:positionV relativeFrom="paragraph">
                  <wp:posOffset>16510</wp:posOffset>
                </wp:positionV>
                <wp:extent cx="3400425" cy="0"/>
                <wp:effectExtent l="0" t="19050" r="47625" b="38100"/>
                <wp:wrapNone/>
                <wp:docPr id="2" name="Straight Connector 2"/>
                <wp:cNvGraphicFramePr/>
                <a:graphic xmlns:a="http://schemas.openxmlformats.org/drawingml/2006/main">
                  <a:graphicData uri="http://schemas.microsoft.com/office/word/2010/wordprocessingShape">
                    <wps:wsp>
                      <wps:cNvCnPr/>
                      <wps:spPr>
                        <a:xfrm flipV="1">
                          <a:off x="0" y="0"/>
                          <a:ext cx="3400425"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CB5A30"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1.3pt" to="405.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" strokecolor="#4472c4 [3204]" strokeweight="4.5pt">
                <v:stroke joinstyle="miter"/>
              </v:line>
            </w:pict>
          </mc:Fallback>
        </mc:AlternateContent>
      </w:r>
    </w:p>
    <w:p w14:paraId="39CEC40F" w14:textId="77777777" w:rsidR="00662970" w:rsidRPr="00662970" w:rsidRDefault="00662970" w:rsidP="000F2928">
      <w:pPr>
        <w:rPr>
          <w:sz w:val="24"/>
          <w:szCs w:val="24"/>
        </w:rPr>
      </w:pPr>
    </w:p>
    <w:p w14:paraId="58A06056" w14:textId="65DAD6EA" w:rsidR="00FA2BCF" w:rsidRPr="00662970" w:rsidRDefault="00FA2BCF" w:rsidP="00FA2BCF">
      <w:pPr>
        <w:spacing w:after="0"/>
        <w:jc w:val="center"/>
        <w:rPr>
          <w:sz w:val="24"/>
          <w:szCs w:val="24"/>
        </w:rPr>
      </w:pPr>
    </w:p>
    <w:p w14:paraId="1773C061" w14:textId="77777777" w:rsidR="00FA2BCF" w:rsidRPr="00662970" w:rsidRDefault="00FA2BCF" w:rsidP="00FA2BCF">
      <w:pPr>
        <w:spacing w:after="0"/>
        <w:jc w:val="center"/>
        <w:rPr>
          <w:sz w:val="24"/>
          <w:szCs w:val="24"/>
        </w:rPr>
      </w:pPr>
    </w:p>
    <w:p w14:paraId="5D272736" w14:textId="78F3FBF0" w:rsidR="001C0E13" w:rsidRDefault="001C0E13" w:rsidP="001C0E13">
      <w:pPr>
        <w:jc w:val="center"/>
        <w:rPr>
          <w:rFonts w:ascii="Arial Narrow" w:hAnsi="Arial Narrow"/>
          <w:b/>
          <w:bCs/>
          <w:sz w:val="32"/>
          <w:szCs w:val="32"/>
        </w:rPr>
      </w:pPr>
      <w:r>
        <w:rPr>
          <w:rFonts w:ascii="Arial Narrow" w:hAnsi="Arial Narrow"/>
          <w:b/>
          <w:bCs/>
          <w:sz w:val="32"/>
          <w:szCs w:val="32"/>
        </w:rPr>
        <w:t>Sabbath</w:t>
      </w:r>
      <w:r w:rsidRPr="00662970">
        <w:rPr>
          <w:rFonts w:ascii="Arial Narrow" w:hAnsi="Arial Narrow"/>
          <w:b/>
          <w:bCs/>
          <w:sz w:val="32"/>
          <w:szCs w:val="32"/>
        </w:rPr>
        <w:t xml:space="preserve"> – </w:t>
      </w:r>
      <w:r>
        <w:rPr>
          <w:rFonts w:ascii="Arial Narrow" w:hAnsi="Arial Narrow"/>
          <w:b/>
          <w:bCs/>
          <w:sz w:val="32"/>
          <w:szCs w:val="32"/>
        </w:rPr>
        <w:t>Matthew 11:28</w:t>
      </w:r>
    </w:p>
    <w:p w14:paraId="6AB5BE3C" w14:textId="63505D7A" w:rsidR="007A3786" w:rsidRDefault="007A3786" w:rsidP="00F77476">
      <w:pPr>
        <w:rPr>
          <w:rFonts w:ascii="Arial Narrow" w:hAnsi="Arial Narrow"/>
          <w:sz w:val="28"/>
          <w:szCs w:val="28"/>
        </w:rPr>
      </w:pPr>
    </w:p>
    <w:p w14:paraId="1D1F0084" w14:textId="0905273E" w:rsidR="004379F6" w:rsidRPr="001671FF" w:rsidRDefault="00C74106" w:rsidP="00F77476">
      <w:pPr>
        <w:rPr>
          <w:rFonts w:ascii="Arial Narrow" w:hAnsi="Arial Narrow"/>
          <w:b/>
          <w:bCs/>
          <w:sz w:val="28"/>
          <w:szCs w:val="28"/>
        </w:rPr>
      </w:pPr>
      <w:r w:rsidRPr="001671FF">
        <w:rPr>
          <w:rFonts w:ascii="Arial Narrow" w:hAnsi="Arial Narrow"/>
          <w:b/>
          <w:bCs/>
          <w:sz w:val="28"/>
          <w:szCs w:val="28"/>
        </w:rPr>
        <w:t>Does the word "Sabbath" conjure up images of rest or joy in your mind?  What images does Sabbath bring to your mind?</w:t>
      </w:r>
    </w:p>
    <w:p w14:paraId="12896857" w14:textId="77777777" w:rsidR="00F066D4" w:rsidRDefault="00F066D4" w:rsidP="00F77476">
      <w:pPr>
        <w:rPr>
          <w:rFonts w:ascii="Arial Narrow" w:hAnsi="Arial Narrow"/>
          <w:sz w:val="28"/>
          <w:szCs w:val="28"/>
        </w:rPr>
      </w:pPr>
    </w:p>
    <w:p w14:paraId="4A47AA06" w14:textId="284FA569" w:rsidR="00282AAE" w:rsidRDefault="00282AAE" w:rsidP="00F77476">
      <w:pPr>
        <w:rPr>
          <w:rFonts w:ascii="Arial Narrow" w:hAnsi="Arial Narrow"/>
          <w:sz w:val="28"/>
          <w:szCs w:val="28"/>
        </w:rPr>
      </w:pPr>
      <w:r>
        <w:rPr>
          <w:rFonts w:ascii="Arial Narrow" w:hAnsi="Arial Narrow"/>
          <w:sz w:val="28"/>
          <w:szCs w:val="28"/>
        </w:rPr>
        <w:t>Let’s answer some Questions</w:t>
      </w:r>
    </w:p>
    <w:p w14:paraId="6591DBD5" w14:textId="23E7B912" w:rsidR="00196B1F" w:rsidRPr="00487AD7" w:rsidRDefault="00196B1F" w:rsidP="00196B1F">
      <w:pPr>
        <w:rPr>
          <w:rFonts w:ascii="Arial Narrow" w:hAnsi="Arial Narrow"/>
          <w:b/>
          <w:bCs/>
          <w:sz w:val="28"/>
          <w:szCs w:val="28"/>
        </w:rPr>
      </w:pPr>
      <w:r w:rsidRPr="00487AD7">
        <w:rPr>
          <w:rFonts w:ascii="Arial Narrow" w:hAnsi="Arial Narrow"/>
          <w:b/>
          <w:bCs/>
          <w:sz w:val="28"/>
          <w:szCs w:val="28"/>
        </w:rPr>
        <w:t>Is the Sabbath day Saturday or Sunday according to the Bible?</w:t>
      </w:r>
    </w:p>
    <w:p w14:paraId="0BB3B2D8" w14:textId="52994277" w:rsidR="00536FF0" w:rsidRDefault="000C3C95" w:rsidP="00196B1F">
      <w:pPr>
        <w:rPr>
          <w:rFonts w:ascii="Arial Narrow" w:hAnsi="Arial Narrow"/>
          <w:sz w:val="28"/>
          <w:szCs w:val="28"/>
        </w:rPr>
      </w:pPr>
      <w:r>
        <w:rPr>
          <w:rFonts w:ascii="Arial Narrow" w:hAnsi="Arial Narrow"/>
          <w:sz w:val="28"/>
          <w:szCs w:val="28"/>
        </w:rPr>
        <w:t>(</w:t>
      </w:r>
      <w:r w:rsidR="006B77EE" w:rsidRPr="006B77EE">
        <w:rPr>
          <w:rFonts w:ascii="Arial Narrow" w:hAnsi="Arial Narrow"/>
          <w:sz w:val="28"/>
          <w:szCs w:val="28"/>
        </w:rPr>
        <w:t>Luke 4:16</w:t>
      </w:r>
      <w:r w:rsidR="00F066D4">
        <w:rPr>
          <w:rFonts w:ascii="Arial Narrow" w:hAnsi="Arial Narrow"/>
          <w:sz w:val="28"/>
          <w:szCs w:val="28"/>
        </w:rPr>
        <w:t xml:space="preserve">; </w:t>
      </w:r>
      <w:r w:rsidR="006B77EE" w:rsidRPr="006B77EE">
        <w:rPr>
          <w:rFonts w:ascii="Arial Narrow" w:hAnsi="Arial Narrow"/>
          <w:sz w:val="28"/>
          <w:szCs w:val="28"/>
        </w:rPr>
        <w:t>Mark 2:27</w:t>
      </w:r>
      <w:r w:rsidR="00F066D4">
        <w:rPr>
          <w:rFonts w:ascii="Arial Narrow" w:hAnsi="Arial Narrow"/>
          <w:sz w:val="28"/>
          <w:szCs w:val="28"/>
        </w:rPr>
        <w:t xml:space="preserve">; </w:t>
      </w:r>
      <w:r w:rsidR="006B77EE" w:rsidRPr="006B77EE">
        <w:rPr>
          <w:rFonts w:ascii="Arial Narrow" w:hAnsi="Arial Narrow"/>
          <w:sz w:val="28"/>
          <w:szCs w:val="28"/>
        </w:rPr>
        <w:t>Matthew 12:1-14, Mark 2:23-28, 3:1-6, Luke 6:1-11, 13:10-17, 14:1-6, John 5:1-18</w:t>
      </w:r>
      <w:r>
        <w:rPr>
          <w:rFonts w:ascii="Arial Narrow" w:hAnsi="Arial Narrow"/>
          <w:sz w:val="28"/>
          <w:szCs w:val="28"/>
        </w:rPr>
        <w:t>)</w:t>
      </w:r>
    </w:p>
    <w:p w14:paraId="5C97AB77" w14:textId="4199E513" w:rsidR="000C3C95" w:rsidRDefault="000C3C95" w:rsidP="00196B1F">
      <w:pPr>
        <w:rPr>
          <w:rFonts w:ascii="Arial Narrow" w:hAnsi="Arial Narrow"/>
          <w:sz w:val="28"/>
          <w:szCs w:val="28"/>
        </w:rPr>
      </w:pPr>
    </w:p>
    <w:p w14:paraId="47F5D282" w14:textId="77777777" w:rsidR="000C3C95" w:rsidRDefault="000C3C95" w:rsidP="00196B1F">
      <w:pPr>
        <w:rPr>
          <w:rFonts w:ascii="Arial Narrow" w:hAnsi="Arial Narrow"/>
          <w:sz w:val="28"/>
          <w:szCs w:val="28"/>
        </w:rPr>
      </w:pPr>
    </w:p>
    <w:p w14:paraId="27AB6FCB" w14:textId="312496B0" w:rsidR="00196B1F" w:rsidRPr="00487AD7" w:rsidRDefault="00196B1F" w:rsidP="00196B1F">
      <w:pPr>
        <w:rPr>
          <w:rFonts w:ascii="Arial Narrow" w:hAnsi="Arial Narrow"/>
          <w:b/>
          <w:bCs/>
          <w:sz w:val="28"/>
          <w:szCs w:val="28"/>
        </w:rPr>
      </w:pPr>
      <w:r w:rsidRPr="00487AD7">
        <w:rPr>
          <w:rFonts w:ascii="Arial Narrow" w:hAnsi="Arial Narrow"/>
          <w:b/>
          <w:bCs/>
          <w:sz w:val="28"/>
          <w:szCs w:val="28"/>
        </w:rPr>
        <w:t>Is it wrong to work on Saturday or Sunday?</w:t>
      </w:r>
      <w:r w:rsidR="003915CF">
        <w:rPr>
          <w:rFonts w:ascii="Arial Narrow" w:hAnsi="Arial Narrow"/>
          <w:b/>
          <w:bCs/>
          <w:sz w:val="28"/>
          <w:szCs w:val="28"/>
        </w:rPr>
        <w:t xml:space="preserve"> (More on this in a little bit)</w:t>
      </w:r>
    </w:p>
    <w:p w14:paraId="00F3301A" w14:textId="77777777" w:rsidR="000C3C95" w:rsidRDefault="000C3C95" w:rsidP="00196B1F">
      <w:pPr>
        <w:rPr>
          <w:rFonts w:ascii="Arial Narrow" w:hAnsi="Arial Narrow"/>
          <w:i/>
          <w:iCs/>
          <w:sz w:val="28"/>
          <w:szCs w:val="28"/>
        </w:rPr>
      </w:pPr>
    </w:p>
    <w:p w14:paraId="7D81B5ED" w14:textId="77777777" w:rsidR="000C3C95" w:rsidRDefault="000C3C95" w:rsidP="00196B1F">
      <w:pPr>
        <w:rPr>
          <w:rFonts w:ascii="Arial Narrow" w:hAnsi="Arial Narrow"/>
          <w:i/>
          <w:iCs/>
          <w:sz w:val="28"/>
          <w:szCs w:val="28"/>
        </w:rPr>
      </w:pPr>
    </w:p>
    <w:p w14:paraId="76EC8A6C" w14:textId="0C88F73E" w:rsidR="00196B1F" w:rsidRPr="008E3A48" w:rsidRDefault="00196B1F" w:rsidP="00196B1F">
      <w:pPr>
        <w:rPr>
          <w:rFonts w:ascii="Arial Narrow" w:hAnsi="Arial Narrow"/>
          <w:b/>
          <w:bCs/>
          <w:sz w:val="28"/>
          <w:szCs w:val="28"/>
        </w:rPr>
      </w:pPr>
      <w:r w:rsidRPr="008E3A48">
        <w:rPr>
          <w:rFonts w:ascii="Arial Narrow" w:hAnsi="Arial Narrow"/>
          <w:b/>
          <w:bCs/>
          <w:sz w:val="28"/>
          <w:szCs w:val="28"/>
        </w:rPr>
        <w:t>Why do Christians go to church on Sunday instead of Saturday?</w:t>
      </w:r>
    </w:p>
    <w:p w14:paraId="797C1DBC" w14:textId="7A5CA12A" w:rsidR="00312BF9" w:rsidRDefault="008E3A48" w:rsidP="00196B1F">
      <w:pPr>
        <w:rPr>
          <w:rFonts w:ascii="Arial Narrow" w:hAnsi="Arial Narrow"/>
          <w:sz w:val="28"/>
          <w:szCs w:val="28"/>
        </w:rPr>
      </w:pPr>
      <w:r w:rsidRPr="008E3A48">
        <w:rPr>
          <w:rFonts w:ascii="Arial Narrow" w:hAnsi="Arial Narrow"/>
          <w:sz w:val="28"/>
          <w:szCs w:val="28"/>
        </w:rPr>
        <w:t xml:space="preserve"> (Acts 13:14, 17:1-2, 18:1-4</w:t>
      </w:r>
      <w:r w:rsidR="000C3C95">
        <w:rPr>
          <w:rFonts w:ascii="Arial Narrow" w:hAnsi="Arial Narrow"/>
          <w:sz w:val="28"/>
          <w:szCs w:val="28"/>
        </w:rPr>
        <w:t xml:space="preserve">; </w:t>
      </w:r>
      <w:r w:rsidRPr="008E3A48">
        <w:rPr>
          <w:rFonts w:ascii="Arial Narrow" w:hAnsi="Arial Narrow"/>
          <w:sz w:val="28"/>
          <w:szCs w:val="28"/>
        </w:rPr>
        <w:t>Revelation 1:10</w:t>
      </w:r>
      <w:r w:rsidR="000C3C95">
        <w:rPr>
          <w:rFonts w:ascii="Arial Narrow" w:hAnsi="Arial Narrow"/>
          <w:sz w:val="28"/>
          <w:szCs w:val="28"/>
        </w:rPr>
        <w:t xml:space="preserve">; </w:t>
      </w:r>
      <w:r w:rsidRPr="008E3A48">
        <w:rPr>
          <w:rFonts w:ascii="Arial Narrow" w:hAnsi="Arial Narrow"/>
          <w:sz w:val="28"/>
          <w:szCs w:val="28"/>
        </w:rPr>
        <w:t>Acts 20:7, 1 Corinthians 16:2).</w:t>
      </w:r>
    </w:p>
    <w:p w14:paraId="4E9FBF51" w14:textId="617B7864" w:rsidR="000C3C95" w:rsidRDefault="000C3C95" w:rsidP="00196B1F">
      <w:pPr>
        <w:rPr>
          <w:rFonts w:ascii="Arial Narrow" w:hAnsi="Arial Narrow"/>
          <w:sz w:val="28"/>
          <w:szCs w:val="28"/>
        </w:rPr>
      </w:pPr>
    </w:p>
    <w:p w14:paraId="58C678BB" w14:textId="77777777" w:rsidR="000C3C95" w:rsidRDefault="000C3C95" w:rsidP="00196B1F">
      <w:pPr>
        <w:rPr>
          <w:rFonts w:ascii="Arial Narrow" w:hAnsi="Arial Narrow"/>
          <w:sz w:val="28"/>
          <w:szCs w:val="28"/>
        </w:rPr>
      </w:pPr>
    </w:p>
    <w:p w14:paraId="6B873C9B" w14:textId="402EDA68" w:rsidR="00196B1F" w:rsidRPr="008E3A48" w:rsidRDefault="00196B1F" w:rsidP="00196B1F">
      <w:pPr>
        <w:rPr>
          <w:rFonts w:ascii="Arial Narrow" w:hAnsi="Arial Narrow"/>
          <w:b/>
          <w:bCs/>
          <w:sz w:val="28"/>
          <w:szCs w:val="28"/>
        </w:rPr>
      </w:pPr>
      <w:r w:rsidRPr="008E3A48">
        <w:rPr>
          <w:rFonts w:ascii="Arial Narrow" w:hAnsi="Arial Narrow"/>
          <w:b/>
          <w:bCs/>
          <w:sz w:val="28"/>
          <w:szCs w:val="28"/>
        </w:rPr>
        <w:t>Why don't Christians obey the Ten Commandments about the Sabbath?</w:t>
      </w:r>
    </w:p>
    <w:p w14:paraId="0B3BB1D1" w14:textId="5112870F" w:rsidR="008E2DE3" w:rsidRPr="00196B1F" w:rsidRDefault="008E2DE3" w:rsidP="008E2DE3">
      <w:pPr>
        <w:rPr>
          <w:rFonts w:ascii="Arial Narrow" w:hAnsi="Arial Narrow"/>
          <w:sz w:val="28"/>
          <w:szCs w:val="28"/>
        </w:rPr>
      </w:pPr>
      <w:r w:rsidRPr="009106B3">
        <w:rPr>
          <w:rFonts w:ascii="Arial Narrow" w:hAnsi="Arial Narrow"/>
          <w:sz w:val="28"/>
          <w:szCs w:val="28"/>
        </w:rPr>
        <w:t xml:space="preserve"> (Acts 15:28-29, Romans 14:5-6, Colossians 2:16). </w:t>
      </w:r>
    </w:p>
    <w:p w14:paraId="792700CC" w14:textId="77777777" w:rsidR="000C3C95" w:rsidRDefault="000C3C95" w:rsidP="00196B1F">
      <w:pPr>
        <w:rPr>
          <w:rFonts w:ascii="Arial Narrow" w:hAnsi="Arial Narrow"/>
          <w:b/>
          <w:bCs/>
          <w:sz w:val="28"/>
          <w:szCs w:val="28"/>
        </w:rPr>
      </w:pPr>
    </w:p>
    <w:p w14:paraId="58696493" w14:textId="4EE2BFEC" w:rsidR="000C3C95" w:rsidRDefault="000C3C95" w:rsidP="00196B1F">
      <w:pPr>
        <w:rPr>
          <w:rFonts w:ascii="Arial Narrow" w:hAnsi="Arial Narrow"/>
          <w:b/>
          <w:bCs/>
          <w:sz w:val="28"/>
          <w:szCs w:val="28"/>
        </w:rPr>
      </w:pPr>
    </w:p>
    <w:p w14:paraId="6BE98FC8" w14:textId="77777777" w:rsidR="000C3C95" w:rsidRDefault="000C3C95" w:rsidP="00196B1F">
      <w:pPr>
        <w:rPr>
          <w:rFonts w:ascii="Arial Narrow" w:hAnsi="Arial Narrow"/>
          <w:b/>
          <w:bCs/>
          <w:sz w:val="28"/>
          <w:szCs w:val="28"/>
        </w:rPr>
      </w:pPr>
    </w:p>
    <w:p w14:paraId="64F27DDC" w14:textId="685678E9" w:rsidR="00282AAE" w:rsidRPr="000C3C95" w:rsidRDefault="00196B1F" w:rsidP="00196B1F">
      <w:pPr>
        <w:rPr>
          <w:rFonts w:ascii="Arial Narrow" w:hAnsi="Arial Narrow"/>
          <w:b/>
          <w:bCs/>
          <w:sz w:val="28"/>
          <w:szCs w:val="28"/>
        </w:rPr>
      </w:pPr>
      <w:r w:rsidRPr="000C3C95">
        <w:rPr>
          <w:rFonts w:ascii="Arial Narrow" w:hAnsi="Arial Narrow"/>
          <w:b/>
          <w:bCs/>
          <w:sz w:val="28"/>
          <w:szCs w:val="28"/>
        </w:rPr>
        <w:t>When does the Sabbath begin and end?</w:t>
      </w:r>
    </w:p>
    <w:p w14:paraId="59590423" w14:textId="5E4444C0" w:rsidR="00B84969" w:rsidRDefault="00B84969" w:rsidP="00F77476">
      <w:pPr>
        <w:rPr>
          <w:rFonts w:ascii="Arial Narrow" w:hAnsi="Arial Narrow"/>
          <w:sz w:val="28"/>
          <w:szCs w:val="28"/>
        </w:rPr>
      </w:pPr>
    </w:p>
    <w:p w14:paraId="7A877BFB" w14:textId="104E0B44" w:rsidR="00B84969" w:rsidRDefault="00B84969" w:rsidP="00F77476">
      <w:pPr>
        <w:rPr>
          <w:rFonts w:ascii="Arial Narrow" w:hAnsi="Arial Narrow"/>
          <w:b/>
          <w:bCs/>
          <w:sz w:val="28"/>
          <w:szCs w:val="28"/>
        </w:rPr>
      </w:pPr>
      <w:r w:rsidRPr="00E81F01">
        <w:rPr>
          <w:rFonts w:ascii="Arial Narrow" w:hAnsi="Arial Narrow"/>
          <w:b/>
          <w:bCs/>
          <w:sz w:val="28"/>
          <w:szCs w:val="28"/>
        </w:rPr>
        <w:lastRenderedPageBreak/>
        <w:t>WHAT DOES THE BIBLE SAY ABOUT SABBATH AND WORK?</w:t>
      </w:r>
    </w:p>
    <w:p w14:paraId="1D12E50E" w14:textId="78EA0A25" w:rsidR="00335E45" w:rsidRDefault="00335E45" w:rsidP="00F77476">
      <w:pPr>
        <w:rPr>
          <w:rFonts w:ascii="Arial Narrow" w:hAnsi="Arial Narrow"/>
          <w:b/>
          <w:bCs/>
          <w:sz w:val="28"/>
          <w:szCs w:val="28"/>
        </w:rPr>
      </w:pPr>
    </w:p>
    <w:p w14:paraId="45943942" w14:textId="626570B7" w:rsidR="00335E45" w:rsidRDefault="00335E45" w:rsidP="00F77476">
      <w:pPr>
        <w:rPr>
          <w:rFonts w:ascii="Arial Narrow" w:hAnsi="Arial Narrow"/>
          <w:b/>
          <w:bCs/>
          <w:sz w:val="28"/>
          <w:szCs w:val="28"/>
        </w:rPr>
      </w:pPr>
    </w:p>
    <w:p w14:paraId="68A21137" w14:textId="77777777" w:rsidR="00335E45" w:rsidRPr="00E81F01" w:rsidRDefault="00335E45" w:rsidP="00F77476">
      <w:pPr>
        <w:rPr>
          <w:rFonts w:ascii="Arial Narrow" w:hAnsi="Arial Narrow"/>
          <w:b/>
          <w:bCs/>
          <w:sz w:val="28"/>
          <w:szCs w:val="28"/>
        </w:rPr>
      </w:pPr>
    </w:p>
    <w:p w14:paraId="7CEC97A2" w14:textId="2C7B6B09" w:rsidR="00327CCF" w:rsidRDefault="00327CCF" w:rsidP="00527461">
      <w:pPr>
        <w:rPr>
          <w:rFonts w:ascii="Arial Narrow" w:hAnsi="Arial Narrow"/>
          <w:b/>
          <w:bCs/>
          <w:sz w:val="28"/>
          <w:szCs w:val="28"/>
        </w:rPr>
      </w:pPr>
      <w:r w:rsidRPr="00327CCF">
        <w:rPr>
          <w:rFonts w:ascii="Arial Narrow" w:hAnsi="Arial Narrow"/>
          <w:b/>
          <w:bCs/>
          <w:sz w:val="28"/>
          <w:szCs w:val="28"/>
        </w:rPr>
        <w:t>If you follow God’s commandment to rest one day a week, will you be able to hold a job, keep the house clean, prepare meals, mow the lawn, or complete your other responsibilities? Do you trust God to make this work for you?</w:t>
      </w:r>
    </w:p>
    <w:p w14:paraId="40B8FF8B" w14:textId="77777777" w:rsidR="00335E45" w:rsidRDefault="00335E45" w:rsidP="00527461">
      <w:pPr>
        <w:rPr>
          <w:rFonts w:ascii="Arial Narrow" w:hAnsi="Arial Narrow"/>
          <w:b/>
          <w:bCs/>
          <w:sz w:val="28"/>
          <w:szCs w:val="28"/>
        </w:rPr>
      </w:pPr>
    </w:p>
    <w:p w14:paraId="5E8AD81A" w14:textId="77777777" w:rsidR="00335E45" w:rsidRDefault="00335E45" w:rsidP="00527461">
      <w:pPr>
        <w:rPr>
          <w:rFonts w:ascii="Arial Narrow" w:hAnsi="Arial Narrow"/>
          <w:b/>
          <w:bCs/>
          <w:sz w:val="28"/>
          <w:szCs w:val="28"/>
        </w:rPr>
      </w:pPr>
    </w:p>
    <w:p w14:paraId="55300D15" w14:textId="77777777" w:rsidR="00335E45" w:rsidRDefault="00335E45" w:rsidP="00527461">
      <w:pPr>
        <w:rPr>
          <w:rFonts w:ascii="Arial Narrow" w:hAnsi="Arial Narrow"/>
          <w:b/>
          <w:bCs/>
          <w:sz w:val="28"/>
          <w:szCs w:val="28"/>
        </w:rPr>
      </w:pPr>
    </w:p>
    <w:p w14:paraId="62D21B9D" w14:textId="0F915329" w:rsidR="002350C9" w:rsidRDefault="00AB4B70" w:rsidP="00527461">
      <w:pPr>
        <w:rPr>
          <w:rFonts w:ascii="Arial Narrow" w:hAnsi="Arial Narrow"/>
          <w:b/>
          <w:bCs/>
          <w:sz w:val="28"/>
          <w:szCs w:val="28"/>
        </w:rPr>
      </w:pPr>
      <w:r>
        <w:rPr>
          <w:rFonts w:ascii="Arial Narrow" w:hAnsi="Arial Narrow"/>
          <w:b/>
          <w:bCs/>
          <w:sz w:val="28"/>
          <w:szCs w:val="28"/>
        </w:rPr>
        <w:t>Ok, I’m in, how do I do it?</w:t>
      </w:r>
    </w:p>
    <w:p w14:paraId="0EA2861C" w14:textId="77777777" w:rsidR="003F04DA" w:rsidRPr="003F04DA" w:rsidRDefault="003F04DA" w:rsidP="003F04DA">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3F04DA">
        <w:rPr>
          <w:rFonts w:ascii="Times New Roman" w:eastAsia="Times New Roman" w:hAnsi="Times New Roman" w:cs="Times New Roman"/>
          <w:b/>
          <w:bCs/>
          <w:color w:val="000000"/>
          <w:sz w:val="24"/>
          <w:szCs w:val="24"/>
        </w:rPr>
        <w:t>Take time for inactivity -</w:t>
      </w:r>
      <w:r w:rsidRPr="003F04DA">
        <w:rPr>
          <w:rFonts w:ascii="Times New Roman" w:eastAsia="Times New Roman" w:hAnsi="Times New Roman" w:cs="Times New Roman"/>
          <w:color w:val="000000"/>
          <w:sz w:val="24"/>
          <w:szCs w:val="24"/>
        </w:rPr>
        <w:t> Stop all schedule work, even ministry activities, and don't plan anything. This is analogous to Israel’s cyclical practice of letting a field lie fallow. During that seventh year, whatever grew in that field was left to come up.  People need unscheduled time to let surprising ideas crop up too.</w:t>
      </w:r>
    </w:p>
    <w:p w14:paraId="0BFFA76F" w14:textId="77777777" w:rsidR="003F04DA" w:rsidRPr="003F04DA" w:rsidRDefault="003F04DA" w:rsidP="003F04DA">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3F04DA">
        <w:rPr>
          <w:rFonts w:ascii="Times New Roman" w:eastAsia="Times New Roman" w:hAnsi="Times New Roman" w:cs="Times New Roman"/>
          <w:b/>
          <w:bCs/>
          <w:color w:val="000000"/>
          <w:sz w:val="24"/>
          <w:szCs w:val="24"/>
        </w:rPr>
        <w:t>Take time for pleasurable activity - </w:t>
      </w:r>
      <w:r w:rsidRPr="003F04DA">
        <w:rPr>
          <w:rFonts w:ascii="Times New Roman" w:eastAsia="Times New Roman" w:hAnsi="Times New Roman" w:cs="Times New Roman"/>
          <w:color w:val="000000"/>
          <w:sz w:val="24"/>
          <w:szCs w:val="24"/>
        </w:rPr>
        <w:t>This means scheduling time for something that brings you joy, including refreshing recreation, prayer or devotional activities, and spending time around things you find beautiful such as God's creation or art.</w:t>
      </w:r>
    </w:p>
    <w:p w14:paraId="69C6F6D5" w14:textId="77777777" w:rsidR="003F04DA" w:rsidRPr="003F04DA" w:rsidRDefault="003F04DA" w:rsidP="003F04DA">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3F04DA">
        <w:rPr>
          <w:rFonts w:ascii="Times New Roman" w:eastAsia="Times New Roman" w:hAnsi="Times New Roman" w:cs="Times New Roman"/>
          <w:b/>
          <w:bCs/>
          <w:color w:val="000000"/>
          <w:sz w:val="24"/>
          <w:szCs w:val="24"/>
        </w:rPr>
        <w:t>Choose activities that recharge you, depending on whether you're an introvert or an extrovert </w:t>
      </w:r>
      <w:r w:rsidRPr="003F04DA">
        <w:rPr>
          <w:rFonts w:ascii="Times New Roman" w:eastAsia="Times New Roman" w:hAnsi="Times New Roman" w:cs="Times New Roman"/>
          <w:color w:val="000000"/>
          <w:sz w:val="24"/>
          <w:szCs w:val="24"/>
        </w:rPr>
        <w:t>- If you feel recharged after relational activity, then make sure you spend time around other people during your Sabbath rest.  If, on the other hand, you need time alone to recharge, then honor that in your practice.</w:t>
      </w:r>
    </w:p>
    <w:p w14:paraId="10F83B59" w14:textId="77777777" w:rsidR="003F04DA" w:rsidRPr="003F04DA" w:rsidRDefault="003F04DA" w:rsidP="003F04DA">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3F04DA">
        <w:rPr>
          <w:rFonts w:ascii="Times New Roman" w:eastAsia="Times New Roman" w:hAnsi="Times New Roman" w:cs="Times New Roman"/>
          <w:b/>
          <w:bCs/>
          <w:color w:val="000000"/>
          <w:sz w:val="24"/>
          <w:szCs w:val="24"/>
        </w:rPr>
        <w:t>Be aware of life seasons </w:t>
      </w:r>
      <w:r w:rsidRPr="003F04DA">
        <w:rPr>
          <w:rFonts w:ascii="Times New Roman" w:eastAsia="Times New Roman" w:hAnsi="Times New Roman" w:cs="Times New Roman"/>
          <w:color w:val="000000"/>
          <w:sz w:val="24"/>
          <w:szCs w:val="24"/>
        </w:rPr>
        <w:t xml:space="preserve">- It's hard to rest consistently if you're parenting a new baby or starting a business. Be aware of busy seasons and hold yourself accountable to taking a rest after a fixed </w:t>
      </w:r>
      <w:proofErr w:type="gramStart"/>
      <w:r w:rsidRPr="003F04DA">
        <w:rPr>
          <w:rFonts w:ascii="Times New Roman" w:eastAsia="Times New Roman" w:hAnsi="Times New Roman" w:cs="Times New Roman"/>
          <w:color w:val="000000"/>
          <w:sz w:val="24"/>
          <w:szCs w:val="24"/>
        </w:rPr>
        <w:t>period of time</w:t>
      </w:r>
      <w:proofErr w:type="gramEnd"/>
      <w:r w:rsidRPr="003F04DA">
        <w:rPr>
          <w:rFonts w:ascii="Times New Roman" w:eastAsia="Times New Roman" w:hAnsi="Times New Roman" w:cs="Times New Roman"/>
          <w:color w:val="000000"/>
          <w:sz w:val="24"/>
          <w:szCs w:val="24"/>
        </w:rPr>
        <w:t>. (For example: the next three months is hectic at work, so I am scheduling a vacation for January.) </w:t>
      </w:r>
    </w:p>
    <w:p w14:paraId="1E098360" w14:textId="77777777" w:rsidR="003F04DA" w:rsidRPr="003F04DA" w:rsidRDefault="003F04DA" w:rsidP="003F04DA">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3F04DA">
        <w:rPr>
          <w:rFonts w:ascii="Times New Roman" w:eastAsia="Times New Roman" w:hAnsi="Times New Roman" w:cs="Times New Roman"/>
          <w:color w:val="000000"/>
          <w:sz w:val="24"/>
          <w:szCs w:val="24"/>
        </w:rPr>
        <w:t> </w:t>
      </w:r>
      <w:r w:rsidRPr="003F04DA">
        <w:rPr>
          <w:rFonts w:ascii="Times New Roman" w:eastAsia="Times New Roman" w:hAnsi="Times New Roman" w:cs="Times New Roman"/>
          <w:b/>
          <w:bCs/>
          <w:color w:val="000000"/>
          <w:sz w:val="24"/>
          <w:szCs w:val="24"/>
        </w:rPr>
        <w:t>Reflect on things that are just, pure, and pleasing</w:t>
      </w:r>
      <w:r w:rsidRPr="003F04DA">
        <w:rPr>
          <w:rFonts w:ascii="Times New Roman" w:eastAsia="Times New Roman" w:hAnsi="Times New Roman" w:cs="Times New Roman"/>
          <w:color w:val="000000"/>
          <w:sz w:val="24"/>
          <w:szCs w:val="24"/>
        </w:rPr>
        <w:t> (</w:t>
      </w:r>
      <w:hyperlink r:id="rId7" w:tgtFrame="_blank" w:history="1">
        <w:r w:rsidRPr="003F04DA">
          <w:rPr>
            <w:rFonts w:ascii="Times New Roman" w:eastAsia="Times New Roman" w:hAnsi="Times New Roman" w:cs="Times New Roman"/>
            <w:b/>
            <w:bCs/>
            <w:color w:val="00A6CF"/>
            <w:sz w:val="24"/>
            <w:szCs w:val="24"/>
            <w:u w:val="single"/>
          </w:rPr>
          <w:t>Philippians 4:8</w:t>
        </w:r>
      </w:hyperlink>
      <w:r w:rsidRPr="003F04DA">
        <w:rPr>
          <w:rFonts w:ascii="Times New Roman" w:eastAsia="Times New Roman" w:hAnsi="Times New Roman" w:cs="Times New Roman"/>
          <w:color w:val="000000"/>
          <w:sz w:val="24"/>
          <w:szCs w:val="24"/>
        </w:rPr>
        <w:t>) - Some people find it helpful to keep a gratitude journal.</w:t>
      </w:r>
    </w:p>
    <w:p w14:paraId="6E01BCA2" w14:textId="77777777" w:rsidR="003F04DA" w:rsidRPr="003F04DA" w:rsidRDefault="003F04DA" w:rsidP="003F04DA">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3F04DA">
        <w:rPr>
          <w:rFonts w:ascii="Times New Roman" w:eastAsia="Times New Roman" w:hAnsi="Times New Roman" w:cs="Times New Roman"/>
          <w:b/>
          <w:bCs/>
          <w:color w:val="000000"/>
          <w:sz w:val="24"/>
          <w:szCs w:val="24"/>
        </w:rPr>
        <w:t>Imagine your life from an eternal timescale</w:t>
      </w:r>
      <w:r w:rsidRPr="003F04DA">
        <w:rPr>
          <w:rFonts w:ascii="Times New Roman" w:eastAsia="Times New Roman" w:hAnsi="Times New Roman" w:cs="Times New Roman"/>
          <w:color w:val="000000"/>
          <w:sz w:val="24"/>
          <w:szCs w:val="24"/>
        </w:rPr>
        <w:t> (</w:t>
      </w:r>
      <w:hyperlink r:id="rId8" w:tgtFrame="_blank" w:history="1">
        <w:r w:rsidRPr="003F04DA">
          <w:rPr>
            <w:rFonts w:ascii="Times New Roman" w:eastAsia="Times New Roman" w:hAnsi="Times New Roman" w:cs="Times New Roman"/>
            <w:b/>
            <w:bCs/>
            <w:color w:val="00A6CF"/>
            <w:sz w:val="24"/>
            <w:szCs w:val="24"/>
            <w:u w:val="single"/>
          </w:rPr>
          <w:t>2 Corinthians 4:17-18</w:t>
        </w:r>
      </w:hyperlink>
      <w:r w:rsidRPr="003F04DA">
        <w:rPr>
          <w:rFonts w:ascii="Times New Roman" w:eastAsia="Times New Roman" w:hAnsi="Times New Roman" w:cs="Times New Roman"/>
          <w:color w:val="000000"/>
          <w:sz w:val="24"/>
          <w:szCs w:val="24"/>
        </w:rPr>
        <w:t>) - look at your current situation from a distant point in the future</w:t>
      </w:r>
    </w:p>
    <w:p w14:paraId="53AE8CFC" w14:textId="77777777" w:rsidR="003F04DA" w:rsidRPr="003F04DA" w:rsidRDefault="003F04DA" w:rsidP="003F04DA">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3F04DA">
        <w:rPr>
          <w:rFonts w:ascii="Times New Roman" w:eastAsia="Times New Roman" w:hAnsi="Times New Roman" w:cs="Times New Roman"/>
          <w:b/>
          <w:bCs/>
          <w:color w:val="000000"/>
          <w:sz w:val="24"/>
          <w:szCs w:val="24"/>
        </w:rPr>
        <w:t>Take stock of your priorities</w:t>
      </w:r>
      <w:r w:rsidRPr="003F04DA">
        <w:rPr>
          <w:rFonts w:ascii="Times New Roman" w:eastAsia="Times New Roman" w:hAnsi="Times New Roman" w:cs="Times New Roman"/>
          <w:color w:val="000000"/>
          <w:sz w:val="24"/>
          <w:szCs w:val="24"/>
        </w:rPr>
        <w:t> - If there is a solution that promises to fix all life’s problems, and it’s not Jesus, repent of it.</w:t>
      </w:r>
    </w:p>
    <w:p w14:paraId="6A637C61" w14:textId="77777777" w:rsidR="003F04DA" w:rsidRPr="003F04DA" w:rsidRDefault="003F04DA" w:rsidP="003F04DA">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3F04DA">
        <w:rPr>
          <w:rFonts w:ascii="Times New Roman" w:eastAsia="Times New Roman" w:hAnsi="Times New Roman" w:cs="Times New Roman"/>
          <w:b/>
          <w:bCs/>
          <w:color w:val="000000"/>
          <w:sz w:val="24"/>
          <w:szCs w:val="24"/>
        </w:rPr>
        <w:t>Try a daily rest practice</w:t>
      </w:r>
      <w:r w:rsidRPr="003F04DA">
        <w:rPr>
          <w:rFonts w:ascii="Times New Roman" w:eastAsia="Times New Roman" w:hAnsi="Times New Roman" w:cs="Times New Roman"/>
          <w:color w:val="000000"/>
          <w:sz w:val="24"/>
          <w:szCs w:val="24"/>
        </w:rPr>
        <w:t> - for example reading a daily devotional or Bible reading plan or praying worshipfully at the beginning and end of every day.</w:t>
      </w:r>
    </w:p>
    <w:p w14:paraId="05A79778" w14:textId="77777777" w:rsidR="003F04DA" w:rsidRPr="003F04DA" w:rsidRDefault="003F04DA" w:rsidP="003F04DA">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3F04DA">
        <w:rPr>
          <w:rFonts w:ascii="Times New Roman" w:eastAsia="Times New Roman" w:hAnsi="Times New Roman" w:cs="Times New Roman"/>
          <w:b/>
          <w:bCs/>
          <w:color w:val="000000"/>
          <w:sz w:val="24"/>
          <w:szCs w:val="24"/>
        </w:rPr>
        <w:t>Decide on a weekly rest practice</w:t>
      </w:r>
      <w:r w:rsidRPr="003F04DA">
        <w:rPr>
          <w:rFonts w:ascii="Times New Roman" w:eastAsia="Times New Roman" w:hAnsi="Times New Roman" w:cs="Times New Roman"/>
          <w:color w:val="000000"/>
          <w:sz w:val="24"/>
          <w:szCs w:val="24"/>
        </w:rPr>
        <w:t> -commit to one full day of rest a week, or to a weekly meeting of Christians at church or in a small group.</w:t>
      </w:r>
    </w:p>
    <w:p w14:paraId="096A7E3C" w14:textId="77777777" w:rsidR="003F04DA" w:rsidRPr="003F04DA" w:rsidRDefault="003F04DA" w:rsidP="003F04DA">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3F04DA">
        <w:rPr>
          <w:rFonts w:ascii="Times New Roman" w:eastAsia="Times New Roman" w:hAnsi="Times New Roman" w:cs="Times New Roman"/>
          <w:b/>
          <w:bCs/>
          <w:color w:val="000000"/>
          <w:sz w:val="24"/>
          <w:szCs w:val="24"/>
        </w:rPr>
        <w:t>Plan for seasonal or annually rests</w:t>
      </w:r>
      <w:r w:rsidRPr="003F04DA">
        <w:rPr>
          <w:rFonts w:ascii="Times New Roman" w:eastAsia="Times New Roman" w:hAnsi="Times New Roman" w:cs="Times New Roman"/>
          <w:color w:val="000000"/>
          <w:sz w:val="24"/>
          <w:szCs w:val="24"/>
        </w:rPr>
        <w:t> - schedule a retreat, a sabbatical, or celebrate seasons of more intensive spiritual devotion, such as Advent and Lent.</w:t>
      </w:r>
    </w:p>
    <w:p w14:paraId="094709FB" w14:textId="05E717F4" w:rsidR="00AB4B70" w:rsidRPr="0001025A" w:rsidRDefault="004C6EF6" w:rsidP="00527461">
      <w:pPr>
        <w:rPr>
          <w:rFonts w:ascii="Arial Narrow" w:hAnsi="Arial Narrow"/>
          <w:b/>
          <w:bCs/>
          <w:sz w:val="24"/>
          <w:szCs w:val="24"/>
        </w:rPr>
      </w:pPr>
      <w:r w:rsidRPr="0001025A">
        <w:rPr>
          <w:rStyle w:val="Emphasis"/>
          <w:rFonts w:ascii="Georgia" w:hAnsi="Georgia"/>
          <w:color w:val="000000"/>
          <w:sz w:val="24"/>
          <w:szCs w:val="24"/>
          <w:shd w:val="clear" w:color="auto" w:fill="FFFFFF"/>
        </w:rPr>
        <w:t>“I think the church is often a culprit in the busyness, especially in the evangelical church. Again, it's part of being Americans. Part of being evangelicals too is that we're highly activist. We are always diving in, willing to solve problems, and again there's a lot good there. But we also need the theological balance that the Kingdom is not ours to bring or ours to create.” </w:t>
      </w:r>
      <w:r w:rsidRPr="0001025A">
        <w:rPr>
          <w:rFonts w:ascii="Georgia" w:hAnsi="Georgia"/>
          <w:color w:val="000000"/>
          <w:sz w:val="24"/>
          <w:szCs w:val="24"/>
          <w:shd w:val="clear" w:color="auto" w:fill="FFFFFF"/>
        </w:rPr>
        <w:t>―Kevin DeYoung</w:t>
      </w:r>
    </w:p>
    <w:sectPr w:rsidR="00AB4B70" w:rsidRPr="0001025A" w:rsidSect="000F29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75B23" w14:textId="77777777" w:rsidR="00321CDB" w:rsidRDefault="00321CDB" w:rsidP="00AD1E7E">
      <w:pPr>
        <w:spacing w:after="0" w:line="240" w:lineRule="auto"/>
      </w:pPr>
      <w:r>
        <w:separator/>
      </w:r>
    </w:p>
  </w:endnote>
  <w:endnote w:type="continuationSeparator" w:id="0">
    <w:p w14:paraId="1E310910" w14:textId="77777777" w:rsidR="00321CDB" w:rsidRDefault="00321CDB" w:rsidP="00AD1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Nova Cond Ultra Bold">
    <w:charset w:val="00"/>
    <w:family w:val="swiss"/>
    <w:pitch w:val="variable"/>
    <w:sig w:usb0="80000287" w:usb1="00000002"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40E98" w14:textId="77777777" w:rsidR="00321CDB" w:rsidRDefault="00321CDB" w:rsidP="00AD1E7E">
      <w:pPr>
        <w:spacing w:after="0" w:line="240" w:lineRule="auto"/>
      </w:pPr>
      <w:r>
        <w:separator/>
      </w:r>
    </w:p>
  </w:footnote>
  <w:footnote w:type="continuationSeparator" w:id="0">
    <w:p w14:paraId="5C84D39F" w14:textId="77777777" w:rsidR="00321CDB" w:rsidRDefault="00321CDB" w:rsidP="00AD1E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861"/>
    <w:multiLevelType w:val="hybridMultilevel"/>
    <w:tmpl w:val="FE9431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D5306"/>
    <w:multiLevelType w:val="hybridMultilevel"/>
    <w:tmpl w:val="AAAC3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671B7"/>
    <w:multiLevelType w:val="hybridMultilevel"/>
    <w:tmpl w:val="7AD00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12A0D"/>
    <w:multiLevelType w:val="hybridMultilevel"/>
    <w:tmpl w:val="92A67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3A6216"/>
    <w:multiLevelType w:val="multilevel"/>
    <w:tmpl w:val="60D66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28"/>
    <w:rsid w:val="0001025A"/>
    <w:rsid w:val="000403FD"/>
    <w:rsid w:val="000C3C95"/>
    <w:rsid w:val="000F2928"/>
    <w:rsid w:val="000F51C0"/>
    <w:rsid w:val="001671FF"/>
    <w:rsid w:val="00196B1F"/>
    <w:rsid w:val="001C0E13"/>
    <w:rsid w:val="001E1B43"/>
    <w:rsid w:val="00203FE8"/>
    <w:rsid w:val="002350C9"/>
    <w:rsid w:val="00247C33"/>
    <w:rsid w:val="002829C4"/>
    <w:rsid w:val="00282AAE"/>
    <w:rsid w:val="002846D4"/>
    <w:rsid w:val="00306B48"/>
    <w:rsid w:val="00312BF9"/>
    <w:rsid w:val="00321CDB"/>
    <w:rsid w:val="00327CCF"/>
    <w:rsid w:val="00335E45"/>
    <w:rsid w:val="00344AA3"/>
    <w:rsid w:val="003915CF"/>
    <w:rsid w:val="003F04DA"/>
    <w:rsid w:val="004379F6"/>
    <w:rsid w:val="00487AD7"/>
    <w:rsid w:val="004C6EF6"/>
    <w:rsid w:val="00527461"/>
    <w:rsid w:val="00536FF0"/>
    <w:rsid w:val="005E7430"/>
    <w:rsid w:val="00662970"/>
    <w:rsid w:val="006B5383"/>
    <w:rsid w:val="006B77EE"/>
    <w:rsid w:val="00726EFE"/>
    <w:rsid w:val="00797EEF"/>
    <w:rsid w:val="007A3786"/>
    <w:rsid w:val="007D0437"/>
    <w:rsid w:val="00802E03"/>
    <w:rsid w:val="00860E45"/>
    <w:rsid w:val="00884660"/>
    <w:rsid w:val="008E2DE3"/>
    <w:rsid w:val="008E3A48"/>
    <w:rsid w:val="0091060C"/>
    <w:rsid w:val="009106B3"/>
    <w:rsid w:val="00914D4B"/>
    <w:rsid w:val="00A85960"/>
    <w:rsid w:val="00AB4B70"/>
    <w:rsid w:val="00AD1E7E"/>
    <w:rsid w:val="00AE6F4A"/>
    <w:rsid w:val="00B43980"/>
    <w:rsid w:val="00B72135"/>
    <w:rsid w:val="00B84969"/>
    <w:rsid w:val="00B953EE"/>
    <w:rsid w:val="00C3000E"/>
    <w:rsid w:val="00C74106"/>
    <w:rsid w:val="00C96549"/>
    <w:rsid w:val="00D956CB"/>
    <w:rsid w:val="00E343FE"/>
    <w:rsid w:val="00E81F01"/>
    <w:rsid w:val="00EE666B"/>
    <w:rsid w:val="00F066D4"/>
    <w:rsid w:val="00F77476"/>
    <w:rsid w:val="00FA2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1DB68"/>
  <w15:chartTrackingRefBased/>
  <w15:docId w15:val="{9163CEF6-8875-4496-9C5A-2DCC372C1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0F2928"/>
    <w:pPr>
      <w:spacing w:before="240" w:after="0" w:line="240" w:lineRule="auto"/>
      <w:ind w:left="720"/>
      <w:contextualSpacing/>
    </w:pPr>
    <w:rPr>
      <w:rFonts w:eastAsiaTheme="minorEastAsia"/>
      <w:lang w:eastAsia="ja-JP"/>
    </w:rPr>
  </w:style>
  <w:style w:type="character" w:styleId="Emphasis">
    <w:name w:val="Emphasis"/>
    <w:basedOn w:val="DefaultParagraphFont"/>
    <w:uiPriority w:val="20"/>
    <w:qFormat/>
    <w:rsid w:val="004C6E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82744">
      <w:bodyDiv w:val="1"/>
      <w:marLeft w:val="0"/>
      <w:marRight w:val="0"/>
      <w:marTop w:val="0"/>
      <w:marBottom w:val="0"/>
      <w:divBdr>
        <w:top w:val="none" w:sz="0" w:space="0" w:color="auto"/>
        <w:left w:val="none" w:sz="0" w:space="0" w:color="auto"/>
        <w:bottom w:val="none" w:sz="0" w:space="0" w:color="auto"/>
        <w:right w:val="none" w:sz="0" w:space="0" w:color="auto"/>
      </w:divBdr>
    </w:div>
    <w:div w:id="449587389">
      <w:bodyDiv w:val="1"/>
      <w:marLeft w:val="0"/>
      <w:marRight w:val="0"/>
      <w:marTop w:val="0"/>
      <w:marBottom w:val="0"/>
      <w:divBdr>
        <w:top w:val="none" w:sz="0" w:space="0" w:color="auto"/>
        <w:left w:val="none" w:sz="0" w:space="0" w:color="auto"/>
        <w:bottom w:val="none" w:sz="0" w:space="0" w:color="auto"/>
        <w:right w:val="none" w:sz="0" w:space="0" w:color="auto"/>
      </w:divBdr>
    </w:div>
    <w:div w:id="543903771">
      <w:bodyDiv w:val="1"/>
      <w:marLeft w:val="0"/>
      <w:marRight w:val="0"/>
      <w:marTop w:val="0"/>
      <w:marBottom w:val="0"/>
      <w:divBdr>
        <w:top w:val="none" w:sz="0" w:space="0" w:color="auto"/>
        <w:left w:val="none" w:sz="0" w:space="0" w:color="auto"/>
        <w:bottom w:val="none" w:sz="0" w:space="0" w:color="auto"/>
        <w:right w:val="none" w:sz="0" w:space="0" w:color="auto"/>
      </w:divBdr>
    </w:div>
    <w:div w:id="1626883065">
      <w:bodyDiv w:val="1"/>
      <w:marLeft w:val="0"/>
      <w:marRight w:val="0"/>
      <w:marTop w:val="0"/>
      <w:marBottom w:val="0"/>
      <w:divBdr>
        <w:top w:val="none" w:sz="0" w:space="0" w:color="auto"/>
        <w:left w:val="none" w:sz="0" w:space="0" w:color="auto"/>
        <w:bottom w:val="none" w:sz="0" w:space="0" w:color="auto"/>
        <w:right w:val="none" w:sz="0" w:space="0" w:color="auto"/>
      </w:divBdr>
    </w:div>
    <w:div w:id="1903245954">
      <w:bodyDiv w:val="1"/>
      <w:marLeft w:val="0"/>
      <w:marRight w:val="0"/>
      <w:marTop w:val="0"/>
      <w:marBottom w:val="0"/>
      <w:divBdr>
        <w:top w:val="none" w:sz="0" w:space="0" w:color="auto"/>
        <w:left w:val="none" w:sz="0" w:space="0" w:color="auto"/>
        <w:bottom w:val="none" w:sz="0" w:space="0" w:color="auto"/>
        <w:right w:val="none" w:sz="0" w:space="0" w:color="auto"/>
      </w:divBdr>
      <w:divsChild>
        <w:div w:id="9571362">
          <w:blockQuote w:val="1"/>
          <w:marLeft w:val="720"/>
          <w:marRight w:val="720"/>
          <w:marTop w:val="100"/>
          <w:marBottom w:val="100"/>
          <w:divBdr>
            <w:top w:val="none" w:sz="0" w:space="0" w:color="auto"/>
            <w:left w:val="single" w:sz="36" w:space="0"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rsv/2%20Cor%204.17-18" TargetMode="External"/><Relationship Id="rId3" Type="http://schemas.openxmlformats.org/officeDocument/2006/relationships/settings" Target="settings.xml"/><Relationship Id="rId7" Type="http://schemas.openxmlformats.org/officeDocument/2006/relationships/hyperlink" Target="https://biblia.com/bible/nrsv/Phil%20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House</dc:creator>
  <cp:keywords/>
  <dc:description/>
  <cp:lastModifiedBy>Dale House</cp:lastModifiedBy>
  <cp:revision>6</cp:revision>
  <cp:lastPrinted>2021-08-08T12:41:00Z</cp:lastPrinted>
  <dcterms:created xsi:type="dcterms:W3CDTF">2021-08-08T12:44:00Z</dcterms:created>
  <dcterms:modified xsi:type="dcterms:W3CDTF">2021-08-08T12:50:00Z</dcterms:modified>
</cp:coreProperties>
</file>