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3F2F" w14:textId="726CB14F" w:rsidR="001E0FEB" w:rsidRPr="001E0FEB" w:rsidRDefault="000F36CB" w:rsidP="00245BAC">
      <w:pPr>
        <w:spacing w:before="100" w:beforeAutospacing="1"/>
        <w:ind w:right="-630"/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Chap 8: Antichrist Is Entwined in the Conflict bet</w:t>
      </w:r>
      <w:r w:rsidR="00297EAD">
        <w:rPr>
          <w:b/>
          <w:bCs/>
        </w:rPr>
        <w:t>w</w:t>
      </w:r>
      <w:r>
        <w:rPr>
          <w:b/>
          <w:bCs/>
        </w:rPr>
        <w:t xml:space="preserve"> Angels and Demons </w:t>
      </w:r>
      <w:r>
        <w:t>(less 10</w:t>
      </w:r>
      <w:r w:rsidR="00297EAD">
        <w:t>; Dan 10-11</w:t>
      </w:r>
      <w:r>
        <w:t xml:space="preserve">) </w:t>
      </w:r>
      <w:r>
        <w:tab/>
      </w:r>
      <w:r w:rsidR="001E0FEB">
        <w:tab/>
      </w:r>
      <w:r w:rsidR="001E0FEB">
        <w:tab/>
      </w:r>
      <w:r w:rsidR="001E0FEB">
        <w:tab/>
      </w:r>
      <w:r w:rsidR="001E0FEB">
        <w:tab/>
      </w:r>
      <w:r w:rsidR="001E0FEB">
        <w:tab/>
      </w:r>
      <w:r w:rsidR="001E0FEB">
        <w:rPr>
          <w:b/>
          <w:bCs/>
        </w:rPr>
        <w:t>Part 1</w:t>
      </w:r>
      <w:r w:rsidR="00245BAC">
        <w:rPr>
          <w:b/>
          <w:bCs/>
        </w:rPr>
        <w:t xml:space="preserve"> (171-182)</w:t>
      </w:r>
    </w:p>
    <w:p w14:paraId="3C310DF8" w14:textId="127504AE" w:rsidR="000F36CB" w:rsidRDefault="000F36CB" w:rsidP="000F36CB">
      <w:pPr>
        <w:spacing w:before="100" w:beforeAutospacing="1"/>
        <w:ind w:right="-630" w:firstLine="0"/>
      </w:pPr>
      <w:r>
        <w:t>1. How are chapters 8 and 10-11 similar? 171</w:t>
      </w:r>
    </w:p>
    <w:p w14:paraId="40F1A794" w14:textId="77777777" w:rsidR="000F36CB" w:rsidRDefault="000F36CB" w:rsidP="000F36CB">
      <w:pPr>
        <w:spacing w:before="100" w:beforeAutospacing="1"/>
        <w:ind w:right="-630" w:firstLine="0"/>
      </w:pPr>
      <w:r>
        <w:t>2. What are some new features in ch 10? 171</w:t>
      </w:r>
    </w:p>
    <w:p w14:paraId="0207BD2B" w14:textId="77777777" w:rsidR="001E0FEB" w:rsidRDefault="001E0FEB" w:rsidP="000F36CB">
      <w:pPr>
        <w:spacing w:before="100" w:beforeAutospacing="1"/>
        <w:ind w:right="-630" w:firstLine="0"/>
      </w:pPr>
    </w:p>
    <w:p w14:paraId="11B6B35B" w14:textId="1CEB1816" w:rsidR="000F36CB" w:rsidRDefault="000F36CB" w:rsidP="000F36CB">
      <w:pPr>
        <w:spacing w:before="100" w:beforeAutospacing="1"/>
        <w:ind w:right="-630" w:firstLine="0"/>
      </w:pPr>
      <w:r>
        <w:t>3. What else do we learn about the unseen struggle from earlier chapters? 172</w:t>
      </w:r>
      <w:r>
        <w:tab/>
      </w:r>
    </w:p>
    <w:p w14:paraId="290B74B0" w14:textId="77777777" w:rsidR="000F36CB" w:rsidRDefault="000F36CB" w:rsidP="000F36CB">
      <w:pPr>
        <w:spacing w:before="100" w:beforeAutospacing="1"/>
        <w:ind w:right="-630" w:firstLine="0"/>
      </w:pPr>
      <w:r>
        <w:t>4. What do all the Gentile nations have behind them who are unseen? 172</w:t>
      </w:r>
    </w:p>
    <w:p w14:paraId="17C6A1CA" w14:textId="3A39775C" w:rsidR="001E0FEB" w:rsidRDefault="000F36CB" w:rsidP="000F36CB">
      <w:pPr>
        <w:spacing w:before="100" w:beforeAutospacing="1"/>
        <w:ind w:right="-630" w:firstLine="0"/>
      </w:pPr>
      <w:r>
        <w:t>5. Only Daniel gives us the names of God’s chief angels. Who are they? 173</w:t>
      </w:r>
    </w:p>
    <w:p w14:paraId="0503F2A9" w14:textId="7DF0BE6F" w:rsidR="000F36CB" w:rsidRDefault="000F36CB" w:rsidP="000F36CB">
      <w:pPr>
        <w:spacing w:before="100" w:beforeAutospacing="1"/>
        <w:ind w:right="-630" w:firstLine="0"/>
      </w:pPr>
      <w:r>
        <w:t>6. Chapters 10-12 stretch from what time to what time? 173</w:t>
      </w:r>
    </w:p>
    <w:p w14:paraId="5199C86C" w14:textId="77777777" w:rsidR="001E0FEB" w:rsidRDefault="001E0FEB" w:rsidP="000F36CB">
      <w:pPr>
        <w:spacing w:before="100" w:beforeAutospacing="1"/>
        <w:ind w:right="-630" w:firstLine="0"/>
      </w:pPr>
    </w:p>
    <w:p w14:paraId="0380E5EF" w14:textId="49A4C802" w:rsidR="000F36CB" w:rsidRDefault="00B8346A" w:rsidP="000F36CB">
      <w:pPr>
        <w:spacing w:before="100" w:beforeAutospacing="1"/>
        <w:ind w:right="-630" w:firstLine="0"/>
      </w:pPr>
      <w:r>
        <w:t>7. What in v 1 connects the verse with 9:27? Why would this disturb Daniel? 174</w:t>
      </w:r>
    </w:p>
    <w:p w14:paraId="0301BF92" w14:textId="77777777" w:rsidR="00B8346A" w:rsidRDefault="00B8346A" w:rsidP="000F36CB">
      <w:pPr>
        <w:spacing w:before="100" w:beforeAutospacing="1"/>
        <w:ind w:right="-630" w:firstLine="0"/>
      </w:pPr>
      <w:r>
        <w:t>8. When does the vision occur and how old is Daniel? What had he been doing for 3 weeks? Why? 174</w:t>
      </w:r>
    </w:p>
    <w:p w14:paraId="15B9DEB1" w14:textId="7271CA91" w:rsidR="001E0FEB" w:rsidRDefault="00B8346A" w:rsidP="000F36CB">
      <w:pPr>
        <w:spacing w:before="100" w:beforeAutospacing="1"/>
        <w:ind w:right="-630" w:firstLine="0"/>
      </w:pPr>
      <w:r>
        <w:t>9. What is the purpose of Daniel 10? 175 What is significant about the Tigris R and Seleucia? 175</w:t>
      </w:r>
    </w:p>
    <w:p w14:paraId="3E276A5B" w14:textId="13AAACF5" w:rsidR="00B8346A" w:rsidRDefault="00B8346A" w:rsidP="000F36CB">
      <w:pPr>
        <w:spacing w:before="100" w:beforeAutospacing="1"/>
        <w:ind w:right="-630" w:firstLine="0"/>
      </w:pPr>
      <w:r>
        <w:t>10. Who is the “man” that encounters Daniel (v 5-7)?  Whom else does this “man” encounter? 176</w:t>
      </w:r>
    </w:p>
    <w:p w14:paraId="0927F0F7" w14:textId="77777777" w:rsidR="003A0710" w:rsidRDefault="00B8346A" w:rsidP="000F36CB">
      <w:pPr>
        <w:spacing w:before="100" w:beforeAutospacing="1"/>
        <w:ind w:right="-630" w:firstLine="0"/>
      </w:pPr>
      <w:r>
        <w:t xml:space="preserve">11. What is special </w:t>
      </w:r>
      <w:r w:rsidR="003A0710">
        <w:t xml:space="preserve">in the words </w:t>
      </w:r>
      <w:r>
        <w:t xml:space="preserve">about both Daniel’s appearance and </w:t>
      </w:r>
      <w:r w:rsidR="003A0710">
        <w:t xml:space="preserve">the </w:t>
      </w:r>
      <w:r>
        <w:t>description of him</w:t>
      </w:r>
      <w:r w:rsidR="003A0710">
        <w:t>? 177</w:t>
      </w:r>
    </w:p>
    <w:p w14:paraId="341D4DD2" w14:textId="77777777" w:rsidR="001E0FEB" w:rsidRDefault="001E0FEB" w:rsidP="000F36CB">
      <w:pPr>
        <w:spacing w:before="100" w:beforeAutospacing="1"/>
        <w:ind w:right="-630" w:firstLine="0"/>
      </w:pPr>
    </w:p>
    <w:p w14:paraId="5C53E748" w14:textId="16A0DBCF" w:rsidR="003A0710" w:rsidRDefault="003A0710" w:rsidP="000F36CB">
      <w:pPr>
        <w:spacing w:before="100" w:beforeAutospacing="1"/>
        <w:ind w:right="-630" w:firstLine="0"/>
      </w:pPr>
      <w:r>
        <w:t>12. A biblical world view should include what realm of reality beyond the physical? 178</w:t>
      </w:r>
    </w:p>
    <w:p w14:paraId="19DC8DCD" w14:textId="77777777" w:rsidR="003A0710" w:rsidRDefault="003A0710" w:rsidP="000F36CB">
      <w:pPr>
        <w:spacing w:before="100" w:beforeAutospacing="1"/>
        <w:ind w:right="-630" w:firstLine="0"/>
      </w:pPr>
      <w:r>
        <w:t>13. What phrases in v 14 point to the end of history? 178</w:t>
      </w:r>
    </w:p>
    <w:p w14:paraId="3D38A061" w14:textId="77777777" w:rsidR="003A0710" w:rsidRDefault="003A0710" w:rsidP="000F36CB">
      <w:pPr>
        <w:spacing w:before="100" w:beforeAutospacing="1"/>
        <w:ind w:right="-630" w:firstLine="0"/>
      </w:pPr>
      <w:r>
        <w:t>14. How can all God’s people take courage along with Daniel, from vv 12-14? 179</w:t>
      </w:r>
    </w:p>
    <w:p w14:paraId="17B76A32" w14:textId="77777777" w:rsidR="001E0FEB" w:rsidRDefault="001E0FEB" w:rsidP="000F36CB">
      <w:pPr>
        <w:spacing w:before="100" w:beforeAutospacing="1"/>
        <w:ind w:right="-630" w:firstLine="0"/>
      </w:pPr>
    </w:p>
    <w:p w14:paraId="406D77D7" w14:textId="78C77A9A" w:rsidR="003A0710" w:rsidRDefault="003A0710" w:rsidP="000F36CB">
      <w:pPr>
        <w:spacing w:before="100" w:beforeAutospacing="1"/>
        <w:ind w:right="-630" w:firstLine="0"/>
      </w:pPr>
      <w:r>
        <w:t>15. What parallels are there to the exhortation of v 19? 180</w:t>
      </w:r>
    </w:p>
    <w:p w14:paraId="0C5D77BE" w14:textId="77777777" w:rsidR="001E0FEB" w:rsidRDefault="001E0FEB" w:rsidP="000F36CB">
      <w:pPr>
        <w:spacing w:before="100" w:beforeAutospacing="1"/>
        <w:ind w:right="-630" w:firstLine="0"/>
      </w:pPr>
    </w:p>
    <w:p w14:paraId="429B3B56" w14:textId="633F3EEA" w:rsidR="003A0710" w:rsidRDefault="003A0710" w:rsidP="000F36CB">
      <w:pPr>
        <w:spacing w:before="100" w:beforeAutospacing="1"/>
        <w:ind w:right="-630" w:firstLine="0"/>
      </w:pPr>
      <w:r>
        <w:t>16. What is the “book of truth”? How is God’s plan bigger than what is revealed in the Bible? 181</w:t>
      </w:r>
    </w:p>
    <w:p w14:paraId="58402FFA" w14:textId="77777777" w:rsidR="00E10EFE" w:rsidRDefault="003A0710" w:rsidP="000F36CB">
      <w:pPr>
        <w:spacing w:before="100" w:beforeAutospacing="1"/>
        <w:ind w:right="-630" w:firstLine="0"/>
      </w:pPr>
      <w:r>
        <w:t>17. What kind of angel is</w:t>
      </w:r>
      <w:r w:rsidR="00E10EFE">
        <w:t xml:space="preserve"> the “prince”</w:t>
      </w:r>
      <w:r>
        <w:t xml:space="preserve"> behind the</w:t>
      </w:r>
      <w:r w:rsidR="00E10EFE">
        <w:t xml:space="preserve"> USA? 182</w:t>
      </w:r>
    </w:p>
    <w:p w14:paraId="326CC23F" w14:textId="77777777" w:rsidR="001E0FEB" w:rsidRDefault="001E0FEB" w:rsidP="000F36CB">
      <w:pPr>
        <w:spacing w:before="100" w:beforeAutospacing="1"/>
        <w:ind w:right="-630" w:firstLine="0"/>
      </w:pPr>
    </w:p>
    <w:sectPr w:rsidR="001E0FEB" w:rsidSect="00C2136F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CB"/>
    <w:rsid w:val="000F36CB"/>
    <w:rsid w:val="001E0FEB"/>
    <w:rsid w:val="00245BAC"/>
    <w:rsid w:val="00297EAD"/>
    <w:rsid w:val="003A0710"/>
    <w:rsid w:val="00B8346A"/>
    <w:rsid w:val="00C2136F"/>
    <w:rsid w:val="00E10EFE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E31E"/>
  <w15:chartTrackingRefBased/>
  <w15:docId w15:val="{997BA177-B27F-4092-A16E-A1AEC321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C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3</cp:revision>
  <dcterms:created xsi:type="dcterms:W3CDTF">2021-02-11T07:13:00Z</dcterms:created>
  <dcterms:modified xsi:type="dcterms:W3CDTF">2021-03-27T19:50:00Z</dcterms:modified>
</cp:coreProperties>
</file>