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2286" w14:textId="47BA0AC6" w:rsidR="0030799D" w:rsidRDefault="0030799D">
      <w:pPr>
        <w:rPr>
          <w:b/>
          <w:bCs/>
        </w:rPr>
      </w:pPr>
      <w:r>
        <w:rPr>
          <w:b/>
          <w:bCs/>
          <w:sz w:val="28"/>
          <w:szCs w:val="28"/>
        </w:rPr>
        <w:t xml:space="preserve">Understanding the Person and Work of the Antichrist in the End Times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t>A Guide to</w:t>
      </w:r>
      <w:r>
        <w:rPr>
          <w:i/>
          <w:iCs/>
        </w:rPr>
        <w:t xml:space="preserve"> The Apocalypse Is Coming: The Rise of the Antichrist, The Restrainer Removed, and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Chap 13: Antichrist Is the Beast Who Seeks to Destroy Jesus Christ</w:t>
      </w:r>
      <w:r w:rsidR="003C74C5">
        <w:rPr>
          <w:b/>
          <w:bCs/>
        </w:rPr>
        <w:t xml:space="preserve">:  </w:t>
      </w:r>
      <w:r>
        <w:rPr>
          <w:b/>
          <w:bCs/>
        </w:rPr>
        <w:t>Part 1: pp 313-325</w:t>
      </w:r>
    </w:p>
    <w:p w14:paraId="6C94F100" w14:textId="77777777" w:rsidR="007877C0" w:rsidRDefault="0030799D" w:rsidP="0030799D">
      <w:pPr>
        <w:ind w:firstLine="0"/>
      </w:pPr>
      <w:r>
        <w:t xml:space="preserve">1. </w:t>
      </w:r>
      <w:r w:rsidR="007877C0">
        <w:t>List several of the key thoughts as found in the Revelation. 313</w:t>
      </w:r>
    </w:p>
    <w:p w14:paraId="606A4A06" w14:textId="42B8B5BF" w:rsidR="0030799D" w:rsidRDefault="007877C0" w:rsidP="0030799D">
      <w:pPr>
        <w:ind w:firstLine="0"/>
      </w:pPr>
      <w:r>
        <w:t xml:space="preserve">2. </w:t>
      </w:r>
      <w:r w:rsidR="0030799D">
        <w:t>The Revelation is the final book of the Bible and is the final, fullest revealing of _________. 313</w:t>
      </w:r>
    </w:p>
    <w:p w14:paraId="432147A3" w14:textId="13E1C9D8" w:rsidR="007877C0" w:rsidRDefault="007877C0" w:rsidP="0030799D">
      <w:pPr>
        <w:ind w:firstLine="0"/>
      </w:pPr>
      <w:r>
        <w:t>3. The new title for the Antichrist in the Revelation is the __________. 313</w:t>
      </w:r>
    </w:p>
    <w:p w14:paraId="58093224" w14:textId="421D290A" w:rsidR="007877C0" w:rsidRDefault="007877C0" w:rsidP="0030799D">
      <w:pPr>
        <w:ind w:firstLine="0"/>
      </w:pPr>
      <w:r>
        <w:t>4. “We _______ over the end of the evil Antichrist and his being cast alive into the lake of fire.” 314.</w:t>
      </w:r>
    </w:p>
    <w:p w14:paraId="7F0D4372" w14:textId="76905601" w:rsidR="007877C0" w:rsidRDefault="007877C0" w:rsidP="0030799D">
      <w:pPr>
        <w:ind w:firstLine="0"/>
      </w:pPr>
      <w:r>
        <w:t>5.  A major contribution of the Revelation is what it reveals about the depth of the _______ of God. 314</w:t>
      </w:r>
    </w:p>
    <w:p w14:paraId="1A405416" w14:textId="4C0966C0" w:rsidR="007877C0" w:rsidRDefault="007877C0" w:rsidP="0030799D">
      <w:pPr>
        <w:ind w:firstLine="0"/>
      </w:pPr>
      <w:r>
        <w:t>6. Opposite to Daniel, John is told: “Do not seal up the words of the _________ of this book.” 314</w:t>
      </w:r>
    </w:p>
    <w:p w14:paraId="1FB7A38D" w14:textId="0269D4A0" w:rsidR="007877C0" w:rsidRDefault="007877C0" w:rsidP="0030799D">
      <w:pPr>
        <w:ind w:firstLine="0"/>
      </w:pPr>
      <w:r>
        <w:t>7. In the Revelation John devotes more verses to the ___________ than to anyone else except Jesus. 315</w:t>
      </w:r>
    </w:p>
    <w:p w14:paraId="310E9D85" w14:textId="0733B988" w:rsidR="00B70F9D" w:rsidRDefault="00B70F9D" w:rsidP="0030799D">
      <w:pPr>
        <w:ind w:firstLine="0"/>
      </w:pPr>
      <w:r>
        <w:t>8. The pivotal point of all history is the return of Jesus Christ as the ________ at Armageddon. 315</w:t>
      </w:r>
    </w:p>
    <w:p w14:paraId="66614A54" w14:textId="550CB124" w:rsidR="00B70F9D" w:rsidRDefault="00B70F9D" w:rsidP="0030799D">
      <w:pPr>
        <w:ind w:firstLine="0"/>
      </w:pPr>
      <w:r>
        <w:t xml:space="preserve">9. In the Revelation we learn more about angels </w:t>
      </w:r>
      <w:proofErr w:type="spellStart"/>
      <w:r>
        <w:t>and ________</w:t>
      </w:r>
      <w:proofErr w:type="gramStart"/>
      <w:r>
        <w:t>_  _</w:t>
      </w:r>
      <w:proofErr w:type="gramEnd"/>
      <w:r>
        <w:t>_______ than</w:t>
      </w:r>
      <w:proofErr w:type="spellEnd"/>
      <w:r>
        <w:t xml:space="preserve"> any other book. 316</w:t>
      </w:r>
    </w:p>
    <w:p w14:paraId="673DC687" w14:textId="46007F8A" w:rsidR="00A21E31" w:rsidRDefault="00B70F9D" w:rsidP="0030799D">
      <w:pPr>
        <w:ind w:firstLine="0"/>
      </w:pPr>
      <w:bookmarkStart w:id="0" w:name="_Hlk71839777"/>
      <w:r>
        <w:t>10. The Revelation makes significant contributions to all aspects of ______</w:t>
      </w:r>
      <w:proofErr w:type="gramStart"/>
      <w:r>
        <w:t>_  _</w:t>
      </w:r>
      <w:proofErr w:type="gramEnd"/>
      <w:r>
        <w:t>________</w:t>
      </w:r>
      <w:r w:rsidR="00A21E31">
        <w:t xml:space="preserve">, yet it is </w:t>
      </w:r>
      <w:r w:rsidR="00A21E31">
        <w:tab/>
        <w:t>probably the most __________ and __________ book of the Bible. 316-7</w:t>
      </w:r>
      <w:bookmarkEnd w:id="0"/>
    </w:p>
    <w:p w14:paraId="1C29A20F" w14:textId="554C527B" w:rsidR="00A21E31" w:rsidRDefault="00A21E31" w:rsidP="0030799D">
      <w:pPr>
        <w:ind w:firstLine="0"/>
      </w:pPr>
      <w:r>
        <w:t>11. In 11:7 the beast</w:t>
      </w:r>
      <w:r w:rsidR="00575663">
        <w:t xml:space="preserve"> who comes</w:t>
      </w:r>
      <w:r>
        <w:t xml:space="preserve"> from the abyss</w:t>
      </w:r>
      <w:r w:rsidR="00575663">
        <w:t xml:space="preserve"> </w:t>
      </w:r>
      <w:r>
        <w:t xml:space="preserve">kills God’s 2 witnesses near the </w:t>
      </w:r>
      <w:r>
        <w:rPr>
          <w:u w:val="single"/>
        </w:rPr>
        <w:t xml:space="preserve">______ </w:t>
      </w:r>
      <w:r>
        <w:t>of the GT. 317</w:t>
      </w:r>
    </w:p>
    <w:p w14:paraId="6C0511EC" w14:textId="536D7B2D" w:rsidR="00D77B98" w:rsidRDefault="00D77B98" w:rsidP="0030799D">
      <w:pPr>
        <w:ind w:firstLine="0"/>
      </w:pPr>
      <w:r>
        <w:t xml:space="preserve">12. In the anthems of </w:t>
      </w:r>
      <w:proofErr w:type="spellStart"/>
      <w:r>
        <w:t>ch</w:t>
      </w:r>
      <w:proofErr w:type="spellEnd"/>
      <w:r>
        <w:t xml:space="preserve"> 11 Jesus’s coming reign is spoken of as already ____________. 318</w:t>
      </w:r>
    </w:p>
    <w:p w14:paraId="2A1B5BF2" w14:textId="2DA500A9" w:rsidR="000D0E3B" w:rsidRDefault="000D0E3B" w:rsidP="0030799D">
      <w:pPr>
        <w:ind w:firstLine="0"/>
      </w:pPr>
      <w:r>
        <w:t xml:space="preserve">13. </w:t>
      </w:r>
      <w:r w:rsidR="004500C4">
        <w:t xml:space="preserve">The two signs of </w:t>
      </w:r>
      <w:proofErr w:type="spellStart"/>
      <w:r w:rsidR="004500C4">
        <w:t>ch</w:t>
      </w:r>
      <w:proofErr w:type="spellEnd"/>
      <w:r w:rsidR="004500C4">
        <w:t xml:space="preserve"> 12 are the ________ representing Israel and the ________ </w:t>
      </w:r>
      <w:proofErr w:type="spellStart"/>
      <w:r w:rsidR="004500C4">
        <w:t>repres</w:t>
      </w:r>
      <w:proofErr w:type="spellEnd"/>
      <w:r w:rsidR="004500C4">
        <w:t xml:space="preserve"> Satan. 318</w:t>
      </w:r>
    </w:p>
    <w:p w14:paraId="2E172525" w14:textId="3F05689C" w:rsidR="004500C4" w:rsidRDefault="004500C4" w:rsidP="0030799D">
      <w:pPr>
        <w:ind w:firstLine="0"/>
      </w:pPr>
      <w:r>
        <w:t>14. Satan tries to destroy Israel and Christians especially during the last ________ of the GT. 319</w:t>
      </w:r>
    </w:p>
    <w:p w14:paraId="6D14A63D" w14:textId="35A0DE3C" w:rsidR="004500C4" w:rsidRDefault="004500C4" w:rsidP="0030799D">
      <w:pPr>
        <w:ind w:firstLine="0"/>
      </w:pPr>
      <w:r>
        <w:t xml:space="preserve">15. In </w:t>
      </w:r>
      <w:proofErr w:type="spellStart"/>
      <w:r>
        <w:t>ch</w:t>
      </w:r>
      <w:proofErr w:type="spellEnd"/>
      <w:r>
        <w:t xml:space="preserve"> 13 the Dragon has ______ heads, _______ horns, and ______ crowns on the heads. 319</w:t>
      </w:r>
    </w:p>
    <w:p w14:paraId="777A7A69" w14:textId="1CC2B88D" w:rsidR="00F4164A" w:rsidRDefault="00F4164A" w:rsidP="0030799D">
      <w:pPr>
        <w:ind w:firstLine="0"/>
      </w:pPr>
      <w:r>
        <w:t xml:space="preserve">16. The 7 heads </w:t>
      </w:r>
      <w:proofErr w:type="spellStart"/>
      <w:r>
        <w:t>repres</w:t>
      </w:r>
      <w:proofErr w:type="spellEnd"/>
      <w:r>
        <w:t xml:space="preserve"> the 7 </w:t>
      </w:r>
      <w:proofErr w:type="gramStart"/>
      <w:r>
        <w:t>world</w:t>
      </w:r>
      <w:proofErr w:type="gramEnd"/>
      <w:r>
        <w:t xml:space="preserve"> </w:t>
      </w:r>
      <w:r w:rsidR="00C76F55">
        <w:t xml:space="preserve">_____ </w:t>
      </w:r>
      <w:r>
        <w:t xml:space="preserve">of </w:t>
      </w:r>
      <w:proofErr w:type="spellStart"/>
      <w:r>
        <w:t>Ezek</w:t>
      </w:r>
      <w:proofErr w:type="spellEnd"/>
      <w:r>
        <w:t xml:space="preserve"> </w:t>
      </w:r>
      <w:r w:rsidR="00C76F55">
        <w:t>&amp;</w:t>
      </w:r>
      <w:r>
        <w:t xml:space="preserve"> Dan</w:t>
      </w:r>
      <w:r w:rsidR="00C76F55">
        <w:t xml:space="preserve">; the 10 horns </w:t>
      </w:r>
      <w:proofErr w:type="spellStart"/>
      <w:r w:rsidR="00C76F55">
        <w:t>repres</w:t>
      </w:r>
      <w:proofErr w:type="spellEnd"/>
      <w:r w:rsidR="00C76F55">
        <w:t xml:space="preserve"> the 10 _____ of Dan</w:t>
      </w:r>
      <w:r w:rsidR="00D056E0">
        <w:t xml:space="preserve"> 2</w:t>
      </w:r>
      <w:r w:rsidR="00C76F55">
        <w:t>. 319.</w:t>
      </w:r>
    </w:p>
    <w:p w14:paraId="66C1492B" w14:textId="17A5BEDC" w:rsidR="00C76F55" w:rsidRDefault="00C76F55" w:rsidP="0030799D">
      <w:pPr>
        <w:ind w:firstLine="0"/>
      </w:pPr>
      <w:r>
        <w:t>17. Satan uses the 7 empires to try to thwart ______</w:t>
      </w:r>
      <w:proofErr w:type="gramStart"/>
      <w:r>
        <w:t>_  _</w:t>
      </w:r>
      <w:proofErr w:type="gramEnd"/>
      <w:r>
        <w:t>________on earth; they belong to Satan. 319</w:t>
      </w:r>
    </w:p>
    <w:p w14:paraId="4C97C9E6" w14:textId="21D7B887" w:rsidR="00F01AF4" w:rsidRDefault="00F01AF4" w:rsidP="0030799D">
      <w:pPr>
        <w:ind w:firstLine="0"/>
      </w:pPr>
      <w:r>
        <w:t>18. Satan exercises his power on earth only to the extent that God ________ him. 320</w:t>
      </w:r>
    </w:p>
    <w:p w14:paraId="6BCEC4B8" w14:textId="580394A6" w:rsidR="0089441F" w:rsidRDefault="0089441F" w:rsidP="0030799D">
      <w:pPr>
        <w:ind w:firstLine="0"/>
      </w:pPr>
      <w:r>
        <w:t xml:space="preserve">19. The war in heaven in </w:t>
      </w:r>
      <w:proofErr w:type="spellStart"/>
      <w:r>
        <w:t>ch</w:t>
      </w:r>
      <w:proofErr w:type="spellEnd"/>
      <w:r>
        <w:t xml:space="preserve"> 12 is probably a ______ of the war that occurred before God created. 320</w:t>
      </w:r>
    </w:p>
    <w:p w14:paraId="1C6A947A" w14:textId="53030354" w:rsidR="0089441F" w:rsidRDefault="0089441F" w:rsidP="0030799D">
      <w:pPr>
        <w:ind w:firstLine="0"/>
      </w:pPr>
      <w:bookmarkStart w:id="1" w:name="_Hlk72404224"/>
      <w:r>
        <w:t xml:space="preserve">20. </w:t>
      </w:r>
      <w:r w:rsidR="00615DE2">
        <w:t xml:space="preserve">By the Antichrist Satan will marshal the world’s support so that he could stop Christ’s </w:t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</w:r>
      <w:r w:rsidR="00615DE2">
        <w:softHyphen/>
        <w:t>______. 320</w:t>
      </w:r>
    </w:p>
    <w:bookmarkEnd w:id="1"/>
    <w:p w14:paraId="35A37DFD" w14:textId="2C9528DA" w:rsidR="000629B8" w:rsidRDefault="000629B8" w:rsidP="0030799D">
      <w:pPr>
        <w:ind w:firstLine="0"/>
      </w:pPr>
      <w:r>
        <w:t>21. The move of the crowns from the heads to the ten horns shows that they are ________. 321</w:t>
      </w:r>
    </w:p>
    <w:p w14:paraId="714D05B0" w14:textId="25C59D7C" w:rsidR="000629B8" w:rsidRDefault="000629B8" w:rsidP="0030799D">
      <w:pPr>
        <w:ind w:firstLine="0"/>
      </w:pPr>
      <w:r>
        <w:t>22. The Antichrist will arise from the ten horns of the 7</w:t>
      </w:r>
      <w:r w:rsidRPr="000629B8">
        <w:rPr>
          <w:vertAlign w:val="superscript"/>
        </w:rPr>
        <w:t>th</w:t>
      </w:r>
      <w:r>
        <w:t xml:space="preserve"> head (empire), a _________ of nations. 321</w:t>
      </w:r>
    </w:p>
    <w:p w14:paraId="2937575E" w14:textId="6D0FBEA7" w:rsidR="000629B8" w:rsidRDefault="000629B8" w:rsidP="0030799D">
      <w:pPr>
        <w:ind w:firstLine="0"/>
      </w:pPr>
      <w:r>
        <w:t>23. The “wound of death</w:t>
      </w:r>
      <w:r w:rsidR="005605C3">
        <w:t xml:space="preserve"> was healed</w:t>
      </w:r>
      <w:r>
        <w:t xml:space="preserve">” (13:3) </w:t>
      </w:r>
      <w:r w:rsidR="005605C3">
        <w:t>means</w:t>
      </w:r>
      <w:r>
        <w:t xml:space="preserve"> recovery of the </w:t>
      </w:r>
      <w:r w:rsidR="005605C3">
        <w:t>6</w:t>
      </w:r>
      <w:r w:rsidR="005605C3" w:rsidRPr="005605C3">
        <w:rPr>
          <w:vertAlign w:val="superscript"/>
        </w:rPr>
        <w:t>th</w:t>
      </w:r>
      <w:r w:rsidR="005605C3">
        <w:t xml:space="preserve"> _______ </w:t>
      </w:r>
      <w:r w:rsidR="00562D57">
        <w:t>and/</w:t>
      </w:r>
      <w:r w:rsidR="005605C3">
        <w:t xml:space="preserve">or the </w:t>
      </w:r>
      <w:r>
        <w:t>Antichrist</w:t>
      </w:r>
      <w:r w:rsidR="005605C3">
        <w:t>. 322</w:t>
      </w:r>
    </w:p>
    <w:p w14:paraId="6189A92D" w14:textId="3763FC1F" w:rsidR="005605C3" w:rsidRDefault="005605C3" w:rsidP="0030799D">
      <w:pPr>
        <w:ind w:firstLine="0"/>
      </w:pPr>
      <w:r>
        <w:t>2</w:t>
      </w:r>
      <w:r w:rsidR="003C74C5">
        <w:t>4</w:t>
      </w:r>
      <w:r>
        <w:t>. The words “it was given him” signify that all that the Antichrist does is what _____ allows. 323</w:t>
      </w:r>
    </w:p>
    <w:p w14:paraId="1BB90479" w14:textId="57DC03C5" w:rsidR="00562D57" w:rsidRDefault="00562D57" w:rsidP="0030799D">
      <w:pPr>
        <w:ind w:firstLine="0"/>
      </w:pPr>
      <w:r>
        <w:t>2</w:t>
      </w:r>
      <w:r w:rsidR="003C74C5">
        <w:t>5</w:t>
      </w:r>
      <w:r>
        <w:t>. The Book of Life records those having _______ ______ contrasting those for eternal death. 323</w:t>
      </w:r>
    </w:p>
    <w:p w14:paraId="2F3E4993" w14:textId="6A092B87" w:rsidR="00EA47E4" w:rsidRDefault="003C74C5" w:rsidP="0030799D">
      <w:pPr>
        <w:ind w:firstLine="0"/>
      </w:pPr>
      <w:r>
        <w:t>26. The premier event in all history is the _________ of Jesus Christ as the _______ for sin. 324</w:t>
      </w:r>
    </w:p>
    <w:p w14:paraId="6A3F3305" w14:textId="543A7BEB" w:rsidR="003C74C5" w:rsidRDefault="003C74C5" w:rsidP="0030799D">
      <w:pPr>
        <w:ind w:firstLine="0"/>
      </w:pPr>
      <w:r>
        <w:t>27. The “whoever has ears, let him hear” points to ________ sovereignty and ______ accountability. 324</w:t>
      </w:r>
      <w:r w:rsidR="00F3303D">
        <w:t>f</w:t>
      </w:r>
    </w:p>
    <w:sectPr w:rsidR="003C74C5" w:rsidSect="003C74C5">
      <w:pgSz w:w="12240" w:h="15840"/>
      <w:pgMar w:top="900" w:right="5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D"/>
    <w:rsid w:val="000629B8"/>
    <w:rsid w:val="000D0E3B"/>
    <w:rsid w:val="001F6141"/>
    <w:rsid w:val="0030799D"/>
    <w:rsid w:val="003C74C5"/>
    <w:rsid w:val="004500C4"/>
    <w:rsid w:val="005605C3"/>
    <w:rsid w:val="00562D57"/>
    <w:rsid w:val="00575663"/>
    <w:rsid w:val="00615DE2"/>
    <w:rsid w:val="007877C0"/>
    <w:rsid w:val="0089441F"/>
    <w:rsid w:val="00A21E31"/>
    <w:rsid w:val="00B70F9D"/>
    <w:rsid w:val="00C76F55"/>
    <w:rsid w:val="00D056E0"/>
    <w:rsid w:val="00D77B98"/>
    <w:rsid w:val="00EA47E4"/>
    <w:rsid w:val="00F01AF4"/>
    <w:rsid w:val="00F3303D"/>
    <w:rsid w:val="00F4164A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1A6F"/>
  <w15:chartTrackingRefBased/>
  <w15:docId w15:val="{563042DD-301A-4D3F-A8D0-6685E3C8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16</cp:revision>
  <dcterms:created xsi:type="dcterms:W3CDTF">2021-05-08T20:25:00Z</dcterms:created>
  <dcterms:modified xsi:type="dcterms:W3CDTF">2021-05-20T19:30:00Z</dcterms:modified>
</cp:coreProperties>
</file>