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B80" w:rsidRPr="001D71D3" w:rsidRDefault="00F01BA5">
      <w:pPr>
        <w:rPr>
          <w:rFonts w:cstheme="minorHAnsi"/>
          <w:b/>
          <w:sz w:val="32"/>
          <w:szCs w:val="32"/>
        </w:rPr>
      </w:pPr>
      <w:bookmarkStart w:id="0" w:name="_GoBack"/>
      <w:bookmarkEnd w:id="0"/>
      <w:r w:rsidRPr="001D71D3">
        <w:rPr>
          <w:rFonts w:cstheme="minorHAnsi"/>
          <w:b/>
          <w:sz w:val="32"/>
          <w:szCs w:val="32"/>
        </w:rPr>
        <w:t>Introduction to the Rock Classes</w:t>
      </w:r>
      <w:r w:rsidR="0073110F">
        <w:rPr>
          <w:rFonts w:cstheme="minorHAnsi"/>
          <w:b/>
          <w:sz w:val="32"/>
          <w:szCs w:val="32"/>
        </w:rPr>
        <w:t>:</w:t>
      </w:r>
    </w:p>
    <w:p w:rsidR="00BC6052" w:rsidRDefault="00BC6052">
      <w:pPr>
        <w:rPr>
          <w:rFonts w:cstheme="minorHAnsi"/>
          <w:sz w:val="24"/>
          <w:szCs w:val="24"/>
        </w:rPr>
      </w:pPr>
    </w:p>
    <w:p w:rsidR="00F01BA5" w:rsidRPr="0007133A" w:rsidRDefault="00F01BA5">
      <w:pPr>
        <w:rPr>
          <w:rFonts w:cstheme="minorHAnsi"/>
          <w:sz w:val="24"/>
          <w:szCs w:val="24"/>
        </w:rPr>
      </w:pPr>
      <w:r w:rsidRPr="0007133A">
        <w:rPr>
          <w:rFonts w:cstheme="minorHAnsi"/>
          <w:sz w:val="24"/>
          <w:szCs w:val="24"/>
        </w:rPr>
        <w:t xml:space="preserve">A building is only as sturdy as its foundation. When </w:t>
      </w:r>
      <w:r w:rsidR="001D71D3" w:rsidRPr="0007133A">
        <w:rPr>
          <w:rFonts w:cstheme="minorHAnsi"/>
          <w:sz w:val="24"/>
          <w:szCs w:val="24"/>
        </w:rPr>
        <w:t>constructing</w:t>
      </w:r>
      <w:r w:rsidRPr="0007133A">
        <w:rPr>
          <w:rFonts w:cstheme="minorHAnsi"/>
          <w:sz w:val="24"/>
          <w:szCs w:val="24"/>
        </w:rPr>
        <w:t xml:space="preserve"> a building, </w:t>
      </w:r>
      <w:r w:rsidR="001D71D3" w:rsidRPr="0007133A">
        <w:rPr>
          <w:rFonts w:cstheme="minorHAnsi"/>
          <w:sz w:val="24"/>
          <w:szCs w:val="24"/>
        </w:rPr>
        <w:t>the foundation</w:t>
      </w:r>
      <w:r w:rsidRPr="0007133A">
        <w:rPr>
          <w:rFonts w:cstheme="minorHAnsi"/>
          <w:sz w:val="24"/>
          <w:szCs w:val="24"/>
        </w:rPr>
        <w:t xml:space="preserve"> is where a majority of the time is spent.  When there are cracks in the foundation, it is only a matter of time before it will become evident.</w:t>
      </w:r>
    </w:p>
    <w:p w:rsidR="00F01BA5" w:rsidRPr="0007133A" w:rsidRDefault="00F01BA5">
      <w:pPr>
        <w:rPr>
          <w:rFonts w:cstheme="minorHAnsi"/>
          <w:sz w:val="24"/>
          <w:szCs w:val="24"/>
        </w:rPr>
      </w:pPr>
      <w:r w:rsidRPr="0007133A">
        <w:rPr>
          <w:rFonts w:cstheme="minorHAnsi"/>
          <w:sz w:val="24"/>
          <w:szCs w:val="24"/>
        </w:rPr>
        <w:t xml:space="preserve">We live in </w:t>
      </w:r>
      <w:r w:rsidR="001D71D3" w:rsidRPr="0007133A">
        <w:rPr>
          <w:rFonts w:cstheme="minorHAnsi"/>
          <w:sz w:val="24"/>
          <w:szCs w:val="24"/>
        </w:rPr>
        <w:t>a hurricane-prone area</w:t>
      </w:r>
      <w:r w:rsidRPr="0007133A">
        <w:rPr>
          <w:rFonts w:cstheme="minorHAnsi"/>
          <w:sz w:val="24"/>
          <w:szCs w:val="24"/>
        </w:rPr>
        <w:t xml:space="preserve">, </w:t>
      </w:r>
      <w:r w:rsidR="001D71D3" w:rsidRPr="0007133A">
        <w:rPr>
          <w:rFonts w:cstheme="minorHAnsi"/>
          <w:sz w:val="24"/>
          <w:szCs w:val="24"/>
        </w:rPr>
        <w:t xml:space="preserve">and as you know, </w:t>
      </w:r>
      <w:r w:rsidRPr="0007133A">
        <w:rPr>
          <w:rFonts w:cstheme="minorHAnsi"/>
          <w:sz w:val="24"/>
          <w:szCs w:val="24"/>
        </w:rPr>
        <w:t>there are some pretty stringent building codes…and why is that? Because we deal with storms from time to time that will beat against our homes and any building not buil</w:t>
      </w:r>
      <w:r w:rsidR="001D71D3" w:rsidRPr="0007133A">
        <w:rPr>
          <w:rFonts w:cstheme="minorHAnsi"/>
          <w:sz w:val="24"/>
          <w:szCs w:val="24"/>
        </w:rPr>
        <w:t>t</w:t>
      </w:r>
      <w:r w:rsidRPr="0007133A">
        <w:rPr>
          <w:rFonts w:cstheme="minorHAnsi"/>
          <w:sz w:val="24"/>
          <w:szCs w:val="24"/>
        </w:rPr>
        <w:t xml:space="preserve"> to code will suffer damage.</w:t>
      </w:r>
    </w:p>
    <w:p w:rsidR="00F01BA5" w:rsidRPr="0007133A" w:rsidRDefault="00F01BA5">
      <w:pPr>
        <w:rPr>
          <w:rFonts w:cstheme="minorHAnsi"/>
          <w:sz w:val="24"/>
          <w:szCs w:val="24"/>
        </w:rPr>
      </w:pPr>
      <w:r w:rsidRPr="0007133A">
        <w:rPr>
          <w:rFonts w:cstheme="minorHAnsi"/>
          <w:sz w:val="24"/>
          <w:szCs w:val="24"/>
        </w:rPr>
        <w:t>Remember the story of the three little pigs?</w:t>
      </w:r>
    </w:p>
    <w:p w:rsidR="00AB183D" w:rsidRPr="0007133A" w:rsidRDefault="00AB183D" w:rsidP="001D71D3">
      <w:pPr>
        <w:spacing w:after="0"/>
        <w:rPr>
          <w:rFonts w:cstheme="minorHAnsi"/>
          <w:sz w:val="24"/>
          <w:szCs w:val="24"/>
        </w:rPr>
      </w:pPr>
      <w:r w:rsidRPr="0007133A">
        <w:rPr>
          <w:rFonts w:cstheme="minorHAnsi"/>
          <w:sz w:val="24"/>
          <w:szCs w:val="24"/>
        </w:rPr>
        <w:t xml:space="preserve">Well, Scripture speaks of this principle as well. </w:t>
      </w:r>
    </w:p>
    <w:p w:rsidR="001D71D3" w:rsidRPr="0007133A" w:rsidRDefault="001D71D3" w:rsidP="001D71D3">
      <w:pPr>
        <w:shd w:val="clear" w:color="auto" w:fill="FFFFFF"/>
        <w:spacing w:after="0" w:line="288" w:lineRule="atLeast"/>
        <w:rPr>
          <w:rFonts w:eastAsia="Times New Roman" w:cstheme="minorHAnsi"/>
          <w:color w:val="000000"/>
          <w:sz w:val="24"/>
          <w:szCs w:val="24"/>
        </w:rPr>
      </w:pPr>
    </w:p>
    <w:p w:rsidR="001D71D3" w:rsidRPr="0007133A" w:rsidRDefault="001D71D3" w:rsidP="001D71D3">
      <w:pPr>
        <w:shd w:val="clear" w:color="auto" w:fill="FFFFFF"/>
        <w:spacing w:after="0" w:line="288" w:lineRule="atLeast"/>
        <w:rPr>
          <w:rFonts w:eastAsia="Times New Roman" w:cstheme="minorHAnsi"/>
          <w:b/>
          <w:color w:val="000000"/>
          <w:sz w:val="24"/>
          <w:szCs w:val="24"/>
        </w:rPr>
      </w:pPr>
      <w:r w:rsidRPr="0007133A">
        <w:rPr>
          <w:rFonts w:eastAsia="Times New Roman" w:cstheme="minorHAnsi"/>
          <w:b/>
          <w:color w:val="000000"/>
          <w:sz w:val="24"/>
          <w:szCs w:val="24"/>
        </w:rPr>
        <w:t>Proverbs</w:t>
      </w:r>
      <w:r w:rsidRPr="0007133A">
        <w:rPr>
          <w:rFonts w:eastAsia="Times New Roman" w:cstheme="minorHAnsi"/>
          <w:b/>
          <w:color w:val="000000"/>
          <w:sz w:val="24"/>
          <w:szCs w:val="24"/>
        </w:rPr>
        <w:t xml:space="preserve">‬ </w:t>
      </w:r>
      <w:bdo w:val="ltr">
        <w:r w:rsidRPr="0007133A">
          <w:rPr>
            <w:rFonts w:eastAsia="Times New Roman" w:cstheme="minorHAnsi"/>
            <w:b/>
            <w:color w:val="000000"/>
            <w:sz w:val="24"/>
            <w:szCs w:val="24"/>
          </w:rPr>
          <w:t>9:10-12</w:t>
        </w:r>
        <w:r w:rsidRPr="0007133A">
          <w:rPr>
            <w:rFonts w:eastAsia="Times New Roman" w:cstheme="minorHAnsi"/>
            <w:b/>
            <w:color w:val="000000"/>
            <w:sz w:val="24"/>
            <w:szCs w:val="24"/>
          </w:rPr>
          <w:t xml:space="preserve">‬ </w:t>
        </w:r>
        <w:bdo w:val="ltr">
          <w:r w:rsidRPr="0007133A">
            <w:rPr>
              <w:rFonts w:eastAsia="Times New Roman" w:cstheme="minorHAnsi"/>
              <w:b/>
              <w:color w:val="000000"/>
              <w:sz w:val="24"/>
              <w:szCs w:val="24"/>
            </w:rPr>
            <w:t>NLT</w:t>
          </w:r>
          <w:r w:rsidRPr="0007133A">
            <w:rPr>
              <w:rFonts w:eastAsia="Times New Roman" w:cstheme="minorHAnsi"/>
              <w:b/>
              <w:color w:val="000000"/>
              <w:sz w:val="24"/>
              <w:szCs w:val="24"/>
            </w:rPr>
            <w:t>‬</w:t>
          </w:r>
          <w:r w:rsidRPr="0007133A">
            <w:rPr>
              <w:rFonts w:eastAsia="Times New Roman" w:cstheme="minorHAnsi"/>
              <w:b/>
              <w:color w:val="000000"/>
              <w:sz w:val="24"/>
              <w:szCs w:val="24"/>
            </w:rPr>
            <w:t>‬</w:t>
          </w:r>
          <w:r w:rsidR="00C52897">
            <w:t>‬</w:t>
          </w:r>
          <w:r w:rsidR="00C52897">
            <w:t>‬</w:t>
          </w:r>
        </w:bdo>
      </w:bdo>
    </w:p>
    <w:p w:rsidR="001D71D3" w:rsidRPr="0007133A" w:rsidRDefault="00AB183D" w:rsidP="00AB183D">
      <w:pPr>
        <w:shd w:val="clear" w:color="auto" w:fill="FFFFFF"/>
        <w:spacing w:after="0" w:line="288" w:lineRule="atLeast"/>
        <w:rPr>
          <w:rFonts w:eastAsia="Times New Roman" w:cstheme="minorHAnsi"/>
          <w:color w:val="000000"/>
          <w:sz w:val="24"/>
          <w:szCs w:val="24"/>
        </w:rPr>
      </w:pPr>
      <w:r w:rsidRPr="0007133A">
        <w:rPr>
          <w:rFonts w:eastAsia="Times New Roman" w:cstheme="minorHAnsi"/>
          <w:color w:val="000000"/>
          <w:sz w:val="24"/>
          <w:szCs w:val="24"/>
        </w:rPr>
        <w:t xml:space="preserve">“Fear of the Lord is the </w:t>
      </w:r>
      <w:r w:rsidRPr="0007133A">
        <w:rPr>
          <w:rFonts w:eastAsia="Times New Roman" w:cstheme="minorHAnsi"/>
          <w:b/>
          <w:color w:val="000000"/>
          <w:sz w:val="24"/>
          <w:szCs w:val="24"/>
          <w:u w:val="single"/>
        </w:rPr>
        <w:t>foundation</w:t>
      </w:r>
      <w:r w:rsidRPr="0007133A">
        <w:rPr>
          <w:rFonts w:eastAsia="Times New Roman" w:cstheme="minorHAnsi"/>
          <w:b/>
          <w:color w:val="000000"/>
          <w:sz w:val="24"/>
          <w:szCs w:val="24"/>
        </w:rPr>
        <w:t xml:space="preserve"> </w:t>
      </w:r>
      <w:r w:rsidRPr="0007133A">
        <w:rPr>
          <w:rFonts w:eastAsia="Times New Roman" w:cstheme="minorHAnsi"/>
          <w:color w:val="000000"/>
          <w:sz w:val="24"/>
          <w:szCs w:val="24"/>
        </w:rPr>
        <w:t xml:space="preserve">of wisdom. Knowledge of the Holy One results in good judgment. Wisdom will multiply your days and add years to your life. </w:t>
      </w:r>
      <w:r w:rsidRPr="0007133A">
        <w:rPr>
          <w:rFonts w:eastAsia="Times New Roman" w:cstheme="minorHAnsi"/>
          <w:b/>
          <w:color w:val="000000"/>
          <w:sz w:val="24"/>
          <w:szCs w:val="24"/>
        </w:rPr>
        <w:t>If you become wise, you will be the one to benefit. If you scorn wisdom, you will be the one to suffer</w:t>
      </w:r>
      <w:r w:rsidRPr="0007133A">
        <w:rPr>
          <w:rFonts w:eastAsia="Times New Roman" w:cstheme="minorHAnsi"/>
          <w:color w:val="000000"/>
          <w:sz w:val="24"/>
          <w:szCs w:val="24"/>
        </w:rPr>
        <w:t>.”</w:t>
      </w:r>
    </w:p>
    <w:p w:rsidR="00AB183D" w:rsidRPr="0007133A" w:rsidRDefault="00C52897" w:rsidP="00AB183D">
      <w:pPr>
        <w:shd w:val="clear" w:color="auto" w:fill="FFFFFF"/>
        <w:spacing w:after="0" w:line="288" w:lineRule="atLeast"/>
        <w:rPr>
          <w:rFonts w:eastAsia="Times New Roman" w:cstheme="minorHAnsi"/>
          <w:color w:val="000000"/>
          <w:sz w:val="24"/>
          <w:szCs w:val="24"/>
        </w:rPr>
      </w:pPr>
      <w:bdo w:val="ltr">
        <w:bdo w:val="ltr">
          <w:r w:rsidR="001D71D3" w:rsidRPr="0007133A">
            <w:rPr>
              <w:rFonts w:eastAsia="Times New Roman" w:cstheme="minorHAnsi"/>
              <w:color w:val="000000"/>
              <w:sz w:val="24"/>
              <w:szCs w:val="24"/>
            </w:rPr>
            <w:t xml:space="preserve"> </w:t>
          </w:r>
          <w:r>
            <w:t>‬</w:t>
          </w:r>
          <w:r>
            <w:t>‬</w:t>
          </w:r>
        </w:bdo>
      </w:bdo>
    </w:p>
    <w:p w:rsidR="00AB183D" w:rsidRPr="0007133A" w:rsidRDefault="001D71D3" w:rsidP="00AB183D">
      <w:pPr>
        <w:shd w:val="clear" w:color="auto" w:fill="FFFFFF"/>
        <w:spacing w:after="0" w:line="288" w:lineRule="atLeast"/>
        <w:rPr>
          <w:rFonts w:eastAsia="Times New Roman" w:cstheme="minorHAnsi"/>
          <w:color w:val="000000"/>
          <w:sz w:val="24"/>
          <w:szCs w:val="24"/>
        </w:rPr>
      </w:pPr>
      <w:r w:rsidRPr="0007133A">
        <w:rPr>
          <w:rFonts w:eastAsia="Times New Roman" w:cstheme="minorHAnsi"/>
          <w:b/>
          <w:color w:val="000000"/>
          <w:sz w:val="24"/>
          <w:szCs w:val="24"/>
        </w:rPr>
        <w:t>Matthew</w:t>
      </w:r>
      <w:r w:rsidRPr="0007133A">
        <w:rPr>
          <w:rFonts w:eastAsia="Times New Roman" w:cstheme="minorHAnsi"/>
          <w:b/>
          <w:color w:val="000000"/>
          <w:sz w:val="24"/>
          <w:szCs w:val="24"/>
        </w:rPr>
        <w:t xml:space="preserve">‬ </w:t>
      </w:r>
      <w:bdo w:val="ltr">
        <w:r w:rsidRPr="0007133A">
          <w:rPr>
            <w:rFonts w:eastAsia="Times New Roman" w:cstheme="minorHAnsi"/>
            <w:b/>
            <w:color w:val="000000"/>
            <w:sz w:val="24"/>
            <w:szCs w:val="24"/>
          </w:rPr>
          <w:t>7:24-27</w:t>
        </w:r>
        <w:r w:rsidRPr="0007133A">
          <w:rPr>
            <w:rFonts w:eastAsia="Times New Roman" w:cstheme="minorHAnsi"/>
            <w:b/>
            <w:color w:val="000000"/>
            <w:sz w:val="24"/>
            <w:szCs w:val="24"/>
          </w:rPr>
          <w:t xml:space="preserve">‬ </w:t>
        </w:r>
        <w:bdo w:val="ltr">
          <w:r w:rsidRPr="0007133A">
            <w:rPr>
              <w:rFonts w:eastAsia="Times New Roman" w:cstheme="minorHAnsi"/>
              <w:b/>
              <w:color w:val="000000"/>
              <w:sz w:val="24"/>
              <w:szCs w:val="24"/>
            </w:rPr>
            <w:t>NLT</w:t>
          </w:r>
          <w:r w:rsidR="0073110F" w:rsidRPr="0007133A">
            <w:rPr>
              <w:rFonts w:eastAsia="Times New Roman" w:cstheme="minorHAnsi"/>
              <w:b/>
              <w:color w:val="000000"/>
              <w:sz w:val="24"/>
              <w:szCs w:val="24"/>
            </w:rPr>
            <w:t xml:space="preserve"> </w:t>
          </w:r>
          <w:r w:rsidR="0073110F" w:rsidRPr="0007133A">
            <w:rPr>
              <w:rFonts w:eastAsia="Times New Roman" w:cstheme="minorHAnsi"/>
              <w:color w:val="000000"/>
              <w:sz w:val="24"/>
              <w:szCs w:val="24"/>
            </w:rPr>
            <w:t>(</w:t>
          </w:r>
          <w:r w:rsidR="0073110F" w:rsidRPr="0007133A">
            <w:rPr>
              <w:rFonts w:eastAsia="Times New Roman" w:cstheme="minorHAnsi"/>
              <w:i/>
              <w:color w:val="000000"/>
              <w:sz w:val="24"/>
              <w:szCs w:val="24"/>
            </w:rPr>
            <w:t>SRCC Founding Church Scripture</w:t>
          </w:r>
          <w:r w:rsidR="0073110F" w:rsidRPr="0007133A">
            <w:rPr>
              <w:rFonts w:eastAsia="Times New Roman" w:cstheme="minorHAnsi"/>
              <w:color w:val="000000"/>
              <w:sz w:val="24"/>
              <w:szCs w:val="24"/>
            </w:rPr>
            <w:t>)</w:t>
          </w:r>
          <w:r w:rsidR="00C52897">
            <w:t>‬</w:t>
          </w:r>
          <w:r w:rsidR="00C52897">
            <w:t>‬</w:t>
          </w:r>
        </w:bdo>
      </w:bdo>
    </w:p>
    <w:p w:rsidR="00AB183D" w:rsidRPr="0007133A" w:rsidRDefault="00AB183D" w:rsidP="00AB183D">
      <w:pPr>
        <w:shd w:val="clear" w:color="auto" w:fill="FFFFFF"/>
        <w:spacing w:after="0" w:line="288" w:lineRule="atLeast"/>
        <w:rPr>
          <w:rFonts w:eastAsia="Times New Roman" w:cstheme="minorHAnsi"/>
          <w:color w:val="000000"/>
          <w:sz w:val="24"/>
          <w:szCs w:val="24"/>
        </w:rPr>
      </w:pPr>
      <w:r w:rsidRPr="0007133A">
        <w:rPr>
          <w:rFonts w:eastAsia="Times New Roman" w:cstheme="minorHAnsi"/>
          <w:color w:val="000000"/>
          <w:sz w:val="24"/>
          <w:szCs w:val="24"/>
        </w:rPr>
        <w:t xml:space="preserve">““Anyone who </w:t>
      </w:r>
      <w:r w:rsidRPr="0007133A">
        <w:rPr>
          <w:rFonts w:eastAsia="Times New Roman" w:cstheme="minorHAnsi"/>
          <w:b/>
          <w:color w:val="000000"/>
          <w:sz w:val="24"/>
          <w:szCs w:val="24"/>
        </w:rPr>
        <w:t>listens to my teaching and follows it</w:t>
      </w:r>
      <w:r w:rsidRPr="0007133A">
        <w:rPr>
          <w:rFonts w:eastAsia="Times New Roman" w:cstheme="minorHAnsi"/>
          <w:color w:val="000000"/>
          <w:sz w:val="24"/>
          <w:szCs w:val="24"/>
        </w:rPr>
        <w:t xml:space="preserve"> is wise, like a person who builds a house on solid rock. Though the rain comes in torrents and the floodwaters rise and the winds beat against that house, it won’t collapse because it is built on bedrock. But anyone who hears my teaching and doesn’t obey it is foolish, like a person who builds a house on sand. When the rains and floods come and the winds beat against that house, it will collapse with a mighty crash.””</w:t>
      </w:r>
    </w:p>
    <w:p w:rsidR="00AB183D" w:rsidRPr="0007133A" w:rsidRDefault="00C52897" w:rsidP="00AB183D">
      <w:pPr>
        <w:shd w:val="clear" w:color="auto" w:fill="FFFFFF"/>
        <w:spacing w:after="0" w:line="288" w:lineRule="atLeast"/>
        <w:rPr>
          <w:rFonts w:eastAsia="Times New Roman" w:cstheme="minorHAnsi"/>
          <w:color w:val="000000"/>
          <w:sz w:val="24"/>
          <w:szCs w:val="24"/>
        </w:rPr>
      </w:pPr>
      <w:bdo w:val="ltr">
        <w:bdo w:val="ltr">
          <w:r w:rsidR="001D71D3" w:rsidRPr="0007133A">
            <w:rPr>
              <w:rFonts w:eastAsia="Times New Roman" w:cstheme="minorHAnsi"/>
              <w:color w:val="000000"/>
              <w:sz w:val="24"/>
              <w:szCs w:val="24"/>
            </w:rPr>
            <w:t xml:space="preserve"> </w:t>
          </w:r>
          <w:r w:rsidR="00AB183D" w:rsidRPr="0007133A">
            <w:rPr>
              <w:rFonts w:eastAsia="Times New Roman" w:cstheme="minorHAnsi"/>
              <w:color w:val="000000"/>
              <w:sz w:val="24"/>
              <w:szCs w:val="24"/>
            </w:rPr>
            <w:t>‬</w:t>
          </w:r>
          <w:r w:rsidR="00AB183D" w:rsidRPr="0007133A">
            <w:rPr>
              <w:rFonts w:eastAsia="Times New Roman" w:cstheme="minorHAnsi"/>
              <w:color w:val="000000"/>
              <w:sz w:val="24"/>
              <w:szCs w:val="24"/>
            </w:rPr>
            <w:t>‬</w:t>
          </w:r>
          <w:r>
            <w:t>‬</w:t>
          </w:r>
          <w:r>
            <w:t>‬</w:t>
          </w:r>
        </w:bdo>
      </w:bdo>
    </w:p>
    <w:p w:rsidR="001D71D3" w:rsidRPr="0007133A" w:rsidRDefault="001D71D3" w:rsidP="001D71D3">
      <w:pPr>
        <w:shd w:val="clear" w:color="auto" w:fill="FFFFFF"/>
        <w:spacing w:after="0" w:line="288" w:lineRule="atLeast"/>
        <w:rPr>
          <w:rFonts w:eastAsia="Times New Roman" w:cstheme="minorHAnsi"/>
          <w:b/>
          <w:color w:val="000000"/>
          <w:sz w:val="24"/>
          <w:szCs w:val="24"/>
        </w:rPr>
      </w:pPr>
      <w:r w:rsidRPr="0007133A">
        <w:rPr>
          <w:rFonts w:eastAsia="Times New Roman" w:cstheme="minorHAnsi"/>
          <w:b/>
          <w:color w:val="000000"/>
          <w:sz w:val="24"/>
          <w:szCs w:val="24"/>
        </w:rPr>
        <w:t>Mark</w:t>
      </w:r>
      <w:r w:rsidRPr="0007133A">
        <w:rPr>
          <w:rFonts w:eastAsia="Times New Roman" w:cstheme="minorHAnsi"/>
          <w:b/>
          <w:color w:val="000000"/>
          <w:sz w:val="24"/>
          <w:szCs w:val="24"/>
        </w:rPr>
        <w:t xml:space="preserve">‬ </w:t>
      </w:r>
      <w:bdo w:val="ltr">
        <w:r w:rsidRPr="0007133A">
          <w:rPr>
            <w:rFonts w:eastAsia="Times New Roman" w:cstheme="minorHAnsi"/>
            <w:b/>
            <w:color w:val="000000"/>
            <w:sz w:val="24"/>
            <w:szCs w:val="24"/>
          </w:rPr>
          <w:t>4:22-25</w:t>
        </w:r>
        <w:r w:rsidRPr="0007133A">
          <w:rPr>
            <w:rFonts w:eastAsia="Times New Roman" w:cstheme="minorHAnsi"/>
            <w:b/>
            <w:color w:val="000000"/>
            <w:sz w:val="24"/>
            <w:szCs w:val="24"/>
          </w:rPr>
          <w:t xml:space="preserve">‬ </w:t>
        </w:r>
        <w:bdo w:val="ltr">
          <w:r w:rsidRPr="0007133A">
            <w:rPr>
              <w:rFonts w:eastAsia="Times New Roman" w:cstheme="minorHAnsi"/>
              <w:b/>
              <w:color w:val="000000"/>
              <w:sz w:val="24"/>
              <w:szCs w:val="24"/>
            </w:rPr>
            <w:t>AMPC</w:t>
          </w:r>
          <w:r w:rsidRPr="0007133A">
            <w:rPr>
              <w:rFonts w:eastAsia="Times New Roman" w:cstheme="minorHAnsi"/>
              <w:b/>
              <w:color w:val="000000"/>
              <w:sz w:val="24"/>
              <w:szCs w:val="24"/>
            </w:rPr>
            <w:t>‬</w:t>
          </w:r>
          <w:r w:rsidRPr="0007133A">
            <w:rPr>
              <w:rFonts w:eastAsia="Times New Roman" w:cstheme="minorHAnsi"/>
              <w:b/>
              <w:color w:val="000000"/>
              <w:sz w:val="24"/>
              <w:szCs w:val="24"/>
            </w:rPr>
            <w:t>‬</w:t>
          </w:r>
          <w:r w:rsidR="00C52897">
            <w:t>‬</w:t>
          </w:r>
          <w:r w:rsidR="00C52897">
            <w:t>‬</w:t>
          </w:r>
        </w:bdo>
      </w:bdo>
    </w:p>
    <w:p w:rsidR="00AB183D" w:rsidRPr="0007133A" w:rsidRDefault="00AB183D" w:rsidP="00AB183D">
      <w:pPr>
        <w:shd w:val="clear" w:color="auto" w:fill="FFFFFF"/>
        <w:spacing w:after="0" w:line="288" w:lineRule="atLeast"/>
        <w:rPr>
          <w:rFonts w:eastAsia="Times New Roman" w:cstheme="minorHAnsi"/>
          <w:b/>
          <w:color w:val="000000"/>
          <w:sz w:val="24"/>
          <w:szCs w:val="24"/>
        </w:rPr>
      </w:pPr>
      <w:r w:rsidRPr="0007133A">
        <w:rPr>
          <w:rFonts w:eastAsia="Times New Roman" w:cstheme="minorHAnsi"/>
          <w:color w:val="000000"/>
          <w:sz w:val="24"/>
          <w:szCs w:val="24"/>
        </w:rPr>
        <w:t xml:space="preserve">“[Things are hidden temporarily only as a means to revelation.] For there is nothing hidden except to be revealed, nor is anything [temporarily] kept secret except in order that it may be made known. If any man has ears to hear, let him be listening and let him perceive and comprehend. And He said to them, </w:t>
      </w:r>
      <w:proofErr w:type="gramStart"/>
      <w:r w:rsidRPr="0007133A">
        <w:rPr>
          <w:rFonts w:eastAsia="Times New Roman" w:cstheme="minorHAnsi"/>
          <w:color w:val="000000"/>
          <w:sz w:val="24"/>
          <w:szCs w:val="24"/>
        </w:rPr>
        <w:t>Be</w:t>
      </w:r>
      <w:proofErr w:type="gramEnd"/>
      <w:r w:rsidRPr="0007133A">
        <w:rPr>
          <w:rFonts w:eastAsia="Times New Roman" w:cstheme="minorHAnsi"/>
          <w:color w:val="000000"/>
          <w:sz w:val="24"/>
          <w:szCs w:val="24"/>
        </w:rPr>
        <w:t xml:space="preserve"> careful what you are hearing. </w:t>
      </w:r>
      <w:r w:rsidRPr="0007133A">
        <w:rPr>
          <w:rFonts w:eastAsia="Times New Roman" w:cstheme="minorHAnsi"/>
          <w:b/>
          <w:color w:val="000000"/>
          <w:sz w:val="24"/>
          <w:szCs w:val="24"/>
        </w:rPr>
        <w:t>The measure [of thought and study] you give [to the truth you hear] will be the measure [of virtue and knowledge] that comes back to you–and more [besides] will be given to you who hear. For to him who has will more be given; and from him who has nothing, even what he has will be taken away [by force],”</w:t>
      </w:r>
    </w:p>
    <w:p w:rsidR="00AB183D" w:rsidRPr="0007133A" w:rsidRDefault="00C52897" w:rsidP="00AB183D">
      <w:pPr>
        <w:shd w:val="clear" w:color="auto" w:fill="FFFFFF"/>
        <w:spacing w:after="0" w:line="288" w:lineRule="atLeast"/>
        <w:rPr>
          <w:rFonts w:eastAsia="Times New Roman" w:cstheme="minorHAnsi"/>
          <w:color w:val="000000"/>
          <w:sz w:val="24"/>
          <w:szCs w:val="24"/>
        </w:rPr>
      </w:pPr>
      <w:bdo w:val="ltr">
        <w:bdo w:val="ltr">
          <w:r>
            <w:t>‬</w:t>
          </w:r>
          <w:r>
            <w:t>‬</w:t>
          </w:r>
        </w:bdo>
      </w:bdo>
    </w:p>
    <w:p w:rsidR="0073110F" w:rsidRPr="0007133A" w:rsidRDefault="001D71D3">
      <w:pPr>
        <w:rPr>
          <w:rFonts w:cstheme="minorHAnsi"/>
          <w:sz w:val="24"/>
          <w:szCs w:val="24"/>
        </w:rPr>
      </w:pPr>
      <w:r w:rsidRPr="0007133A">
        <w:rPr>
          <w:rFonts w:cstheme="minorHAnsi"/>
          <w:sz w:val="24"/>
          <w:szCs w:val="24"/>
        </w:rPr>
        <w:t>All three of these scriptures show individual responsibility</w:t>
      </w:r>
      <w:r w:rsidR="0073110F" w:rsidRPr="0007133A">
        <w:rPr>
          <w:rFonts w:cstheme="minorHAnsi"/>
          <w:sz w:val="24"/>
          <w:szCs w:val="24"/>
        </w:rPr>
        <w:t xml:space="preserve"> for growth</w:t>
      </w:r>
      <w:r w:rsidRPr="0007133A">
        <w:rPr>
          <w:rFonts w:cstheme="minorHAnsi"/>
          <w:sz w:val="24"/>
          <w:szCs w:val="24"/>
        </w:rPr>
        <w:t xml:space="preserve">.  </w:t>
      </w:r>
      <w:r w:rsidR="0073110F" w:rsidRPr="0007133A">
        <w:rPr>
          <w:rFonts w:cstheme="minorHAnsi"/>
          <w:sz w:val="24"/>
          <w:szCs w:val="24"/>
        </w:rPr>
        <w:t xml:space="preserve">It is safe to say that we know as much as we want to know, but I want to encourage us to press in a little deeper. </w:t>
      </w:r>
      <w:r w:rsidRPr="0007133A">
        <w:rPr>
          <w:rFonts w:cstheme="minorHAnsi"/>
          <w:sz w:val="24"/>
          <w:szCs w:val="24"/>
        </w:rPr>
        <w:t xml:space="preserve">As I heard someone say once, “Nothing is ours until </w:t>
      </w:r>
      <w:r w:rsidR="001F2271">
        <w:rPr>
          <w:rFonts w:cstheme="minorHAnsi"/>
          <w:sz w:val="24"/>
          <w:szCs w:val="24"/>
        </w:rPr>
        <w:t>we</w:t>
      </w:r>
      <w:r w:rsidRPr="0007133A">
        <w:rPr>
          <w:rFonts w:cstheme="minorHAnsi"/>
          <w:sz w:val="24"/>
          <w:szCs w:val="24"/>
        </w:rPr>
        <w:t xml:space="preserve"> find it</w:t>
      </w:r>
      <w:r w:rsidR="001F2271">
        <w:rPr>
          <w:rFonts w:cstheme="minorHAnsi"/>
          <w:sz w:val="24"/>
          <w:szCs w:val="24"/>
        </w:rPr>
        <w:t xml:space="preserve"> (</w:t>
      </w:r>
      <w:r w:rsidR="001F2271" w:rsidRPr="001F2271">
        <w:rPr>
          <w:rFonts w:cstheme="minorHAnsi"/>
          <w:i/>
          <w:sz w:val="24"/>
          <w:szCs w:val="24"/>
        </w:rPr>
        <w:t>or in this case, understand it</w:t>
      </w:r>
      <w:r w:rsidR="001F2271">
        <w:rPr>
          <w:rFonts w:cstheme="minorHAnsi"/>
          <w:sz w:val="24"/>
          <w:szCs w:val="24"/>
        </w:rPr>
        <w:t>)</w:t>
      </w:r>
      <w:r w:rsidRPr="0007133A">
        <w:rPr>
          <w:rFonts w:cstheme="minorHAnsi"/>
          <w:sz w:val="24"/>
          <w:szCs w:val="24"/>
        </w:rPr>
        <w:t xml:space="preserve">.” </w:t>
      </w:r>
      <w:r w:rsidR="00B00774">
        <w:rPr>
          <w:rFonts w:cstheme="minorHAnsi"/>
          <w:sz w:val="24"/>
          <w:szCs w:val="24"/>
        </w:rPr>
        <w:t xml:space="preserve"> </w:t>
      </w:r>
    </w:p>
    <w:p w:rsidR="0073110F" w:rsidRPr="0007133A" w:rsidRDefault="0073110F">
      <w:pPr>
        <w:rPr>
          <w:rFonts w:cstheme="minorHAnsi"/>
          <w:sz w:val="24"/>
          <w:szCs w:val="24"/>
        </w:rPr>
      </w:pPr>
      <w:r w:rsidRPr="0007133A">
        <w:rPr>
          <w:rFonts w:cstheme="minorHAnsi"/>
          <w:sz w:val="24"/>
          <w:szCs w:val="24"/>
        </w:rPr>
        <w:t xml:space="preserve">So….In the words of </w:t>
      </w:r>
      <w:r w:rsidR="0044238E">
        <w:rPr>
          <w:rFonts w:cstheme="minorHAnsi"/>
          <w:sz w:val="24"/>
          <w:szCs w:val="24"/>
        </w:rPr>
        <w:t xml:space="preserve">King David to his son, King </w:t>
      </w:r>
      <w:r w:rsidRPr="0007133A">
        <w:rPr>
          <w:rFonts w:cstheme="minorHAnsi"/>
          <w:sz w:val="24"/>
          <w:szCs w:val="24"/>
        </w:rPr>
        <w:t>Solomon</w:t>
      </w:r>
      <w:r w:rsidR="0044238E">
        <w:rPr>
          <w:rFonts w:cstheme="minorHAnsi"/>
          <w:sz w:val="24"/>
          <w:szCs w:val="24"/>
        </w:rPr>
        <w:t>..</w:t>
      </w:r>
      <w:r w:rsidR="0007133A" w:rsidRPr="0007133A">
        <w:rPr>
          <w:rFonts w:cstheme="minorHAnsi"/>
          <w:sz w:val="24"/>
          <w:szCs w:val="24"/>
        </w:rPr>
        <w:t>..</w:t>
      </w:r>
    </w:p>
    <w:p w:rsidR="0073110F" w:rsidRPr="0073110F" w:rsidRDefault="0073110F" w:rsidP="0073110F">
      <w:pPr>
        <w:shd w:val="clear" w:color="auto" w:fill="FFFFFF"/>
        <w:spacing w:after="0" w:line="288" w:lineRule="atLeast"/>
        <w:rPr>
          <w:rFonts w:eastAsia="Times New Roman" w:cstheme="minorHAnsi"/>
          <w:b/>
          <w:color w:val="000000"/>
          <w:sz w:val="24"/>
          <w:szCs w:val="24"/>
        </w:rPr>
      </w:pPr>
      <w:r w:rsidRPr="0073110F">
        <w:rPr>
          <w:rFonts w:eastAsia="Times New Roman" w:cstheme="minorHAnsi"/>
          <w:b/>
          <w:color w:val="000000"/>
          <w:sz w:val="24"/>
          <w:szCs w:val="24"/>
        </w:rPr>
        <w:t>Proverbs</w:t>
      </w:r>
      <w:r w:rsidRPr="0073110F">
        <w:rPr>
          <w:rFonts w:eastAsia="Times New Roman" w:cstheme="minorHAnsi"/>
          <w:b/>
          <w:color w:val="000000"/>
          <w:sz w:val="24"/>
          <w:szCs w:val="24"/>
        </w:rPr>
        <w:t xml:space="preserve">‬ </w:t>
      </w:r>
      <w:bdo w:val="ltr">
        <w:r w:rsidRPr="0073110F">
          <w:rPr>
            <w:rFonts w:eastAsia="Times New Roman" w:cstheme="minorHAnsi"/>
            <w:b/>
            <w:color w:val="000000"/>
            <w:sz w:val="24"/>
            <w:szCs w:val="24"/>
          </w:rPr>
          <w:t>4:6-9</w:t>
        </w:r>
        <w:r w:rsidRPr="0073110F">
          <w:rPr>
            <w:rFonts w:eastAsia="Times New Roman" w:cstheme="minorHAnsi"/>
            <w:b/>
            <w:color w:val="000000"/>
            <w:sz w:val="24"/>
            <w:szCs w:val="24"/>
          </w:rPr>
          <w:t xml:space="preserve">‬ </w:t>
        </w:r>
        <w:bdo w:val="ltr">
          <w:r w:rsidRPr="0073110F">
            <w:rPr>
              <w:rFonts w:eastAsia="Times New Roman" w:cstheme="minorHAnsi"/>
              <w:b/>
              <w:color w:val="000000"/>
              <w:sz w:val="24"/>
              <w:szCs w:val="24"/>
            </w:rPr>
            <w:t>NLT</w:t>
          </w:r>
          <w:r w:rsidRPr="0073110F">
            <w:rPr>
              <w:rFonts w:eastAsia="Times New Roman" w:cstheme="minorHAnsi"/>
              <w:b/>
              <w:color w:val="000000"/>
              <w:sz w:val="24"/>
              <w:szCs w:val="24"/>
            </w:rPr>
            <w:t>‬</w:t>
          </w:r>
          <w:r w:rsidRPr="0073110F">
            <w:rPr>
              <w:rFonts w:eastAsia="Times New Roman" w:cstheme="minorHAnsi"/>
              <w:b/>
              <w:color w:val="000000"/>
              <w:sz w:val="24"/>
              <w:szCs w:val="24"/>
            </w:rPr>
            <w:t>‬</w:t>
          </w:r>
          <w:r w:rsidR="00C52897">
            <w:t>‬</w:t>
          </w:r>
          <w:r w:rsidR="00C52897">
            <w:t>‬</w:t>
          </w:r>
        </w:bdo>
      </w:bdo>
    </w:p>
    <w:p w:rsidR="0073110F" w:rsidRPr="0073110F" w:rsidRDefault="0073110F" w:rsidP="0073110F">
      <w:pPr>
        <w:shd w:val="clear" w:color="auto" w:fill="FFFFFF"/>
        <w:spacing w:after="0" w:line="288" w:lineRule="atLeast"/>
        <w:rPr>
          <w:rFonts w:eastAsia="Times New Roman" w:cstheme="minorHAnsi"/>
          <w:color w:val="000000"/>
          <w:sz w:val="24"/>
          <w:szCs w:val="24"/>
        </w:rPr>
      </w:pPr>
      <w:r w:rsidRPr="0073110F">
        <w:rPr>
          <w:rFonts w:eastAsia="Times New Roman" w:cstheme="minorHAnsi"/>
          <w:color w:val="000000"/>
          <w:sz w:val="24"/>
          <w:szCs w:val="24"/>
        </w:rPr>
        <w:t xml:space="preserve">“Don’t turn your back on wisdom, for she will protect you. Love her, and she will guard you. </w:t>
      </w:r>
      <w:r w:rsidRPr="0073110F">
        <w:rPr>
          <w:rFonts w:eastAsia="Times New Roman" w:cstheme="minorHAnsi"/>
          <w:b/>
          <w:color w:val="000000"/>
          <w:sz w:val="24"/>
          <w:szCs w:val="24"/>
        </w:rPr>
        <w:t>Getting wisdom is the wisest thing you can do! And whatever else you do, develop good judgment.</w:t>
      </w:r>
      <w:r w:rsidRPr="0073110F">
        <w:rPr>
          <w:rFonts w:eastAsia="Times New Roman" w:cstheme="minorHAnsi"/>
          <w:color w:val="000000"/>
          <w:sz w:val="24"/>
          <w:szCs w:val="24"/>
        </w:rPr>
        <w:t xml:space="preserve"> If you prize wisdom, she will make you great. Embrace her, and she will honor you. She will place a lovely wreath on your head; she will present you with a beautiful crown.””</w:t>
      </w:r>
    </w:p>
    <w:p w:rsidR="0073110F" w:rsidRPr="0007133A" w:rsidRDefault="00C52897" w:rsidP="00BC6052">
      <w:pPr>
        <w:shd w:val="clear" w:color="auto" w:fill="FFFFFF"/>
        <w:spacing w:after="0" w:line="288" w:lineRule="atLeast"/>
        <w:rPr>
          <w:rFonts w:cstheme="minorHAnsi"/>
          <w:sz w:val="28"/>
          <w:szCs w:val="28"/>
        </w:rPr>
      </w:pPr>
      <w:bdo w:val="ltr">
        <w:bdo w:val="ltr">
          <w:r>
            <w:t>‬</w:t>
          </w:r>
          <w:r>
            <w:t>‬</w:t>
          </w:r>
        </w:bdo>
      </w:bdo>
    </w:p>
    <w:p w:rsidR="00F01BA5" w:rsidRDefault="00F01BA5"/>
    <w:sectPr w:rsidR="00F01BA5" w:rsidSect="001D71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BA5"/>
    <w:rsid w:val="0007133A"/>
    <w:rsid w:val="001D71D3"/>
    <w:rsid w:val="001F2271"/>
    <w:rsid w:val="0044238E"/>
    <w:rsid w:val="0073110F"/>
    <w:rsid w:val="00AB183D"/>
    <w:rsid w:val="00B00774"/>
    <w:rsid w:val="00BC6052"/>
    <w:rsid w:val="00C52897"/>
    <w:rsid w:val="00F01BA5"/>
    <w:rsid w:val="00F22B80"/>
    <w:rsid w:val="00F251D4"/>
    <w:rsid w:val="00F4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14190-84D9-40A1-9FA9-B3CAB54E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528165">
      <w:bodyDiv w:val="1"/>
      <w:marLeft w:val="0"/>
      <w:marRight w:val="0"/>
      <w:marTop w:val="0"/>
      <w:marBottom w:val="0"/>
      <w:divBdr>
        <w:top w:val="none" w:sz="0" w:space="0" w:color="auto"/>
        <w:left w:val="none" w:sz="0" w:space="0" w:color="auto"/>
        <w:bottom w:val="none" w:sz="0" w:space="0" w:color="auto"/>
        <w:right w:val="none" w:sz="0" w:space="0" w:color="auto"/>
      </w:divBdr>
      <w:divsChild>
        <w:div w:id="320893443">
          <w:marLeft w:val="0"/>
          <w:marRight w:val="0"/>
          <w:marTop w:val="0"/>
          <w:marBottom w:val="0"/>
          <w:divBdr>
            <w:top w:val="none" w:sz="0" w:space="0" w:color="auto"/>
            <w:left w:val="none" w:sz="0" w:space="0" w:color="auto"/>
            <w:bottom w:val="none" w:sz="0" w:space="0" w:color="auto"/>
            <w:right w:val="none" w:sz="0" w:space="0" w:color="auto"/>
          </w:divBdr>
        </w:div>
        <w:div w:id="114181236">
          <w:marLeft w:val="0"/>
          <w:marRight w:val="0"/>
          <w:marTop w:val="0"/>
          <w:marBottom w:val="0"/>
          <w:divBdr>
            <w:top w:val="none" w:sz="0" w:space="0" w:color="auto"/>
            <w:left w:val="none" w:sz="0" w:space="0" w:color="auto"/>
            <w:bottom w:val="none" w:sz="0" w:space="0" w:color="auto"/>
            <w:right w:val="none" w:sz="0" w:space="0" w:color="auto"/>
          </w:divBdr>
        </w:div>
      </w:divsChild>
    </w:div>
    <w:div w:id="1630668980">
      <w:bodyDiv w:val="1"/>
      <w:marLeft w:val="0"/>
      <w:marRight w:val="0"/>
      <w:marTop w:val="0"/>
      <w:marBottom w:val="0"/>
      <w:divBdr>
        <w:top w:val="none" w:sz="0" w:space="0" w:color="auto"/>
        <w:left w:val="none" w:sz="0" w:space="0" w:color="auto"/>
        <w:bottom w:val="none" w:sz="0" w:space="0" w:color="auto"/>
        <w:right w:val="none" w:sz="0" w:space="0" w:color="auto"/>
      </w:divBdr>
      <w:divsChild>
        <w:div w:id="1273705048">
          <w:marLeft w:val="0"/>
          <w:marRight w:val="0"/>
          <w:marTop w:val="0"/>
          <w:marBottom w:val="0"/>
          <w:divBdr>
            <w:top w:val="none" w:sz="0" w:space="0" w:color="auto"/>
            <w:left w:val="none" w:sz="0" w:space="0" w:color="auto"/>
            <w:bottom w:val="none" w:sz="0" w:space="0" w:color="auto"/>
            <w:right w:val="none" w:sz="0" w:space="0" w:color="auto"/>
          </w:divBdr>
        </w:div>
        <w:div w:id="1397557551">
          <w:marLeft w:val="0"/>
          <w:marRight w:val="0"/>
          <w:marTop w:val="0"/>
          <w:marBottom w:val="0"/>
          <w:divBdr>
            <w:top w:val="none" w:sz="0" w:space="0" w:color="auto"/>
            <w:left w:val="none" w:sz="0" w:space="0" w:color="auto"/>
            <w:bottom w:val="none" w:sz="0" w:space="0" w:color="auto"/>
            <w:right w:val="none" w:sz="0" w:space="0" w:color="auto"/>
          </w:divBdr>
        </w:div>
      </w:divsChild>
    </w:div>
    <w:div w:id="2005743868">
      <w:bodyDiv w:val="1"/>
      <w:marLeft w:val="0"/>
      <w:marRight w:val="0"/>
      <w:marTop w:val="0"/>
      <w:marBottom w:val="0"/>
      <w:divBdr>
        <w:top w:val="none" w:sz="0" w:space="0" w:color="auto"/>
        <w:left w:val="none" w:sz="0" w:space="0" w:color="auto"/>
        <w:bottom w:val="none" w:sz="0" w:space="0" w:color="auto"/>
        <w:right w:val="none" w:sz="0" w:space="0" w:color="auto"/>
      </w:divBdr>
      <w:divsChild>
        <w:div w:id="195314688">
          <w:marLeft w:val="0"/>
          <w:marRight w:val="0"/>
          <w:marTop w:val="0"/>
          <w:marBottom w:val="0"/>
          <w:divBdr>
            <w:top w:val="none" w:sz="0" w:space="0" w:color="auto"/>
            <w:left w:val="none" w:sz="0" w:space="0" w:color="auto"/>
            <w:bottom w:val="none" w:sz="0" w:space="0" w:color="auto"/>
            <w:right w:val="none" w:sz="0" w:space="0" w:color="auto"/>
          </w:divBdr>
        </w:div>
        <w:div w:id="1662733140">
          <w:marLeft w:val="0"/>
          <w:marRight w:val="0"/>
          <w:marTop w:val="0"/>
          <w:marBottom w:val="0"/>
          <w:divBdr>
            <w:top w:val="none" w:sz="0" w:space="0" w:color="auto"/>
            <w:left w:val="none" w:sz="0" w:space="0" w:color="auto"/>
            <w:bottom w:val="none" w:sz="0" w:space="0" w:color="auto"/>
            <w:right w:val="none" w:sz="0" w:space="0" w:color="auto"/>
          </w:divBdr>
        </w:div>
      </w:divsChild>
    </w:div>
    <w:div w:id="2094819032">
      <w:bodyDiv w:val="1"/>
      <w:marLeft w:val="0"/>
      <w:marRight w:val="0"/>
      <w:marTop w:val="0"/>
      <w:marBottom w:val="0"/>
      <w:divBdr>
        <w:top w:val="none" w:sz="0" w:space="0" w:color="auto"/>
        <w:left w:val="none" w:sz="0" w:space="0" w:color="auto"/>
        <w:bottom w:val="none" w:sz="0" w:space="0" w:color="auto"/>
        <w:right w:val="none" w:sz="0" w:space="0" w:color="auto"/>
      </w:divBdr>
      <w:divsChild>
        <w:div w:id="696270545">
          <w:marLeft w:val="0"/>
          <w:marRight w:val="0"/>
          <w:marTop w:val="0"/>
          <w:marBottom w:val="0"/>
          <w:divBdr>
            <w:top w:val="none" w:sz="0" w:space="0" w:color="auto"/>
            <w:left w:val="none" w:sz="0" w:space="0" w:color="auto"/>
            <w:bottom w:val="none" w:sz="0" w:space="0" w:color="auto"/>
            <w:right w:val="none" w:sz="0" w:space="0" w:color="auto"/>
          </w:divBdr>
        </w:div>
        <w:div w:id="1577981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66C65-9C58-47D3-B50C-BB271916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guadagnino</dc:creator>
  <cp:keywords/>
  <dc:description/>
  <cp:lastModifiedBy>joey guadagnino</cp:lastModifiedBy>
  <cp:revision>2</cp:revision>
  <cp:lastPrinted>2019-01-09T16:02:00Z</cp:lastPrinted>
  <dcterms:created xsi:type="dcterms:W3CDTF">2019-01-09T16:44:00Z</dcterms:created>
  <dcterms:modified xsi:type="dcterms:W3CDTF">2019-01-09T16:44:00Z</dcterms:modified>
</cp:coreProperties>
</file>