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931C27" w:rsidRDefault="00263EEB" w:rsidP="0024579B">
      <w:pPr>
        <w:pStyle w:val="Quote"/>
        <w:rPr>
          <w:rFonts w:ascii="Tahoma" w:hAnsi="Tahoma" w:cs="Tahoma"/>
          <w:b/>
          <w:bCs/>
          <w:color w:val="3333CC"/>
        </w:rPr>
      </w:pPr>
      <w:r w:rsidRPr="00931C27">
        <w:rPr>
          <w:rFonts w:ascii="Tahoma" w:hAnsi="Tahoma" w:cs="Tahoma"/>
          <w:b/>
          <w:bCs/>
          <w:color w:val="3333CC"/>
        </w:rPr>
        <w:t>The First Baptist Church of Columbus</w:t>
      </w:r>
    </w:p>
    <w:p w14:paraId="0008DAA8" w14:textId="6F0583F9"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931C27">
        <w:rPr>
          <w:rFonts w:ascii="Tahoma" w:hAnsi="Tahoma" w:cs="Tahoma"/>
          <w:b/>
          <w:bCs/>
          <w:i w:val="0"/>
          <w:iCs/>
          <w:color w:val="3333CC"/>
        </w:rPr>
        <w:t>Dr. Paul Large, Pastor</w:t>
      </w:r>
      <w:r w:rsidR="000B76D1" w:rsidRPr="00931C27">
        <w:rPr>
          <w:rFonts w:ascii="Tahoma" w:hAnsi="Tahoma" w:cs="Tahoma"/>
          <w:b/>
          <w:bCs/>
          <w:i w:val="0"/>
          <w:iCs/>
          <w:color w:val="3333CC"/>
        </w:rPr>
        <w:t xml:space="preserve"> </w:t>
      </w:r>
    </w:p>
    <w:p w14:paraId="1626BBF1" w14:textId="50186DDA" w:rsidR="00EF16A4"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931C27">
        <w:rPr>
          <w:rFonts w:ascii="Tahoma" w:hAnsi="Tahoma" w:cs="Tahoma"/>
          <w:b/>
          <w:bCs/>
          <w:i w:val="0"/>
          <w:iCs/>
          <w:color w:val="3333CC"/>
        </w:rPr>
        <w:t>Sermon Notes Outline</w:t>
      </w:r>
      <w:r w:rsidR="000B76D1" w:rsidRPr="00931C27">
        <w:rPr>
          <w:rFonts w:ascii="Tahoma" w:hAnsi="Tahoma" w:cs="Tahoma"/>
          <w:b/>
          <w:bCs/>
          <w:i w:val="0"/>
          <w:iCs/>
          <w:color w:val="3333CC"/>
        </w:rPr>
        <w:t xml:space="preserve"> </w:t>
      </w:r>
      <w:r w:rsidRPr="00931C27">
        <w:rPr>
          <w:rFonts w:ascii="Tahoma" w:hAnsi="Tahoma" w:cs="Tahoma"/>
          <w:b/>
          <w:bCs/>
          <w:i w:val="0"/>
          <w:iCs/>
          <w:color w:val="3333CC"/>
        </w:rPr>
        <w:t>for video posted</w:t>
      </w:r>
      <w:r w:rsidR="00F46461" w:rsidRPr="00931C27">
        <w:rPr>
          <w:rFonts w:ascii="Tahoma" w:hAnsi="Tahoma" w:cs="Tahoma"/>
          <w:b/>
          <w:bCs/>
          <w:i w:val="0"/>
          <w:iCs/>
          <w:color w:val="3333CC"/>
        </w:rPr>
        <w:t xml:space="preserve"> </w:t>
      </w:r>
      <w:r w:rsidR="003A30FC" w:rsidRPr="00931C27">
        <w:rPr>
          <w:rFonts w:ascii="Tahoma" w:hAnsi="Tahoma" w:cs="Tahoma"/>
          <w:b/>
          <w:bCs/>
          <w:i w:val="0"/>
          <w:iCs/>
          <w:color w:val="3333CC"/>
        </w:rPr>
        <w:t xml:space="preserve">May </w:t>
      </w:r>
      <w:r w:rsidR="00931C27" w:rsidRPr="00931C27">
        <w:rPr>
          <w:rFonts w:ascii="Tahoma" w:hAnsi="Tahoma" w:cs="Tahoma"/>
          <w:b/>
          <w:bCs/>
          <w:i w:val="0"/>
          <w:iCs/>
          <w:color w:val="3333CC"/>
        </w:rPr>
        <w:t>22</w:t>
      </w:r>
      <w:r w:rsidR="006E44EC" w:rsidRPr="00931C27">
        <w:rPr>
          <w:rFonts w:ascii="Tahoma" w:hAnsi="Tahoma" w:cs="Tahoma"/>
          <w:b/>
          <w:bCs/>
          <w:i w:val="0"/>
          <w:iCs/>
          <w:color w:val="3333CC"/>
        </w:rPr>
        <w:t>, 2022</w:t>
      </w:r>
    </w:p>
    <w:p w14:paraId="6EB90850" w14:textId="1DC7491A"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0000CC"/>
        </w:rPr>
      </w:pPr>
      <w:r w:rsidRPr="00931C27">
        <w:rPr>
          <w:rFonts w:ascii="Tahoma" w:hAnsi="Tahoma" w:cs="Tahoma"/>
          <w:b/>
          <w:bCs/>
          <w:i w:val="0"/>
          <w:iCs/>
          <w:color w:val="3333CC"/>
          <w:lang w:val="en-CA"/>
        </w:rPr>
        <w:fldChar w:fldCharType="begin"/>
      </w:r>
      <w:r w:rsidRPr="00931C27">
        <w:rPr>
          <w:rFonts w:ascii="Tahoma" w:hAnsi="Tahoma" w:cs="Tahoma"/>
          <w:b/>
          <w:bCs/>
          <w:i w:val="0"/>
          <w:iCs/>
          <w:color w:val="3333CC"/>
          <w:lang w:val="en-CA"/>
        </w:rPr>
        <w:instrText xml:space="preserve"> SEQ CHAPTER \h \r 1</w:instrText>
      </w:r>
      <w:r w:rsidRPr="00931C27">
        <w:rPr>
          <w:rFonts w:ascii="Tahoma" w:hAnsi="Tahoma" w:cs="Tahoma"/>
          <w:b/>
          <w:bCs/>
          <w:i w:val="0"/>
          <w:iCs/>
          <w:color w:val="3333CC"/>
          <w:lang w:val="en-CA"/>
        </w:rPr>
        <w:fldChar w:fldCharType="end"/>
      </w:r>
    </w:p>
    <w:p w14:paraId="0FFDCF66" w14:textId="0B3F2616" w:rsidR="00EF16A4" w:rsidRDefault="00EF16A4" w:rsidP="00EF16A4">
      <w:pPr>
        <w:tabs>
          <w:tab w:val="left" w:pos="720"/>
          <w:tab w:val="left" w:pos="1440"/>
        </w:tabs>
        <w:autoSpaceDE w:val="0"/>
        <w:autoSpaceDN w:val="0"/>
        <w:adjustRightInd w:val="0"/>
        <w:ind w:left="1440" w:hanging="1440"/>
        <w:rPr>
          <w:rFonts w:ascii="Tahoma" w:hAnsi="Tahoma" w:cs="Tahoma"/>
          <w:b/>
          <w:bCs/>
          <w:i w:val="0"/>
          <w:iCs/>
          <w:color w:val="0000CC"/>
        </w:rPr>
      </w:pPr>
      <w:r w:rsidRPr="00931C27">
        <w:rPr>
          <w:rFonts w:ascii="Tahoma" w:hAnsi="Tahoma" w:cs="Tahoma"/>
          <w:b/>
          <w:bCs/>
          <w:i w:val="0"/>
          <w:iCs/>
          <w:color w:val="0000CC"/>
        </w:rPr>
        <w:t>T I T L E:</w:t>
      </w:r>
      <w:r w:rsidRPr="00931C27">
        <w:rPr>
          <w:rFonts w:ascii="Tahoma" w:hAnsi="Tahoma" w:cs="Tahoma"/>
          <w:b/>
          <w:bCs/>
          <w:i w:val="0"/>
          <w:iCs/>
          <w:color w:val="0000CC"/>
        </w:rPr>
        <w:tab/>
      </w:r>
      <w:r w:rsidR="00931C27" w:rsidRPr="00931C27">
        <w:rPr>
          <w:rFonts w:ascii="Tahoma" w:hAnsi="Tahoma" w:cs="Tahoma"/>
          <w:b/>
          <w:bCs/>
          <w:i w:val="0"/>
          <w:iCs/>
          <w:color w:val="0000CC"/>
        </w:rPr>
        <w:t>He Will Come Again</w:t>
      </w:r>
    </w:p>
    <w:p w14:paraId="10A4D3C4" w14:textId="77777777" w:rsidR="00931C27" w:rsidRPr="00931C27" w:rsidRDefault="00931C27" w:rsidP="00EF16A4">
      <w:pPr>
        <w:tabs>
          <w:tab w:val="left" w:pos="720"/>
          <w:tab w:val="left" w:pos="1440"/>
        </w:tabs>
        <w:autoSpaceDE w:val="0"/>
        <w:autoSpaceDN w:val="0"/>
        <w:adjustRightInd w:val="0"/>
        <w:ind w:left="1440" w:hanging="1440"/>
        <w:rPr>
          <w:rFonts w:ascii="Tahoma" w:hAnsi="Tahoma" w:cs="Tahoma"/>
          <w:b/>
          <w:bCs/>
          <w:i w:val="0"/>
          <w:iCs/>
          <w:color w:val="0000CC"/>
        </w:rPr>
      </w:pPr>
    </w:p>
    <w:p w14:paraId="7E55347C" w14:textId="67B7F48F" w:rsidR="00EF16A4" w:rsidRPr="00931C27" w:rsidRDefault="00EF16A4" w:rsidP="00801A7A">
      <w:pPr>
        <w:tabs>
          <w:tab w:val="left" w:pos="720"/>
          <w:tab w:val="left" w:pos="1440"/>
        </w:tabs>
        <w:autoSpaceDE w:val="0"/>
        <w:autoSpaceDN w:val="0"/>
        <w:adjustRightInd w:val="0"/>
        <w:ind w:left="1440" w:hanging="1440"/>
        <w:rPr>
          <w:rFonts w:ascii="Tahoma" w:hAnsi="Tahoma" w:cs="Tahoma"/>
          <w:b/>
          <w:bCs/>
          <w:i w:val="0"/>
          <w:iCs/>
          <w:color w:val="0000CC"/>
        </w:rPr>
      </w:pPr>
      <w:r w:rsidRPr="00931C27">
        <w:rPr>
          <w:rFonts w:ascii="Tahoma" w:hAnsi="Tahoma" w:cs="Tahoma"/>
          <w:b/>
          <w:bCs/>
          <w:i w:val="0"/>
          <w:iCs/>
          <w:color w:val="0000CC"/>
        </w:rPr>
        <w:t>T E X T:</w:t>
      </w:r>
      <w:r w:rsidRPr="00931C27">
        <w:rPr>
          <w:rFonts w:ascii="Tahoma" w:hAnsi="Tahoma" w:cs="Tahoma"/>
          <w:b/>
          <w:bCs/>
          <w:i w:val="0"/>
          <w:iCs/>
          <w:color w:val="0000CC"/>
        </w:rPr>
        <w:tab/>
      </w:r>
      <w:r w:rsidR="00931C27" w:rsidRPr="00931C27">
        <w:rPr>
          <w:rFonts w:ascii="Tahoma" w:hAnsi="Tahoma" w:cs="Tahoma"/>
          <w:b/>
          <w:bCs/>
          <w:i w:val="0"/>
          <w:iCs/>
          <w:color w:val="0000CC"/>
        </w:rPr>
        <w:t>John 14:1-3</w:t>
      </w:r>
    </w:p>
    <w:p w14:paraId="0C321801" w14:textId="77777777" w:rsidR="00801A7A" w:rsidRPr="00931C27" w:rsidRDefault="00801A7A" w:rsidP="00801A7A">
      <w:pPr>
        <w:tabs>
          <w:tab w:val="left" w:pos="720"/>
          <w:tab w:val="left" w:pos="1440"/>
        </w:tabs>
        <w:autoSpaceDE w:val="0"/>
        <w:autoSpaceDN w:val="0"/>
        <w:adjustRightInd w:val="0"/>
        <w:ind w:left="1440" w:hanging="1440"/>
        <w:rPr>
          <w:rFonts w:ascii="Tahoma" w:hAnsi="Tahoma" w:cs="Tahoma"/>
          <w:i w:val="0"/>
          <w:iCs/>
        </w:rPr>
      </w:pPr>
    </w:p>
    <w:p w14:paraId="172E0C76" w14:textId="77777777" w:rsidR="00931C27" w:rsidRPr="00931C27" w:rsidRDefault="00931C27" w:rsidP="00931C27">
      <w:pPr>
        <w:tabs>
          <w:tab w:val="left" w:pos="720"/>
          <w:tab w:val="left" w:pos="1440"/>
        </w:tabs>
        <w:autoSpaceDE w:val="0"/>
        <w:autoSpaceDN w:val="0"/>
        <w:adjustRightInd w:val="0"/>
        <w:ind w:left="1440" w:hanging="1440"/>
        <w:rPr>
          <w:rFonts w:ascii="Tahoma" w:hAnsi="Tahoma" w:cs="Tahoma"/>
          <w:b/>
          <w:bCs/>
          <w:i w:val="0"/>
          <w:iCs/>
          <w:color w:val="0000CC"/>
        </w:rPr>
      </w:pPr>
      <w:r w:rsidRPr="00931C27">
        <w:rPr>
          <w:rFonts w:ascii="Tahoma" w:hAnsi="Tahoma" w:cs="Tahoma"/>
          <w:b/>
          <w:bCs/>
          <w:i w:val="0"/>
          <w:iCs/>
          <w:color w:val="0000CC"/>
        </w:rPr>
        <w:t>Sermon Series</w:t>
      </w:r>
      <w:r>
        <w:rPr>
          <w:rFonts w:ascii="Tahoma" w:hAnsi="Tahoma" w:cs="Tahoma"/>
          <w:i w:val="0"/>
          <w:iCs/>
        </w:rPr>
        <w:t xml:space="preserve">: </w:t>
      </w:r>
      <w:r w:rsidRPr="00931C27">
        <w:rPr>
          <w:rFonts w:ascii="Tahoma" w:hAnsi="Tahoma" w:cs="Tahoma"/>
          <w:i w:val="0"/>
          <w:iCs/>
        </w:rPr>
        <w:t>Things to Come: An Eschatological and Biblical Perspective</w:t>
      </w:r>
    </w:p>
    <w:p w14:paraId="6971544F" w14:textId="77777777" w:rsidR="00931C27" w:rsidRPr="00931C27" w:rsidRDefault="00931C27" w:rsidP="00931C27">
      <w:pPr>
        <w:rPr>
          <w:rFonts w:ascii="Tahoma" w:hAnsi="Tahoma" w:cs="Tahoma"/>
          <w:i w:val="0"/>
          <w:iCs/>
        </w:rPr>
      </w:pPr>
    </w:p>
    <w:p w14:paraId="3BBC5C53" w14:textId="77777777" w:rsidR="00931C27" w:rsidRPr="00931C27" w:rsidRDefault="00931C27" w:rsidP="00931C27">
      <w:pPr>
        <w:rPr>
          <w:rFonts w:ascii="Tahoma" w:hAnsi="Tahoma" w:cs="Tahoma"/>
          <w:i w:val="0"/>
          <w:iCs/>
        </w:rPr>
      </w:pPr>
      <w:r w:rsidRPr="00931C27">
        <w:rPr>
          <w:rFonts w:ascii="Tahoma" w:hAnsi="Tahoma" w:cs="Tahoma"/>
          <w:i w:val="0"/>
          <w:iCs/>
        </w:rPr>
        <w:t>Our approach to this series will be from a pre-millennial, pre-</w:t>
      </w:r>
      <w:proofErr w:type="spellStart"/>
      <w:r w:rsidRPr="00931C27">
        <w:rPr>
          <w:rFonts w:ascii="Tahoma" w:hAnsi="Tahoma" w:cs="Tahoma"/>
          <w:i w:val="0"/>
          <w:iCs/>
        </w:rPr>
        <w:t>tribulational</w:t>
      </w:r>
      <w:proofErr w:type="spellEnd"/>
      <w:r w:rsidRPr="00931C27">
        <w:rPr>
          <w:rFonts w:ascii="Tahoma" w:hAnsi="Tahoma" w:cs="Tahoma"/>
          <w:i w:val="0"/>
          <w:iCs/>
        </w:rPr>
        <w:t xml:space="preserve"> perspective.</w:t>
      </w:r>
    </w:p>
    <w:p w14:paraId="442EBF22" w14:textId="77777777" w:rsidR="00931C27" w:rsidRPr="00931C27" w:rsidRDefault="00931C27" w:rsidP="00931C27">
      <w:pPr>
        <w:rPr>
          <w:rFonts w:ascii="Tahoma" w:hAnsi="Tahoma" w:cs="Tahoma"/>
          <w:i w:val="0"/>
          <w:iCs/>
        </w:rPr>
      </w:pPr>
    </w:p>
    <w:p w14:paraId="5067532B" w14:textId="77777777" w:rsidR="00931C27" w:rsidRPr="00931C27" w:rsidRDefault="00931C27" w:rsidP="00931C27">
      <w:pPr>
        <w:rPr>
          <w:rFonts w:ascii="Tahoma" w:hAnsi="Tahoma" w:cs="Tahoma"/>
          <w:i w:val="0"/>
          <w:iCs/>
        </w:rPr>
      </w:pPr>
      <w:r w:rsidRPr="00931C27">
        <w:rPr>
          <w:rFonts w:ascii="Tahoma" w:hAnsi="Tahoma" w:cs="Tahoma"/>
          <w:i w:val="0"/>
          <w:iCs/>
        </w:rPr>
        <w:t>Our approach to the interpretation of the scriptures will be “a literal interpretation” with the thought in mind of the constant danger of becoming too wooden, stiff, or nonsensical, especially when dealing with eschatological and/or prophetical language.</w:t>
      </w:r>
    </w:p>
    <w:p w14:paraId="26EE6DF7" w14:textId="77777777" w:rsidR="00931C27" w:rsidRPr="00931C27" w:rsidRDefault="00931C27" w:rsidP="00931C27">
      <w:pPr>
        <w:rPr>
          <w:rFonts w:ascii="Tahoma" w:hAnsi="Tahoma" w:cs="Tahoma"/>
          <w:i w:val="0"/>
          <w:iCs/>
        </w:rPr>
      </w:pPr>
    </w:p>
    <w:p w14:paraId="23FD724D" w14:textId="77777777" w:rsidR="00931C27" w:rsidRPr="00931C27" w:rsidRDefault="00931C27" w:rsidP="00931C27">
      <w:pPr>
        <w:rPr>
          <w:rFonts w:ascii="Tahoma" w:hAnsi="Tahoma" w:cs="Tahoma"/>
          <w:i w:val="0"/>
          <w:iCs/>
        </w:rPr>
      </w:pPr>
      <w:r w:rsidRPr="00931C27">
        <w:rPr>
          <w:rFonts w:ascii="Tahoma" w:hAnsi="Tahoma" w:cs="Tahoma"/>
          <w:i w:val="0"/>
          <w:iCs/>
        </w:rPr>
        <w:t xml:space="preserve">John 10:7 ---- So Jesus said to them again, “Truly, truly, I say to you, I am the door of the sheep.  (Christ is not literally a door, etc.)  Personally, I find some language in the context of “last day events,” descriptive events, and/or symbolic language difficult to interpret and to arrive at a definitive meaning without sounding somewhat ridiculous. </w:t>
      </w:r>
    </w:p>
    <w:p w14:paraId="4D16B815" w14:textId="77777777" w:rsidR="00931C27" w:rsidRPr="00931C27" w:rsidRDefault="00931C27" w:rsidP="00931C27">
      <w:pPr>
        <w:rPr>
          <w:rFonts w:ascii="Tahoma" w:hAnsi="Tahoma" w:cs="Tahoma"/>
          <w:i w:val="0"/>
          <w:iCs/>
        </w:rPr>
      </w:pPr>
    </w:p>
    <w:p w14:paraId="7BA0DBBC" w14:textId="77777777" w:rsidR="00931C27" w:rsidRPr="00931C27" w:rsidRDefault="00931C27" w:rsidP="00931C27">
      <w:pPr>
        <w:rPr>
          <w:rFonts w:ascii="Tahoma" w:hAnsi="Tahoma" w:cs="Tahoma"/>
          <w:i w:val="0"/>
          <w:iCs/>
        </w:rPr>
      </w:pPr>
      <w:r w:rsidRPr="00931C27">
        <w:rPr>
          <w:rFonts w:ascii="Tahoma" w:hAnsi="Tahoma" w:cs="Tahoma"/>
          <w:i w:val="0"/>
          <w:iCs/>
        </w:rPr>
        <w:t xml:space="preserve">J. Dwight Pentecost — Things to Come — A greater body of Scripture is given to prophecy than any other one subject, for approximately one-fourth of the Bible was prophetic at the time it was written.  </w:t>
      </w:r>
    </w:p>
    <w:p w14:paraId="651AC0E4" w14:textId="77777777" w:rsidR="00931C27" w:rsidRPr="00931C27" w:rsidRDefault="00931C27" w:rsidP="00931C27">
      <w:pPr>
        <w:rPr>
          <w:rFonts w:ascii="Tahoma" w:hAnsi="Tahoma" w:cs="Tahoma"/>
          <w:i w:val="0"/>
          <w:iCs/>
        </w:rPr>
      </w:pPr>
    </w:p>
    <w:p w14:paraId="4E66E5EF" w14:textId="77777777" w:rsidR="00931C27" w:rsidRPr="00931C27" w:rsidRDefault="00931C27" w:rsidP="00931C27">
      <w:pPr>
        <w:rPr>
          <w:rFonts w:ascii="Tahoma" w:hAnsi="Tahoma" w:cs="Tahoma"/>
          <w:b/>
          <w:bCs/>
          <w:i w:val="0"/>
          <w:iCs/>
        </w:rPr>
      </w:pPr>
      <w:r w:rsidRPr="00931C27">
        <w:rPr>
          <w:rFonts w:ascii="Tahoma" w:hAnsi="Tahoma" w:cs="Tahoma"/>
          <w:b/>
          <w:bCs/>
          <w:i w:val="0"/>
          <w:iCs/>
          <w:color w:val="0000CC"/>
        </w:rPr>
        <w:t>I.</w:t>
      </w:r>
      <w:r w:rsidRPr="00931C27">
        <w:rPr>
          <w:rFonts w:ascii="Tahoma" w:hAnsi="Tahoma" w:cs="Tahoma"/>
          <w:b/>
          <w:bCs/>
          <w:i w:val="0"/>
          <w:iCs/>
          <w:color w:val="0000CC"/>
        </w:rPr>
        <w:tab/>
        <w:t>“I WILL COME AGAIN” IS A PROPHECY AND A PROMISE....</w:t>
      </w:r>
    </w:p>
    <w:p w14:paraId="5C8FEC5F" w14:textId="77777777" w:rsidR="00931C27" w:rsidRPr="00931C27" w:rsidRDefault="00931C27" w:rsidP="00931C27">
      <w:pPr>
        <w:rPr>
          <w:rFonts w:ascii="Tahoma" w:hAnsi="Tahoma" w:cs="Tahoma"/>
          <w:i w:val="0"/>
          <w:iCs/>
        </w:rPr>
      </w:pPr>
    </w:p>
    <w:p w14:paraId="186BDD98" w14:textId="77777777" w:rsidR="00931C27" w:rsidRPr="00931C27" w:rsidRDefault="00931C27" w:rsidP="00931C27">
      <w:pPr>
        <w:ind w:left="0"/>
        <w:rPr>
          <w:rFonts w:ascii="Tahoma" w:hAnsi="Tahoma" w:cs="Tahoma"/>
          <w:b/>
          <w:bCs/>
          <w:i w:val="0"/>
          <w:iCs/>
        </w:rPr>
      </w:pPr>
      <w:r w:rsidRPr="00931C27">
        <w:rPr>
          <w:rFonts w:ascii="Tahoma" w:hAnsi="Tahoma" w:cs="Tahoma"/>
          <w:i w:val="0"/>
          <w:iCs/>
        </w:rPr>
        <w:tab/>
      </w:r>
      <w:r w:rsidRPr="00931C27">
        <w:rPr>
          <w:rFonts w:ascii="Tahoma" w:hAnsi="Tahoma" w:cs="Tahoma"/>
          <w:b/>
          <w:bCs/>
          <w:i w:val="0"/>
          <w:iCs/>
        </w:rPr>
        <w:t>A.</w:t>
      </w:r>
      <w:r w:rsidRPr="00931C27">
        <w:rPr>
          <w:rFonts w:ascii="Tahoma" w:hAnsi="Tahoma" w:cs="Tahoma"/>
          <w:b/>
          <w:bCs/>
          <w:i w:val="0"/>
          <w:iCs/>
        </w:rPr>
        <w:tab/>
        <w:t xml:space="preserve">...firmly rooted </w:t>
      </w:r>
      <w:proofErr w:type="gramStart"/>
      <w:r w:rsidRPr="00931C27">
        <w:rPr>
          <w:rFonts w:ascii="Tahoma" w:hAnsi="Tahoma" w:cs="Tahoma"/>
          <w:b/>
          <w:bCs/>
          <w:i w:val="0"/>
          <w:iCs/>
        </w:rPr>
        <w:t>in the nature of God’s</w:t>
      </w:r>
      <w:proofErr w:type="gramEnd"/>
      <w:r w:rsidRPr="00931C27">
        <w:rPr>
          <w:rFonts w:ascii="Tahoma" w:hAnsi="Tahoma" w:cs="Tahoma"/>
          <w:b/>
          <w:bCs/>
          <w:i w:val="0"/>
          <w:iCs/>
        </w:rPr>
        <w:t xml:space="preserve"> word.</w:t>
      </w:r>
    </w:p>
    <w:p w14:paraId="7D20C4F7" w14:textId="77777777" w:rsidR="00931C27" w:rsidRPr="00931C27" w:rsidRDefault="00931C27" w:rsidP="00931C27">
      <w:pPr>
        <w:rPr>
          <w:rFonts w:ascii="Tahoma" w:hAnsi="Tahoma" w:cs="Tahoma"/>
          <w:i w:val="0"/>
          <w:iCs/>
        </w:rPr>
      </w:pPr>
    </w:p>
    <w:p w14:paraId="6D313323" w14:textId="77777777" w:rsidR="00931C27" w:rsidRPr="00931C27" w:rsidRDefault="00931C27" w:rsidP="00931C27">
      <w:pPr>
        <w:rPr>
          <w:rFonts w:ascii="Tahoma" w:hAnsi="Tahoma" w:cs="Tahoma"/>
          <w:i w:val="0"/>
          <w:iCs/>
        </w:rPr>
      </w:pPr>
      <w:r w:rsidRPr="00931C27">
        <w:rPr>
          <w:rFonts w:ascii="Tahoma" w:hAnsi="Tahoma" w:cs="Tahoma"/>
          <w:i w:val="0"/>
          <w:iCs/>
        </w:rPr>
        <w:tab/>
      </w:r>
      <w:r w:rsidRPr="00931C27">
        <w:rPr>
          <w:rFonts w:ascii="Tahoma" w:hAnsi="Tahoma" w:cs="Tahoma"/>
          <w:i w:val="0"/>
          <w:iCs/>
        </w:rPr>
        <w:tab/>
        <w:t xml:space="preserve">God Breathed — THE BIBLE TO BE THE DIVINELY INSPIRED, </w:t>
      </w:r>
      <w:r w:rsidRPr="00931C27">
        <w:rPr>
          <w:rFonts w:ascii="Tahoma" w:hAnsi="Tahoma" w:cs="Tahoma"/>
          <w:i w:val="0"/>
          <w:iCs/>
        </w:rPr>
        <w:tab/>
      </w:r>
      <w:r w:rsidRPr="00931C27">
        <w:rPr>
          <w:rFonts w:ascii="Tahoma" w:hAnsi="Tahoma" w:cs="Tahoma"/>
          <w:i w:val="0"/>
          <w:iCs/>
        </w:rPr>
        <w:tab/>
      </w:r>
      <w:r w:rsidRPr="00931C27">
        <w:rPr>
          <w:rFonts w:ascii="Tahoma" w:hAnsi="Tahoma" w:cs="Tahoma"/>
          <w:i w:val="0"/>
          <w:iCs/>
        </w:rPr>
        <w:tab/>
      </w:r>
      <w:r w:rsidRPr="00931C27">
        <w:rPr>
          <w:rFonts w:ascii="Tahoma" w:hAnsi="Tahoma" w:cs="Tahoma"/>
          <w:i w:val="0"/>
          <w:iCs/>
        </w:rPr>
        <w:tab/>
        <w:t>INERRANT, INFALLIBLE WORD OF GOD.</w:t>
      </w:r>
    </w:p>
    <w:p w14:paraId="1383A5DA" w14:textId="668E36E8" w:rsidR="00931C27" w:rsidRDefault="00931C27" w:rsidP="00931C27">
      <w:pPr>
        <w:rPr>
          <w:rFonts w:ascii="Tahoma" w:hAnsi="Tahoma" w:cs="Tahoma"/>
          <w:i w:val="0"/>
          <w:iCs/>
        </w:rPr>
      </w:pPr>
    </w:p>
    <w:p w14:paraId="24156DF2" w14:textId="77777777" w:rsidR="00931C27" w:rsidRDefault="00931C27" w:rsidP="00931C27">
      <w:pPr>
        <w:rPr>
          <w:rFonts w:ascii="Tahoma" w:hAnsi="Tahoma" w:cs="Tahoma"/>
          <w:i w:val="0"/>
          <w:iCs/>
        </w:rPr>
      </w:pPr>
      <w:r w:rsidRPr="00931C27">
        <w:rPr>
          <w:rFonts w:ascii="Tahoma" w:hAnsi="Tahoma" w:cs="Tahoma"/>
          <w:i w:val="0"/>
          <w:iCs/>
        </w:rPr>
        <w:t xml:space="preserve">Testimony of Scripture regarding the word of God: — </w:t>
      </w:r>
    </w:p>
    <w:p w14:paraId="198FCBF2" w14:textId="77777777" w:rsidR="00690561" w:rsidRDefault="00690561" w:rsidP="00931C27">
      <w:pPr>
        <w:rPr>
          <w:rFonts w:ascii="Tahoma" w:hAnsi="Tahoma" w:cs="Tahoma"/>
          <w:i w:val="0"/>
          <w:iCs/>
        </w:rPr>
      </w:pPr>
    </w:p>
    <w:p w14:paraId="3C7E5178" w14:textId="3DB0CFD7" w:rsidR="00931C27" w:rsidRPr="00931C27" w:rsidRDefault="00931C27" w:rsidP="00931C27">
      <w:pPr>
        <w:rPr>
          <w:rFonts w:ascii="Tahoma" w:hAnsi="Tahoma" w:cs="Tahoma"/>
          <w:i w:val="0"/>
          <w:iCs/>
        </w:rPr>
      </w:pPr>
      <w:r w:rsidRPr="00931C27">
        <w:rPr>
          <w:rFonts w:ascii="Tahoma" w:hAnsi="Tahoma" w:cs="Tahoma"/>
          <w:i w:val="0"/>
          <w:iCs/>
        </w:rPr>
        <w:t xml:space="preserve">2 Timothy 3:16 ---- All Scripture is inspired by God and profitable for teaching, </w:t>
      </w:r>
      <w:proofErr w:type="gramStart"/>
      <w:r w:rsidRPr="00931C27">
        <w:rPr>
          <w:rFonts w:ascii="Tahoma" w:hAnsi="Tahoma" w:cs="Tahoma"/>
          <w:i w:val="0"/>
          <w:iCs/>
        </w:rPr>
        <w:t xml:space="preserve">for </w:t>
      </w:r>
      <w:r>
        <w:rPr>
          <w:rFonts w:ascii="Tahoma" w:hAnsi="Tahoma" w:cs="Tahoma"/>
          <w:i w:val="0"/>
          <w:iCs/>
        </w:rPr>
        <w:t xml:space="preserve"> </w:t>
      </w:r>
      <w:r w:rsidRPr="00931C27">
        <w:rPr>
          <w:rFonts w:ascii="Tahoma" w:hAnsi="Tahoma" w:cs="Tahoma"/>
          <w:i w:val="0"/>
          <w:iCs/>
        </w:rPr>
        <w:t>reproof</w:t>
      </w:r>
      <w:proofErr w:type="gramEnd"/>
      <w:r w:rsidRPr="00931C27">
        <w:rPr>
          <w:rFonts w:ascii="Tahoma" w:hAnsi="Tahoma" w:cs="Tahoma"/>
          <w:i w:val="0"/>
          <w:iCs/>
        </w:rPr>
        <w:t>, for correction, for training in righteousness;</w:t>
      </w:r>
    </w:p>
    <w:p w14:paraId="5508480D" w14:textId="77777777" w:rsidR="00931C27" w:rsidRPr="00931C27" w:rsidRDefault="00931C27" w:rsidP="00931C27">
      <w:pPr>
        <w:rPr>
          <w:rFonts w:ascii="Tahoma" w:hAnsi="Tahoma" w:cs="Tahoma"/>
          <w:i w:val="0"/>
          <w:iCs/>
        </w:rPr>
      </w:pPr>
    </w:p>
    <w:p w14:paraId="39C1044C" w14:textId="3E96CB2C" w:rsidR="00931C27" w:rsidRPr="00931C27" w:rsidRDefault="00931C27" w:rsidP="00931C27">
      <w:pPr>
        <w:rPr>
          <w:rFonts w:ascii="Tahoma" w:hAnsi="Tahoma" w:cs="Tahoma"/>
          <w:i w:val="0"/>
          <w:iCs/>
        </w:rPr>
      </w:pPr>
      <w:r w:rsidRPr="00931C27">
        <w:rPr>
          <w:rFonts w:ascii="Tahoma" w:hAnsi="Tahoma" w:cs="Tahoma"/>
          <w:i w:val="0"/>
          <w:iCs/>
        </w:rPr>
        <w:t xml:space="preserve">1 John 1:1–3 ---- 1  What was from the beginning, what we have heard, what we have seen with our eyes, what we have looked at and touched with our hands, concerning the Word of Life—  2  and the life was manifested, and we have seen and testify and proclaim to you the eternal life, which was </w:t>
      </w:r>
      <w:r w:rsidRPr="00931C27">
        <w:rPr>
          <w:rFonts w:ascii="Tahoma" w:hAnsi="Tahoma" w:cs="Tahoma"/>
          <w:i w:val="0"/>
          <w:iCs/>
        </w:rPr>
        <w:tab/>
        <w:t>with the Father and was manifested to us—  3  what we have seen and heard</w:t>
      </w:r>
      <w:r w:rsidR="00690561">
        <w:rPr>
          <w:rFonts w:ascii="Tahoma" w:hAnsi="Tahoma" w:cs="Tahoma"/>
          <w:i w:val="0"/>
          <w:iCs/>
        </w:rPr>
        <w:t xml:space="preserve"> </w:t>
      </w:r>
      <w:r w:rsidRPr="00931C27">
        <w:rPr>
          <w:rFonts w:ascii="Tahoma" w:hAnsi="Tahoma" w:cs="Tahoma"/>
          <w:i w:val="0"/>
          <w:iCs/>
        </w:rPr>
        <w:tab/>
        <w:t>we proclaim to you also, so that you too may have fellowship with us; and indeed our fellowship is with the Father, and with His Son Jesus Christ.</w:t>
      </w:r>
    </w:p>
    <w:p w14:paraId="3CCEAED4" w14:textId="77777777" w:rsidR="00931C27" w:rsidRPr="00931C27" w:rsidRDefault="00931C27" w:rsidP="00931C27">
      <w:pPr>
        <w:rPr>
          <w:rFonts w:ascii="Tahoma" w:hAnsi="Tahoma" w:cs="Tahoma"/>
          <w:i w:val="0"/>
          <w:iCs/>
        </w:rPr>
      </w:pPr>
    </w:p>
    <w:p w14:paraId="6015BEF9" w14:textId="39FD304D" w:rsidR="00931C27" w:rsidRPr="00690561" w:rsidRDefault="00931C27" w:rsidP="00931C27">
      <w:pPr>
        <w:rPr>
          <w:rFonts w:ascii="Tahoma" w:hAnsi="Tahoma" w:cs="Tahoma"/>
          <w:b/>
          <w:bCs/>
          <w:i w:val="0"/>
          <w:iCs/>
        </w:rPr>
      </w:pPr>
      <w:r w:rsidRPr="00690561">
        <w:rPr>
          <w:rFonts w:ascii="Tahoma" w:hAnsi="Tahoma" w:cs="Tahoma"/>
          <w:b/>
          <w:bCs/>
          <w:i w:val="0"/>
          <w:iCs/>
        </w:rPr>
        <w:t>B.</w:t>
      </w:r>
      <w:r w:rsidRPr="00690561">
        <w:rPr>
          <w:rFonts w:ascii="Tahoma" w:hAnsi="Tahoma" w:cs="Tahoma"/>
          <w:b/>
          <w:bCs/>
          <w:i w:val="0"/>
          <w:iCs/>
        </w:rPr>
        <w:tab/>
        <w:t xml:space="preserve">...firmly rooted </w:t>
      </w:r>
      <w:proofErr w:type="gramStart"/>
      <w:r w:rsidRPr="00690561">
        <w:rPr>
          <w:rFonts w:ascii="Tahoma" w:hAnsi="Tahoma" w:cs="Tahoma"/>
          <w:b/>
          <w:bCs/>
          <w:i w:val="0"/>
          <w:iCs/>
        </w:rPr>
        <w:t>in the nature of Christ’s</w:t>
      </w:r>
      <w:proofErr w:type="gramEnd"/>
      <w:r w:rsidRPr="00690561">
        <w:rPr>
          <w:rFonts w:ascii="Tahoma" w:hAnsi="Tahoma" w:cs="Tahoma"/>
          <w:b/>
          <w:bCs/>
          <w:i w:val="0"/>
          <w:iCs/>
        </w:rPr>
        <w:t xml:space="preserve"> character.</w:t>
      </w:r>
    </w:p>
    <w:p w14:paraId="3D4C4CFE" w14:textId="77777777" w:rsidR="00931C27" w:rsidRPr="00931C27" w:rsidRDefault="00931C27" w:rsidP="00931C27">
      <w:pPr>
        <w:rPr>
          <w:rFonts w:ascii="Tahoma" w:hAnsi="Tahoma" w:cs="Tahoma"/>
          <w:i w:val="0"/>
          <w:iCs/>
        </w:rPr>
      </w:pPr>
    </w:p>
    <w:p w14:paraId="333293C0" w14:textId="0EB55088" w:rsidR="00931C27" w:rsidRPr="00931C27" w:rsidRDefault="00931C27" w:rsidP="00931C27">
      <w:pPr>
        <w:rPr>
          <w:rFonts w:ascii="Tahoma" w:hAnsi="Tahoma" w:cs="Tahoma"/>
          <w:i w:val="0"/>
          <w:iCs/>
        </w:rPr>
      </w:pPr>
      <w:r w:rsidRPr="00931C27">
        <w:rPr>
          <w:rFonts w:ascii="Tahoma" w:hAnsi="Tahoma" w:cs="Tahoma"/>
          <w:i w:val="0"/>
          <w:iCs/>
        </w:rPr>
        <w:t xml:space="preserve">John 14:1–3 ---- </w:t>
      </w:r>
      <w:proofErr w:type="gramStart"/>
      <w:r w:rsidRPr="00931C27">
        <w:rPr>
          <w:rFonts w:ascii="Tahoma" w:hAnsi="Tahoma" w:cs="Tahoma"/>
          <w:i w:val="0"/>
          <w:iCs/>
        </w:rPr>
        <w:t>1  “</w:t>
      </w:r>
      <w:proofErr w:type="gramEnd"/>
      <w:r w:rsidRPr="00931C27">
        <w:rPr>
          <w:rFonts w:ascii="Tahoma" w:hAnsi="Tahoma" w:cs="Tahoma"/>
          <w:i w:val="0"/>
          <w:iCs/>
        </w:rPr>
        <w:t xml:space="preserve">Do not let your heart be troubled; believe in God, believe also in Me.  </w:t>
      </w:r>
      <w:proofErr w:type="gramStart"/>
      <w:r w:rsidRPr="00931C27">
        <w:rPr>
          <w:rFonts w:ascii="Tahoma" w:hAnsi="Tahoma" w:cs="Tahoma"/>
          <w:i w:val="0"/>
          <w:iCs/>
        </w:rPr>
        <w:t>2  “</w:t>
      </w:r>
      <w:proofErr w:type="gramEnd"/>
      <w:r w:rsidRPr="00931C27">
        <w:rPr>
          <w:rFonts w:ascii="Tahoma" w:hAnsi="Tahoma" w:cs="Tahoma"/>
          <w:i w:val="0"/>
          <w:iCs/>
        </w:rPr>
        <w:t>In My Father’s house are many dwelling places; if it were not so, I would have told you; for I go to prepare a place for you.  3 “If I go and prepare a place for you, I will come again and receive you to Myself, that where I am, there you may be also.</w:t>
      </w:r>
    </w:p>
    <w:p w14:paraId="365B00AC" w14:textId="77777777" w:rsidR="00931C27" w:rsidRPr="00931C27" w:rsidRDefault="00931C27" w:rsidP="00931C27">
      <w:pPr>
        <w:rPr>
          <w:rFonts w:ascii="Tahoma" w:hAnsi="Tahoma" w:cs="Tahoma"/>
          <w:i w:val="0"/>
          <w:iCs/>
        </w:rPr>
      </w:pPr>
    </w:p>
    <w:p w14:paraId="5C358ABE" w14:textId="6C430A9D" w:rsidR="00931C27" w:rsidRPr="00931C27" w:rsidRDefault="00931C27" w:rsidP="00931C27">
      <w:pPr>
        <w:rPr>
          <w:rFonts w:ascii="Tahoma" w:hAnsi="Tahoma" w:cs="Tahoma"/>
          <w:i w:val="0"/>
          <w:iCs/>
        </w:rPr>
      </w:pPr>
      <w:r w:rsidRPr="00931C27">
        <w:rPr>
          <w:rFonts w:ascii="Tahoma" w:hAnsi="Tahoma" w:cs="Tahoma"/>
          <w:i w:val="0"/>
          <w:iCs/>
        </w:rPr>
        <w:t xml:space="preserve">John 14:6 ----Jesus said to him, “I am the way, and the truth, and the life; </w:t>
      </w:r>
      <w:r w:rsidRPr="00931C27">
        <w:rPr>
          <w:rFonts w:ascii="Tahoma" w:hAnsi="Tahoma" w:cs="Tahoma"/>
          <w:i w:val="0"/>
          <w:iCs/>
        </w:rPr>
        <w:tab/>
        <w:t>no one comes to the Father but through Me.</w:t>
      </w:r>
    </w:p>
    <w:p w14:paraId="0D188713" w14:textId="77777777" w:rsidR="00931C27" w:rsidRPr="00931C27" w:rsidRDefault="00931C27" w:rsidP="00931C27">
      <w:pPr>
        <w:rPr>
          <w:rFonts w:ascii="Tahoma" w:hAnsi="Tahoma" w:cs="Tahoma"/>
          <w:i w:val="0"/>
          <w:iCs/>
        </w:rPr>
      </w:pPr>
    </w:p>
    <w:p w14:paraId="01029489" w14:textId="77777777" w:rsidR="00931C27" w:rsidRPr="00690561" w:rsidRDefault="00931C27" w:rsidP="00931C27">
      <w:pPr>
        <w:rPr>
          <w:rFonts w:ascii="Tahoma" w:hAnsi="Tahoma" w:cs="Tahoma"/>
          <w:b/>
          <w:bCs/>
          <w:i w:val="0"/>
          <w:iCs/>
          <w:color w:val="0000CC"/>
        </w:rPr>
      </w:pPr>
      <w:r w:rsidRPr="00690561">
        <w:rPr>
          <w:rFonts w:ascii="Tahoma" w:hAnsi="Tahoma" w:cs="Tahoma"/>
          <w:b/>
          <w:bCs/>
          <w:i w:val="0"/>
          <w:iCs/>
          <w:color w:val="0000CC"/>
        </w:rPr>
        <w:t>II.</w:t>
      </w:r>
      <w:r w:rsidRPr="00690561">
        <w:rPr>
          <w:rFonts w:ascii="Tahoma" w:hAnsi="Tahoma" w:cs="Tahoma"/>
          <w:b/>
          <w:bCs/>
          <w:i w:val="0"/>
          <w:iCs/>
          <w:color w:val="0000CC"/>
        </w:rPr>
        <w:tab/>
        <w:t>“I WILL COME AGAIN” IS A PURIFYING STIMULANT ...</w:t>
      </w:r>
    </w:p>
    <w:p w14:paraId="5B08FAD3" w14:textId="77777777" w:rsidR="00931C27" w:rsidRPr="00690561" w:rsidRDefault="00931C27" w:rsidP="00931C27">
      <w:pPr>
        <w:rPr>
          <w:rFonts w:ascii="Tahoma" w:hAnsi="Tahoma" w:cs="Tahoma"/>
          <w:b/>
          <w:bCs/>
          <w:i w:val="0"/>
          <w:iCs/>
          <w:color w:val="0000CC"/>
        </w:rPr>
      </w:pPr>
    </w:p>
    <w:p w14:paraId="028B4D32" w14:textId="62FB112F" w:rsidR="00931C27" w:rsidRPr="00690561" w:rsidRDefault="00931C27" w:rsidP="00931C27">
      <w:pPr>
        <w:rPr>
          <w:rFonts w:ascii="Tahoma" w:hAnsi="Tahoma" w:cs="Tahoma"/>
          <w:b/>
          <w:bCs/>
          <w:i w:val="0"/>
          <w:iCs/>
        </w:rPr>
      </w:pPr>
      <w:r w:rsidRPr="00690561">
        <w:rPr>
          <w:rFonts w:ascii="Tahoma" w:hAnsi="Tahoma" w:cs="Tahoma"/>
          <w:b/>
          <w:bCs/>
          <w:i w:val="0"/>
          <w:iCs/>
        </w:rPr>
        <w:t>A.</w:t>
      </w:r>
      <w:r w:rsidRPr="00690561">
        <w:rPr>
          <w:rFonts w:ascii="Tahoma" w:hAnsi="Tahoma" w:cs="Tahoma"/>
          <w:b/>
          <w:bCs/>
          <w:i w:val="0"/>
          <w:iCs/>
        </w:rPr>
        <w:tab/>
        <w:t xml:space="preserve">...encouraging behavior expectant of His arrival at any moment. </w:t>
      </w:r>
    </w:p>
    <w:p w14:paraId="351D1C41" w14:textId="77777777" w:rsidR="00931C27" w:rsidRPr="00690561" w:rsidRDefault="00931C27" w:rsidP="00931C27">
      <w:pPr>
        <w:rPr>
          <w:rFonts w:ascii="Tahoma" w:hAnsi="Tahoma" w:cs="Tahoma"/>
          <w:b/>
          <w:bCs/>
          <w:i w:val="0"/>
          <w:iCs/>
        </w:rPr>
      </w:pPr>
      <w:r w:rsidRPr="00690561">
        <w:rPr>
          <w:rFonts w:ascii="Tahoma" w:hAnsi="Tahoma" w:cs="Tahoma"/>
          <w:b/>
          <w:bCs/>
          <w:i w:val="0"/>
          <w:iCs/>
        </w:rPr>
        <w:tab/>
      </w:r>
      <w:r w:rsidRPr="00690561">
        <w:rPr>
          <w:rFonts w:ascii="Tahoma" w:hAnsi="Tahoma" w:cs="Tahoma"/>
          <w:b/>
          <w:bCs/>
          <w:i w:val="0"/>
          <w:iCs/>
        </w:rPr>
        <w:tab/>
        <w:t>(Imminent return of Christ)</w:t>
      </w:r>
    </w:p>
    <w:p w14:paraId="38D1C015" w14:textId="77777777" w:rsidR="00931C27" w:rsidRPr="00931C27" w:rsidRDefault="00931C27" w:rsidP="00931C27">
      <w:pPr>
        <w:rPr>
          <w:rFonts w:ascii="Tahoma" w:hAnsi="Tahoma" w:cs="Tahoma"/>
          <w:i w:val="0"/>
          <w:iCs/>
        </w:rPr>
      </w:pPr>
    </w:p>
    <w:p w14:paraId="61C2C7A2" w14:textId="2C543370" w:rsidR="00931C27" w:rsidRPr="00931C27" w:rsidRDefault="00931C27" w:rsidP="00931C27">
      <w:pPr>
        <w:rPr>
          <w:rFonts w:ascii="Tahoma" w:hAnsi="Tahoma" w:cs="Tahoma"/>
          <w:i w:val="0"/>
          <w:iCs/>
        </w:rPr>
      </w:pPr>
      <w:r w:rsidRPr="00931C27">
        <w:rPr>
          <w:rFonts w:ascii="Tahoma" w:hAnsi="Tahoma" w:cs="Tahoma"/>
          <w:i w:val="0"/>
          <w:iCs/>
        </w:rPr>
        <w:t>1 John 3:3 ---- And everyone who has this hope fixed on Him purifies himself, just as He is pure.</w:t>
      </w:r>
    </w:p>
    <w:p w14:paraId="0871822C" w14:textId="77777777" w:rsidR="00931C27" w:rsidRPr="00931C27" w:rsidRDefault="00931C27" w:rsidP="00931C27">
      <w:pPr>
        <w:rPr>
          <w:rFonts w:ascii="Tahoma" w:hAnsi="Tahoma" w:cs="Tahoma"/>
          <w:i w:val="0"/>
          <w:iCs/>
        </w:rPr>
      </w:pPr>
    </w:p>
    <w:p w14:paraId="059B902E" w14:textId="659EEADE" w:rsidR="00931C27" w:rsidRPr="00931C27" w:rsidRDefault="00931C27" w:rsidP="00931C27">
      <w:pPr>
        <w:rPr>
          <w:rFonts w:ascii="Tahoma" w:hAnsi="Tahoma" w:cs="Tahoma"/>
          <w:i w:val="0"/>
          <w:iCs/>
        </w:rPr>
      </w:pPr>
      <w:r w:rsidRPr="00931C27">
        <w:rPr>
          <w:rFonts w:ascii="Tahoma" w:hAnsi="Tahoma" w:cs="Tahoma"/>
          <w:i w:val="0"/>
          <w:iCs/>
        </w:rPr>
        <w:t xml:space="preserve">Matthew 16:24–27 ---- </w:t>
      </w:r>
      <w:proofErr w:type="gramStart"/>
      <w:r w:rsidRPr="00931C27">
        <w:rPr>
          <w:rFonts w:ascii="Tahoma" w:hAnsi="Tahoma" w:cs="Tahoma"/>
          <w:i w:val="0"/>
          <w:iCs/>
        </w:rPr>
        <w:t>24  Then</w:t>
      </w:r>
      <w:proofErr w:type="gramEnd"/>
      <w:r w:rsidRPr="00931C27">
        <w:rPr>
          <w:rFonts w:ascii="Tahoma" w:hAnsi="Tahoma" w:cs="Tahoma"/>
          <w:i w:val="0"/>
          <w:iCs/>
        </w:rPr>
        <w:t xml:space="preserve"> Jesus said to His disciples, “If anyone wishes to come after Me, he must deny himself, and take up his cross and follow Me.  </w:t>
      </w:r>
      <w:proofErr w:type="gramStart"/>
      <w:r w:rsidRPr="00931C27">
        <w:rPr>
          <w:rFonts w:ascii="Tahoma" w:hAnsi="Tahoma" w:cs="Tahoma"/>
          <w:i w:val="0"/>
          <w:iCs/>
        </w:rPr>
        <w:t>25  “</w:t>
      </w:r>
      <w:proofErr w:type="gramEnd"/>
      <w:r w:rsidRPr="00931C27">
        <w:rPr>
          <w:rFonts w:ascii="Tahoma" w:hAnsi="Tahoma" w:cs="Tahoma"/>
          <w:i w:val="0"/>
          <w:iCs/>
        </w:rPr>
        <w:t xml:space="preserve">For whoever wishes to save his life will lose it; but whoever loses his life for My </w:t>
      </w:r>
      <w:r w:rsidRPr="00931C27">
        <w:rPr>
          <w:rFonts w:ascii="Tahoma" w:hAnsi="Tahoma" w:cs="Tahoma"/>
          <w:i w:val="0"/>
          <w:iCs/>
        </w:rPr>
        <w:lastRenderedPageBreak/>
        <w:t xml:space="preserve">sake will find it.  </w:t>
      </w:r>
      <w:proofErr w:type="gramStart"/>
      <w:r w:rsidRPr="00931C27">
        <w:rPr>
          <w:rFonts w:ascii="Tahoma" w:hAnsi="Tahoma" w:cs="Tahoma"/>
          <w:i w:val="0"/>
          <w:iCs/>
        </w:rPr>
        <w:t>26  “</w:t>
      </w:r>
      <w:proofErr w:type="gramEnd"/>
      <w:r w:rsidRPr="00931C27">
        <w:rPr>
          <w:rFonts w:ascii="Tahoma" w:hAnsi="Tahoma" w:cs="Tahoma"/>
          <w:i w:val="0"/>
          <w:iCs/>
        </w:rPr>
        <w:t xml:space="preserve">For what will it profit a man if he gains the whole world and forfeits his soul? Or what will a man give in exchange for his soul?  </w:t>
      </w:r>
      <w:proofErr w:type="gramStart"/>
      <w:r w:rsidRPr="00931C27">
        <w:rPr>
          <w:rFonts w:ascii="Tahoma" w:hAnsi="Tahoma" w:cs="Tahoma"/>
          <w:i w:val="0"/>
          <w:iCs/>
        </w:rPr>
        <w:t>27  “</w:t>
      </w:r>
      <w:proofErr w:type="gramEnd"/>
      <w:r w:rsidRPr="00931C27">
        <w:rPr>
          <w:rFonts w:ascii="Tahoma" w:hAnsi="Tahoma" w:cs="Tahoma"/>
          <w:i w:val="0"/>
          <w:iCs/>
        </w:rPr>
        <w:t>For the Son of Man is going to come in the glory of His Father with His angels and will then repay every man according to his deeds.</w:t>
      </w:r>
    </w:p>
    <w:p w14:paraId="3BF6DF0C" w14:textId="77777777" w:rsidR="00931C27" w:rsidRPr="00931C27" w:rsidRDefault="00931C27" w:rsidP="00931C27">
      <w:pPr>
        <w:rPr>
          <w:rFonts w:ascii="Tahoma" w:hAnsi="Tahoma" w:cs="Tahoma"/>
          <w:i w:val="0"/>
          <w:iCs/>
        </w:rPr>
      </w:pPr>
    </w:p>
    <w:p w14:paraId="08D79AE4" w14:textId="04241BA1" w:rsidR="00931C27" w:rsidRPr="00931C27" w:rsidRDefault="00931C27" w:rsidP="00931C27">
      <w:pPr>
        <w:rPr>
          <w:rFonts w:ascii="Tahoma" w:hAnsi="Tahoma" w:cs="Tahoma"/>
          <w:i w:val="0"/>
          <w:iCs/>
        </w:rPr>
      </w:pPr>
      <w:r w:rsidRPr="00931C27">
        <w:rPr>
          <w:rFonts w:ascii="Tahoma" w:hAnsi="Tahoma" w:cs="Tahoma"/>
          <w:i w:val="0"/>
          <w:iCs/>
        </w:rPr>
        <w:t xml:space="preserve">Colossians 3:4–5 ---- </w:t>
      </w:r>
      <w:proofErr w:type="gramStart"/>
      <w:r w:rsidRPr="00931C27">
        <w:rPr>
          <w:rFonts w:ascii="Tahoma" w:hAnsi="Tahoma" w:cs="Tahoma"/>
          <w:i w:val="0"/>
          <w:iCs/>
        </w:rPr>
        <w:t>4  When</w:t>
      </w:r>
      <w:proofErr w:type="gramEnd"/>
      <w:r w:rsidRPr="00931C27">
        <w:rPr>
          <w:rFonts w:ascii="Tahoma" w:hAnsi="Tahoma" w:cs="Tahoma"/>
          <w:i w:val="0"/>
          <w:iCs/>
        </w:rPr>
        <w:t xml:space="preserve"> Christ, who is our life, is revealed, then you </w:t>
      </w:r>
      <w:r w:rsidRPr="00931C27">
        <w:rPr>
          <w:rFonts w:ascii="Tahoma" w:hAnsi="Tahoma" w:cs="Tahoma"/>
          <w:i w:val="0"/>
          <w:iCs/>
        </w:rPr>
        <w:tab/>
        <w:t xml:space="preserve">also will be revealed with Him in glory.  </w:t>
      </w:r>
      <w:proofErr w:type="gramStart"/>
      <w:r w:rsidRPr="00931C27">
        <w:rPr>
          <w:rFonts w:ascii="Tahoma" w:hAnsi="Tahoma" w:cs="Tahoma"/>
          <w:i w:val="0"/>
          <w:iCs/>
        </w:rPr>
        <w:t>5  Therefore</w:t>
      </w:r>
      <w:proofErr w:type="gramEnd"/>
      <w:r w:rsidRPr="00931C27">
        <w:rPr>
          <w:rFonts w:ascii="Tahoma" w:hAnsi="Tahoma" w:cs="Tahoma"/>
          <w:i w:val="0"/>
          <w:iCs/>
        </w:rPr>
        <w:t xml:space="preserve"> consider the members of your earthly body as dead to immorality, impurity, passion, evil desire, and greed, which amounts to idolatry.</w:t>
      </w:r>
    </w:p>
    <w:p w14:paraId="525DD3E6" w14:textId="77777777" w:rsidR="00931C27" w:rsidRPr="00931C27" w:rsidRDefault="00931C27" w:rsidP="00931C27">
      <w:pPr>
        <w:rPr>
          <w:rFonts w:ascii="Tahoma" w:hAnsi="Tahoma" w:cs="Tahoma"/>
          <w:i w:val="0"/>
          <w:iCs/>
        </w:rPr>
      </w:pPr>
    </w:p>
    <w:p w14:paraId="74970BCC" w14:textId="430D0B88" w:rsidR="00931C27" w:rsidRPr="00690561" w:rsidRDefault="00931C27" w:rsidP="00931C27">
      <w:pPr>
        <w:rPr>
          <w:rFonts w:ascii="Tahoma" w:hAnsi="Tahoma" w:cs="Tahoma"/>
          <w:i w:val="0"/>
          <w:iCs/>
        </w:rPr>
      </w:pPr>
      <w:r w:rsidRPr="00690561">
        <w:rPr>
          <w:rFonts w:ascii="Tahoma" w:hAnsi="Tahoma" w:cs="Tahoma"/>
          <w:b/>
          <w:bCs/>
          <w:i w:val="0"/>
          <w:iCs/>
        </w:rPr>
        <w:t>B.</w:t>
      </w:r>
      <w:r w:rsidRPr="00690561">
        <w:rPr>
          <w:rFonts w:ascii="Tahoma" w:hAnsi="Tahoma" w:cs="Tahoma"/>
          <w:b/>
          <w:bCs/>
          <w:i w:val="0"/>
          <w:iCs/>
        </w:rPr>
        <w:tab/>
        <w:t xml:space="preserve">...encouraging a “servant’s heart” in light of rewards in heaven as well </w:t>
      </w:r>
      <w:proofErr w:type="gramStart"/>
      <w:r w:rsidRPr="00690561">
        <w:rPr>
          <w:rFonts w:ascii="Tahoma" w:hAnsi="Tahoma" w:cs="Tahoma"/>
          <w:b/>
          <w:bCs/>
          <w:i w:val="0"/>
          <w:iCs/>
        </w:rPr>
        <w:t>as  each</w:t>
      </w:r>
      <w:proofErr w:type="gramEnd"/>
      <w:r w:rsidRPr="00690561">
        <w:rPr>
          <w:rFonts w:ascii="Tahoma" w:hAnsi="Tahoma" w:cs="Tahoma"/>
          <w:b/>
          <w:bCs/>
          <w:i w:val="0"/>
          <w:iCs/>
        </w:rPr>
        <w:t xml:space="preserve"> Christian’s appearance before the judgment seat of Christ.</w:t>
      </w:r>
      <w:r w:rsidRPr="00690561">
        <w:rPr>
          <w:rFonts w:ascii="Tahoma" w:hAnsi="Tahoma" w:cs="Tahoma"/>
          <w:i w:val="0"/>
          <w:iCs/>
        </w:rPr>
        <w:t xml:space="preserve"> </w:t>
      </w:r>
    </w:p>
    <w:p w14:paraId="61AC8ADE" w14:textId="77777777" w:rsidR="00931C27" w:rsidRPr="00690561" w:rsidRDefault="00931C27" w:rsidP="00931C27">
      <w:pPr>
        <w:rPr>
          <w:rFonts w:ascii="Tahoma" w:hAnsi="Tahoma" w:cs="Tahoma"/>
          <w:i w:val="0"/>
          <w:iCs/>
        </w:rPr>
      </w:pPr>
    </w:p>
    <w:p w14:paraId="335846EF" w14:textId="77777777" w:rsidR="00931C27" w:rsidRPr="00690561" w:rsidRDefault="00931C27" w:rsidP="00931C27">
      <w:pPr>
        <w:rPr>
          <w:rFonts w:ascii="Tahoma" w:hAnsi="Tahoma" w:cs="Tahoma"/>
          <w:b/>
          <w:bCs/>
          <w:i w:val="0"/>
          <w:iCs/>
          <w:color w:val="0000CC"/>
        </w:rPr>
      </w:pPr>
      <w:r w:rsidRPr="00690561">
        <w:rPr>
          <w:rFonts w:ascii="Tahoma" w:hAnsi="Tahoma" w:cs="Tahoma"/>
          <w:b/>
          <w:bCs/>
          <w:i w:val="0"/>
          <w:iCs/>
          <w:color w:val="0000CC"/>
        </w:rPr>
        <w:t>III.</w:t>
      </w:r>
      <w:r w:rsidRPr="00690561">
        <w:rPr>
          <w:rFonts w:ascii="Tahoma" w:hAnsi="Tahoma" w:cs="Tahoma"/>
          <w:b/>
          <w:bCs/>
          <w:i w:val="0"/>
          <w:iCs/>
          <w:color w:val="0000CC"/>
        </w:rPr>
        <w:tab/>
        <w:t>“I WILL COME AGAIN” IS A SPIRITUALLY CALMING CONSOLATION...</w:t>
      </w:r>
    </w:p>
    <w:p w14:paraId="5CA601F5" w14:textId="77777777" w:rsidR="00931C27" w:rsidRPr="00690561" w:rsidRDefault="00931C27" w:rsidP="00931C27">
      <w:pPr>
        <w:rPr>
          <w:rFonts w:ascii="Tahoma" w:hAnsi="Tahoma" w:cs="Tahoma"/>
          <w:b/>
          <w:bCs/>
          <w:i w:val="0"/>
          <w:iCs/>
          <w:color w:val="0000CC"/>
        </w:rPr>
      </w:pPr>
    </w:p>
    <w:p w14:paraId="67A60A9D" w14:textId="668035AC" w:rsidR="00931C27" w:rsidRPr="00690561" w:rsidRDefault="00931C27" w:rsidP="00931C27">
      <w:pPr>
        <w:rPr>
          <w:rFonts w:ascii="Tahoma" w:hAnsi="Tahoma" w:cs="Tahoma"/>
          <w:b/>
          <w:bCs/>
          <w:i w:val="0"/>
          <w:iCs/>
        </w:rPr>
      </w:pPr>
      <w:r w:rsidRPr="00690561">
        <w:rPr>
          <w:rFonts w:ascii="Tahoma" w:hAnsi="Tahoma" w:cs="Tahoma"/>
          <w:b/>
          <w:bCs/>
          <w:i w:val="0"/>
          <w:iCs/>
        </w:rPr>
        <w:t>A.</w:t>
      </w:r>
      <w:r w:rsidRPr="00690561">
        <w:rPr>
          <w:rFonts w:ascii="Tahoma" w:hAnsi="Tahoma" w:cs="Tahoma"/>
          <w:b/>
          <w:bCs/>
          <w:i w:val="0"/>
          <w:iCs/>
        </w:rPr>
        <w:tab/>
        <w:t>...</w:t>
      </w:r>
      <w:proofErr w:type="gramStart"/>
      <w:r w:rsidRPr="00690561">
        <w:rPr>
          <w:rFonts w:ascii="Tahoma" w:hAnsi="Tahoma" w:cs="Tahoma"/>
          <w:b/>
          <w:bCs/>
          <w:i w:val="0"/>
          <w:iCs/>
        </w:rPr>
        <w:t>in light of</w:t>
      </w:r>
      <w:proofErr w:type="gramEnd"/>
      <w:r w:rsidRPr="00690561">
        <w:rPr>
          <w:rFonts w:ascii="Tahoma" w:hAnsi="Tahoma" w:cs="Tahoma"/>
          <w:b/>
          <w:bCs/>
          <w:i w:val="0"/>
          <w:iCs/>
        </w:rPr>
        <w:t xml:space="preserve"> the emotional volatility of life in this world. </w:t>
      </w:r>
    </w:p>
    <w:p w14:paraId="67F2177A" w14:textId="77777777" w:rsidR="00931C27" w:rsidRPr="00931C27" w:rsidRDefault="00931C27" w:rsidP="00931C27">
      <w:pPr>
        <w:rPr>
          <w:rFonts w:ascii="Tahoma" w:hAnsi="Tahoma" w:cs="Tahoma"/>
          <w:i w:val="0"/>
          <w:iCs/>
        </w:rPr>
      </w:pPr>
    </w:p>
    <w:p w14:paraId="4D7B997B" w14:textId="2898CC61" w:rsidR="00931C27" w:rsidRPr="00931C27" w:rsidRDefault="00931C27" w:rsidP="00931C27">
      <w:pPr>
        <w:rPr>
          <w:rFonts w:ascii="Tahoma" w:hAnsi="Tahoma" w:cs="Tahoma"/>
          <w:i w:val="0"/>
          <w:iCs/>
        </w:rPr>
      </w:pPr>
      <w:r w:rsidRPr="00931C27">
        <w:rPr>
          <w:rFonts w:ascii="Tahoma" w:hAnsi="Tahoma" w:cs="Tahoma"/>
          <w:i w:val="0"/>
          <w:iCs/>
        </w:rPr>
        <w:t xml:space="preserve">There is a better world coming for believers.... in Christ our personal </w:t>
      </w:r>
      <w:r w:rsidRPr="00931C27">
        <w:rPr>
          <w:rFonts w:ascii="Tahoma" w:hAnsi="Tahoma" w:cs="Tahoma"/>
          <w:i w:val="0"/>
          <w:iCs/>
        </w:rPr>
        <w:tab/>
        <w:t>welfare is secure.... Illustrate: in golf there is an element which R. C. Sproul called a “wood” experience —</w:t>
      </w:r>
      <w:proofErr w:type="gramStart"/>
      <w:r w:rsidRPr="00931C27">
        <w:rPr>
          <w:rFonts w:ascii="Tahoma" w:hAnsi="Tahoma" w:cs="Tahoma"/>
          <w:i w:val="0"/>
          <w:iCs/>
        </w:rPr>
        <w:t>i.e.</w:t>
      </w:r>
      <w:proofErr w:type="gramEnd"/>
      <w:r w:rsidRPr="00931C27">
        <w:rPr>
          <w:rFonts w:ascii="Tahoma" w:hAnsi="Tahoma" w:cs="Tahoma"/>
          <w:i w:val="0"/>
          <w:iCs/>
        </w:rPr>
        <w:t xml:space="preserve"> works only one day.</w:t>
      </w:r>
    </w:p>
    <w:p w14:paraId="19BBEEAF" w14:textId="77777777" w:rsidR="00931C27" w:rsidRPr="00931C27" w:rsidRDefault="00931C27" w:rsidP="00931C27">
      <w:pPr>
        <w:rPr>
          <w:rFonts w:ascii="Tahoma" w:hAnsi="Tahoma" w:cs="Tahoma"/>
          <w:i w:val="0"/>
          <w:iCs/>
        </w:rPr>
      </w:pPr>
    </w:p>
    <w:p w14:paraId="59C071BC" w14:textId="77777777" w:rsidR="00931C27" w:rsidRPr="00931C27" w:rsidRDefault="00931C27" w:rsidP="00931C27">
      <w:pPr>
        <w:rPr>
          <w:rFonts w:ascii="Tahoma" w:hAnsi="Tahoma" w:cs="Tahoma"/>
          <w:i w:val="0"/>
          <w:iCs/>
        </w:rPr>
      </w:pPr>
    </w:p>
    <w:p w14:paraId="46D8220C" w14:textId="7FEC0421" w:rsidR="00931C27" w:rsidRPr="00690561" w:rsidRDefault="00931C27" w:rsidP="00931C27">
      <w:pPr>
        <w:rPr>
          <w:rFonts w:ascii="Tahoma" w:hAnsi="Tahoma" w:cs="Tahoma"/>
          <w:b/>
          <w:bCs/>
          <w:i w:val="0"/>
          <w:iCs/>
        </w:rPr>
      </w:pPr>
      <w:r w:rsidRPr="00690561">
        <w:rPr>
          <w:rFonts w:ascii="Tahoma" w:hAnsi="Tahoma" w:cs="Tahoma"/>
          <w:b/>
          <w:bCs/>
          <w:i w:val="0"/>
          <w:iCs/>
        </w:rPr>
        <w:t>B.</w:t>
      </w:r>
      <w:r w:rsidR="00690561" w:rsidRPr="00690561">
        <w:rPr>
          <w:rFonts w:ascii="Tahoma" w:hAnsi="Tahoma" w:cs="Tahoma"/>
          <w:b/>
          <w:bCs/>
          <w:i w:val="0"/>
          <w:iCs/>
        </w:rPr>
        <w:t xml:space="preserve">     </w:t>
      </w:r>
      <w:r w:rsidRPr="00690561">
        <w:rPr>
          <w:rFonts w:ascii="Tahoma" w:hAnsi="Tahoma" w:cs="Tahoma"/>
          <w:b/>
          <w:bCs/>
          <w:i w:val="0"/>
          <w:iCs/>
        </w:rPr>
        <w:t>...</w:t>
      </w:r>
      <w:proofErr w:type="gramStart"/>
      <w:r w:rsidRPr="00690561">
        <w:rPr>
          <w:rFonts w:ascii="Tahoma" w:hAnsi="Tahoma" w:cs="Tahoma"/>
          <w:b/>
          <w:bCs/>
          <w:i w:val="0"/>
          <w:iCs/>
        </w:rPr>
        <w:t>in light of</w:t>
      </w:r>
      <w:proofErr w:type="gramEnd"/>
      <w:r w:rsidRPr="00690561">
        <w:rPr>
          <w:rFonts w:ascii="Tahoma" w:hAnsi="Tahoma" w:cs="Tahoma"/>
          <w:b/>
          <w:bCs/>
          <w:i w:val="0"/>
          <w:iCs/>
        </w:rPr>
        <w:t xml:space="preserve"> the peace with God afforded each believer although the peace of God is occasionally elusive in this life. </w:t>
      </w:r>
      <w:r w:rsidRPr="00690561">
        <w:rPr>
          <w:rFonts w:ascii="Tahoma" w:hAnsi="Tahoma" w:cs="Tahoma"/>
          <w:b/>
          <w:bCs/>
          <w:i w:val="0"/>
          <w:iCs/>
        </w:rPr>
        <w:tab/>
      </w:r>
    </w:p>
    <w:p w14:paraId="6C9EFDA6" w14:textId="77777777" w:rsidR="00931C27" w:rsidRPr="00690561" w:rsidRDefault="00931C27" w:rsidP="00931C27">
      <w:pPr>
        <w:rPr>
          <w:rFonts w:ascii="Tahoma" w:hAnsi="Tahoma" w:cs="Tahoma"/>
          <w:b/>
          <w:bCs/>
          <w:i w:val="0"/>
          <w:iCs/>
        </w:rPr>
      </w:pPr>
    </w:p>
    <w:p w14:paraId="2A75BA99" w14:textId="08786753" w:rsidR="00931C27" w:rsidRPr="00931C27" w:rsidRDefault="00931C27" w:rsidP="00931C27">
      <w:pPr>
        <w:rPr>
          <w:rFonts w:ascii="Tahoma" w:hAnsi="Tahoma" w:cs="Tahoma"/>
          <w:i w:val="0"/>
          <w:iCs/>
        </w:rPr>
      </w:pPr>
      <w:r w:rsidRPr="00931C27">
        <w:rPr>
          <w:rFonts w:ascii="Tahoma" w:hAnsi="Tahoma" w:cs="Tahoma"/>
          <w:i w:val="0"/>
          <w:iCs/>
        </w:rPr>
        <w:t xml:space="preserve">Peace with God — This peace is a fact, not a feeling.  It is free and it is forever and can never be destroyed or even diminished.  It is a secure peace </w:t>
      </w:r>
      <w:r w:rsidRPr="00931C27">
        <w:rPr>
          <w:rFonts w:ascii="Tahoma" w:hAnsi="Tahoma" w:cs="Tahoma"/>
          <w:i w:val="0"/>
          <w:iCs/>
        </w:rPr>
        <w:tab/>
        <w:t>with the Almighty God of all creation because of Jesus’ finished work.</w:t>
      </w:r>
    </w:p>
    <w:p w14:paraId="01844BA3" w14:textId="77777777" w:rsidR="00931C27" w:rsidRPr="00931C27" w:rsidRDefault="00931C27" w:rsidP="00931C27">
      <w:pPr>
        <w:rPr>
          <w:rFonts w:ascii="Tahoma" w:hAnsi="Tahoma" w:cs="Tahoma"/>
          <w:i w:val="0"/>
          <w:iCs/>
        </w:rPr>
      </w:pPr>
    </w:p>
    <w:p w14:paraId="4B566DB4" w14:textId="10D600C0" w:rsidR="00931C27" w:rsidRPr="00931C27" w:rsidRDefault="00931C27" w:rsidP="00931C27">
      <w:pPr>
        <w:rPr>
          <w:rFonts w:ascii="Tahoma" w:hAnsi="Tahoma" w:cs="Tahoma"/>
          <w:i w:val="0"/>
          <w:iCs/>
        </w:rPr>
      </w:pPr>
      <w:r w:rsidRPr="00931C27">
        <w:rPr>
          <w:rFonts w:ascii="Tahoma" w:hAnsi="Tahoma" w:cs="Tahoma"/>
          <w:i w:val="0"/>
          <w:iCs/>
        </w:rPr>
        <w:t>The peace of God is a subjective peace. We have it when we experience the peace that comes through trusting Jesus. This peace is also a gift from God.  It is given to us by God, freely and generously.  It produces in us a feeling of wellness, but it is something that we must actively pursue.</w:t>
      </w:r>
    </w:p>
    <w:p w14:paraId="4DBB62CA" w14:textId="77777777" w:rsidR="00931C27" w:rsidRPr="00931C27" w:rsidRDefault="00931C27" w:rsidP="00931C27">
      <w:pPr>
        <w:rPr>
          <w:rFonts w:ascii="Tahoma" w:hAnsi="Tahoma" w:cs="Tahoma"/>
          <w:i w:val="0"/>
          <w:iCs/>
        </w:rPr>
      </w:pPr>
    </w:p>
    <w:p w14:paraId="28C9C0DE" w14:textId="77777777" w:rsidR="00931C27" w:rsidRPr="00931C27" w:rsidRDefault="00931C27" w:rsidP="00931C27">
      <w:pPr>
        <w:rPr>
          <w:rFonts w:ascii="Tahoma" w:hAnsi="Tahoma" w:cs="Tahoma"/>
          <w:i w:val="0"/>
          <w:iCs/>
        </w:rPr>
      </w:pPr>
      <w:r w:rsidRPr="00690561">
        <w:rPr>
          <w:rFonts w:ascii="Tahoma" w:hAnsi="Tahoma" w:cs="Tahoma"/>
          <w:b/>
          <w:bCs/>
          <w:i w:val="0"/>
          <w:iCs/>
          <w:color w:val="0000CC"/>
        </w:rPr>
        <w:lastRenderedPageBreak/>
        <w:t>Conclusion:</w:t>
      </w:r>
      <w:r w:rsidRPr="00690561">
        <w:rPr>
          <w:rFonts w:ascii="Tahoma" w:hAnsi="Tahoma" w:cs="Tahoma"/>
          <w:i w:val="0"/>
          <w:iCs/>
          <w:color w:val="0000CC"/>
        </w:rPr>
        <w:t xml:space="preserve"> </w:t>
      </w:r>
      <w:r w:rsidRPr="00931C27">
        <w:rPr>
          <w:rFonts w:ascii="Tahoma" w:hAnsi="Tahoma" w:cs="Tahoma"/>
          <w:i w:val="0"/>
          <w:iCs/>
        </w:rPr>
        <w:t>The rapture of the church and second coming of Christ should be to each of us a daily expectation.</w:t>
      </w:r>
    </w:p>
    <w:p w14:paraId="5EF8C430" w14:textId="77777777" w:rsidR="00931C27" w:rsidRPr="00931C27" w:rsidRDefault="00931C27" w:rsidP="00931C27">
      <w:pPr>
        <w:rPr>
          <w:rFonts w:ascii="Tahoma" w:hAnsi="Tahoma" w:cs="Tahoma"/>
          <w:i w:val="0"/>
          <w:iCs/>
        </w:rPr>
      </w:pPr>
    </w:p>
    <w:p w14:paraId="088B407B" w14:textId="77777777" w:rsidR="00931C27" w:rsidRPr="00931C27" w:rsidRDefault="00931C27" w:rsidP="00931C27">
      <w:pPr>
        <w:rPr>
          <w:rFonts w:ascii="Tahoma" w:hAnsi="Tahoma" w:cs="Tahoma"/>
          <w:i w:val="0"/>
          <w:iCs/>
        </w:rPr>
      </w:pPr>
      <w:r w:rsidRPr="00931C27">
        <w:rPr>
          <w:rFonts w:ascii="Tahoma" w:hAnsi="Tahoma" w:cs="Tahoma"/>
          <w:i w:val="0"/>
          <w:iCs/>
        </w:rPr>
        <w:tab/>
      </w:r>
      <w:r w:rsidRPr="00931C27">
        <w:rPr>
          <w:rFonts w:ascii="Tahoma" w:hAnsi="Tahoma" w:cs="Tahoma"/>
          <w:i w:val="0"/>
          <w:iCs/>
        </w:rPr>
        <w:tab/>
      </w:r>
    </w:p>
    <w:p w14:paraId="61355665" w14:textId="77777777" w:rsidR="00931C27" w:rsidRPr="00931C27" w:rsidRDefault="00931C27" w:rsidP="00931C27">
      <w:pPr>
        <w:rPr>
          <w:rFonts w:ascii="Tahoma" w:hAnsi="Tahoma" w:cs="Tahoma"/>
          <w:i w:val="0"/>
          <w:iCs/>
        </w:rPr>
      </w:pPr>
    </w:p>
    <w:p w14:paraId="564044DF" w14:textId="77777777" w:rsidR="00931C27" w:rsidRPr="00931C27" w:rsidRDefault="00931C27" w:rsidP="00931C27">
      <w:pPr>
        <w:rPr>
          <w:rFonts w:ascii="Tahoma" w:hAnsi="Tahoma" w:cs="Tahoma"/>
          <w:i w:val="0"/>
          <w:iCs/>
        </w:rPr>
      </w:pPr>
      <w:r w:rsidRPr="00931C27">
        <w:rPr>
          <w:rFonts w:ascii="Tahoma" w:hAnsi="Tahoma" w:cs="Tahoma"/>
          <w:i w:val="0"/>
          <w:iCs/>
        </w:rPr>
        <w:tab/>
      </w:r>
    </w:p>
    <w:p w14:paraId="7537E5AA" w14:textId="26F4CD70" w:rsidR="009857CA" w:rsidRPr="00931C27" w:rsidRDefault="009857CA" w:rsidP="00931C27">
      <w:pPr>
        <w:ind w:left="90"/>
        <w:rPr>
          <w:rFonts w:ascii="Tahoma" w:hAnsi="Tahoma" w:cs="Tahoma"/>
          <w:i w:val="0"/>
          <w:iCs/>
        </w:rPr>
      </w:pPr>
    </w:p>
    <w:sectPr w:rsidR="009857CA" w:rsidRPr="00931C27" w:rsidSect="00931C27">
      <w:footerReference w:type="default" r:id="rId8"/>
      <w:pgSz w:w="12240" w:h="15840" w:code="1"/>
      <w:pgMar w:top="1440" w:right="720" w:bottom="720" w:left="720"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13EA" w14:textId="77777777" w:rsidR="005A63BA" w:rsidRDefault="005A63BA">
      <w:r>
        <w:separator/>
      </w:r>
    </w:p>
  </w:endnote>
  <w:endnote w:type="continuationSeparator" w:id="0">
    <w:p w14:paraId="333B445F" w14:textId="77777777" w:rsidR="005A63BA" w:rsidRDefault="005A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5A63B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7F17" w14:textId="77777777" w:rsidR="005A63BA" w:rsidRDefault="005A63BA">
      <w:r>
        <w:separator/>
      </w:r>
    </w:p>
  </w:footnote>
  <w:footnote w:type="continuationSeparator" w:id="0">
    <w:p w14:paraId="35C2CF62" w14:textId="77777777" w:rsidR="005A63BA" w:rsidRDefault="005A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E3994"/>
    <w:multiLevelType w:val="hybridMultilevel"/>
    <w:tmpl w:val="4ADEAA4A"/>
    <w:lvl w:ilvl="0" w:tplc="A6A6DF0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6"/>
  </w:num>
  <w:num w:numId="6" w16cid:durableId="1921137069">
    <w:abstractNumId w:val="4"/>
  </w:num>
  <w:num w:numId="7" w16cid:durableId="991103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210518"/>
    <w:rsid w:val="0024579B"/>
    <w:rsid w:val="00263EEB"/>
    <w:rsid w:val="0028424E"/>
    <w:rsid w:val="002B0D78"/>
    <w:rsid w:val="002F758B"/>
    <w:rsid w:val="003131E5"/>
    <w:rsid w:val="00331AE3"/>
    <w:rsid w:val="00350622"/>
    <w:rsid w:val="00371F75"/>
    <w:rsid w:val="003773D6"/>
    <w:rsid w:val="003A04F7"/>
    <w:rsid w:val="003A30FC"/>
    <w:rsid w:val="003B7B74"/>
    <w:rsid w:val="003F630D"/>
    <w:rsid w:val="00414824"/>
    <w:rsid w:val="0042630C"/>
    <w:rsid w:val="004B4932"/>
    <w:rsid w:val="004C23B4"/>
    <w:rsid w:val="005A2E9A"/>
    <w:rsid w:val="005A63BA"/>
    <w:rsid w:val="00607489"/>
    <w:rsid w:val="006367D4"/>
    <w:rsid w:val="0068426C"/>
    <w:rsid w:val="00690561"/>
    <w:rsid w:val="006A62AB"/>
    <w:rsid w:val="006E44EC"/>
    <w:rsid w:val="00717347"/>
    <w:rsid w:val="00727E33"/>
    <w:rsid w:val="00750BAB"/>
    <w:rsid w:val="00782FA4"/>
    <w:rsid w:val="007A77C7"/>
    <w:rsid w:val="007B5E34"/>
    <w:rsid w:val="00801A7A"/>
    <w:rsid w:val="00801F39"/>
    <w:rsid w:val="008260DC"/>
    <w:rsid w:val="00845B27"/>
    <w:rsid w:val="00870D04"/>
    <w:rsid w:val="008A0226"/>
    <w:rsid w:val="008B346D"/>
    <w:rsid w:val="00931C27"/>
    <w:rsid w:val="00936910"/>
    <w:rsid w:val="009857CA"/>
    <w:rsid w:val="00A53D24"/>
    <w:rsid w:val="00B66DFC"/>
    <w:rsid w:val="00C30EC1"/>
    <w:rsid w:val="00C62CD3"/>
    <w:rsid w:val="00C714B9"/>
    <w:rsid w:val="00C90FA9"/>
    <w:rsid w:val="00CE3DB8"/>
    <w:rsid w:val="00D020B3"/>
    <w:rsid w:val="00DA232D"/>
    <w:rsid w:val="00DB0CB1"/>
    <w:rsid w:val="00DD092F"/>
    <w:rsid w:val="00DF4918"/>
    <w:rsid w:val="00E245FE"/>
    <w:rsid w:val="00E30AC6"/>
    <w:rsid w:val="00E87242"/>
    <w:rsid w:val="00EF16A4"/>
    <w:rsid w:val="00EF4973"/>
    <w:rsid w:val="00F248A9"/>
    <w:rsid w:val="00F46461"/>
    <w:rsid w:val="00F63ACB"/>
    <w:rsid w:val="00F64EAF"/>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2022-06-04T19:13:00Z</cp:lastPrinted>
  <dcterms:created xsi:type="dcterms:W3CDTF">2022-06-04T19:17:00Z</dcterms:created>
  <dcterms:modified xsi:type="dcterms:W3CDTF">2022-06-04T19:27:00Z</dcterms:modified>
</cp:coreProperties>
</file>