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33648" w14:textId="77777777" w:rsidR="00FF2142" w:rsidRPr="00FF2142" w:rsidRDefault="00000000" w:rsidP="00FF2142">
      <w:pPr>
        <w:jc w:val="center"/>
        <w:rPr>
          <w:rFonts w:asciiTheme="minorHAnsi" w:hAnsiTheme="minorHAnsi" w:cstheme="minorHAnsi"/>
          <w:b/>
          <w:sz w:val="36"/>
          <w:szCs w:val="36"/>
        </w:rPr>
      </w:pPr>
      <w:r>
        <w:rPr>
          <w:rFonts w:asciiTheme="minorHAnsi" w:hAnsiTheme="minorHAnsi" w:cstheme="minorHAnsi"/>
          <w:noProof/>
        </w:rPr>
        <w:pict w14:anchorId="71D12085">
          <v:shapetype id="_x0000_t202" coordsize="21600,21600" o:spt="202" path="m,l,21600r21600,l21600,xe">
            <v:stroke joinstyle="miter"/>
            <v:path gradientshapeok="t" o:connecttype="rect"/>
          </v:shapetype>
          <v:shape id="Text Box 2" o:spid="_x0000_s2050" type="#_x0000_t202" style="position:absolute;left:0;text-align:left;margin-left:113.35pt;margin-top:-3.9pt;width:94.9pt;height:4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" stroked="f" strokecolor="#a5a5a5 [2092]">
            <o:lock v:ext="edit" aspectratio="t" verticies="t" text="t" shapetype="t"/>
            <v:textbox>
              <w:txbxContent>
                <w:p w14:paraId="0B47AD0A" w14:textId="77777777" w:rsidR="00FF2142" w:rsidRDefault="00FF2142" w:rsidP="00FF2142">
                  <w:r>
                    <w:rPr>
                      <w:noProof/>
                      <w:lang w:eastAsia="en-CA"/>
                    </w:rPr>
                    <w:drawing>
                      <wp:inline distT="0" distB="0" distL="0" distR="0" wp14:anchorId="7C467A38" wp14:editId="36CBAE4E">
                        <wp:extent cx="725212" cy="352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em logo.png"/>
                                <pic:cNvPicPr/>
                              </pic:nvPicPr>
                              <pic:blipFill>
                                <a:blip r:embed="rId8">
                                  <a:extLst>
                                    <a:ext uri="{28A0092B-C50C-407E-A947-70E740481C1C}">
                                      <a14:useLocalDpi xmlns:a14="http://schemas.microsoft.com/office/drawing/2010/main" val="0"/>
                                    </a:ext>
                                  </a:extLst>
                                </a:blip>
                                <a:stretch>
                                  <a:fillRect/>
                                </a:stretch>
                              </pic:blipFill>
                              <pic:spPr>
                                <a:xfrm>
                                  <a:off x="0" y="0"/>
                                  <a:ext cx="730765" cy="355124"/>
                                </a:xfrm>
                                <a:prstGeom prst="rect">
                                  <a:avLst/>
                                </a:prstGeom>
                              </pic:spPr>
                            </pic:pic>
                          </a:graphicData>
                        </a:graphic>
                      </wp:inline>
                    </w:drawing>
                  </w:r>
                </w:p>
              </w:txbxContent>
            </v:textbox>
          </v:shape>
        </w:pict>
      </w:r>
      <w:r w:rsidR="00FF2142" w:rsidRPr="00FF2142">
        <w:rPr>
          <w:rFonts w:asciiTheme="minorHAnsi" w:hAnsiTheme="minorHAnsi" w:cstheme="minorHAnsi"/>
          <w:sz w:val="28"/>
          <w:szCs w:val="28"/>
        </w:rPr>
        <w:t xml:space="preserve">                  </w:t>
      </w:r>
      <w:r w:rsidR="00FF2142" w:rsidRPr="00FF2142">
        <w:rPr>
          <w:rFonts w:asciiTheme="minorHAnsi" w:hAnsiTheme="minorHAnsi" w:cstheme="minorHAnsi"/>
          <w:caps/>
          <w:sz w:val="40"/>
          <w:szCs w:val="40"/>
        </w:rPr>
        <w:t>FAMILY Ministries</w:t>
      </w:r>
    </w:p>
    <w:p w14:paraId="0976260D" w14:textId="77777777" w:rsidR="00921FD8" w:rsidRPr="00FF2142" w:rsidRDefault="00FF2142" w:rsidP="00FF2142">
      <w:pPr>
        <w:spacing w:before="120"/>
        <w:jc w:val="center"/>
        <w:rPr>
          <w:rFonts w:asciiTheme="minorHAnsi" w:hAnsiTheme="minorHAnsi" w:cstheme="minorHAnsi"/>
          <w:sz w:val="32"/>
          <w:szCs w:val="32"/>
        </w:rPr>
      </w:pPr>
      <w:r w:rsidRPr="00FF2142">
        <w:rPr>
          <w:rFonts w:asciiTheme="minorHAnsi" w:hAnsiTheme="minorHAnsi" w:cstheme="minorHAnsi"/>
          <w:sz w:val="32"/>
          <w:szCs w:val="32"/>
        </w:rPr>
        <w:t xml:space="preserve">Safe Place </w:t>
      </w:r>
      <w:r>
        <w:rPr>
          <w:rFonts w:asciiTheme="minorHAnsi" w:hAnsiTheme="minorHAnsi" w:cstheme="minorHAnsi"/>
          <w:sz w:val="32"/>
          <w:szCs w:val="32"/>
        </w:rPr>
        <w:t>Ministry</w:t>
      </w:r>
      <w:r w:rsidRPr="00FF2142">
        <w:rPr>
          <w:rFonts w:asciiTheme="minorHAnsi" w:hAnsiTheme="minorHAnsi" w:cstheme="minorHAnsi"/>
          <w:sz w:val="32"/>
          <w:szCs w:val="32"/>
        </w:rPr>
        <w:t xml:space="preserve"> Report</w:t>
      </w:r>
    </w:p>
    <w:p w14:paraId="149E758D" w14:textId="77777777" w:rsidR="00921FD8" w:rsidRPr="00FF2142" w:rsidRDefault="00107A0A" w:rsidP="00921FD8">
      <w:pPr>
        <w:jc w:val="center"/>
        <w:rPr>
          <w:rFonts w:asciiTheme="minorHAnsi" w:hAnsiTheme="minorHAnsi" w:cstheme="minorHAnsi"/>
          <w:bCs/>
          <w:sz w:val="22"/>
          <w:szCs w:val="22"/>
        </w:rPr>
      </w:pPr>
      <w:r w:rsidRPr="00FF2142">
        <w:rPr>
          <w:rFonts w:asciiTheme="minorHAnsi" w:hAnsiTheme="minorHAnsi" w:cstheme="minorHAnsi"/>
          <w:bCs/>
          <w:sz w:val="22"/>
          <w:szCs w:val="22"/>
        </w:rPr>
        <w:t>Salem</w:t>
      </w:r>
      <w:r w:rsidR="00921FD8" w:rsidRPr="00FF2142">
        <w:rPr>
          <w:rFonts w:asciiTheme="minorHAnsi" w:hAnsiTheme="minorHAnsi" w:cstheme="minorHAnsi"/>
          <w:bCs/>
          <w:sz w:val="22"/>
          <w:szCs w:val="22"/>
        </w:rPr>
        <w:t xml:space="preserve"> Church</w:t>
      </w:r>
      <w:r w:rsidRPr="00FF2142">
        <w:rPr>
          <w:rFonts w:asciiTheme="minorHAnsi" w:hAnsiTheme="minorHAnsi" w:cstheme="minorHAnsi"/>
          <w:bCs/>
          <w:sz w:val="22"/>
          <w:szCs w:val="22"/>
        </w:rPr>
        <w:t>, Waldheim S</w:t>
      </w:r>
      <w:r w:rsidR="00FF2142">
        <w:rPr>
          <w:rFonts w:asciiTheme="minorHAnsi" w:hAnsiTheme="minorHAnsi" w:cstheme="minorHAnsi"/>
          <w:bCs/>
          <w:sz w:val="22"/>
          <w:szCs w:val="22"/>
        </w:rPr>
        <w:t>K.</w:t>
      </w:r>
    </w:p>
    <w:p w14:paraId="1E1057E0" w14:textId="77777777" w:rsidR="00921FD8" w:rsidRPr="0008051C" w:rsidRDefault="00921FD8" w:rsidP="00921FD8">
      <w:pPr>
        <w:rPr>
          <w:rFonts w:asciiTheme="minorHAnsi" w:hAnsiTheme="minorHAnsi" w:cstheme="minorHAnsi"/>
          <w:sz w:val="22"/>
          <w:szCs w:val="22"/>
        </w:rPr>
      </w:pPr>
    </w:p>
    <w:p w14:paraId="7407E1F2" w14:textId="77777777" w:rsidR="00921FD8" w:rsidRPr="00FF2142" w:rsidRDefault="00921FD8" w:rsidP="00E51A48">
      <w:pPr>
        <w:pStyle w:val="Level1"/>
        <w:numPr>
          <w:ilvl w:val="0"/>
          <w:numId w:val="1"/>
        </w:numPr>
        <w:tabs>
          <w:tab w:val="left" w:pos="426"/>
        </w:tabs>
        <w:spacing w:before="240" w:after="60"/>
        <w:ind w:left="426" w:hanging="426"/>
        <w:rPr>
          <w:rFonts w:asciiTheme="minorHAnsi" w:hAnsiTheme="minorHAnsi" w:cstheme="minorHAnsi"/>
          <w:sz w:val="28"/>
          <w:szCs w:val="28"/>
        </w:rPr>
      </w:pPr>
      <w:r w:rsidRPr="00FF2142">
        <w:rPr>
          <w:rFonts w:asciiTheme="minorHAnsi" w:hAnsiTheme="minorHAnsi" w:cstheme="minorHAnsi"/>
          <w:b/>
          <w:bCs/>
          <w:sz w:val="28"/>
          <w:szCs w:val="28"/>
        </w:rPr>
        <w:t>Policy Intent and Purpose</w:t>
      </w:r>
    </w:p>
    <w:p w14:paraId="6D73FC3E" w14:textId="77777777" w:rsidR="00921FD8" w:rsidRPr="0008051C" w:rsidRDefault="00921FD8" w:rsidP="00921FD8">
      <w:pPr>
        <w:spacing w:line="2" w:lineRule="exact"/>
        <w:rPr>
          <w:rFonts w:asciiTheme="minorHAnsi" w:hAnsiTheme="minorHAnsi" w:cstheme="minorHAnsi"/>
          <w:sz w:val="22"/>
          <w:szCs w:val="22"/>
        </w:rPr>
      </w:pPr>
    </w:p>
    <w:p w14:paraId="15A0D621" w14:textId="77777777" w:rsidR="00921FD8" w:rsidRPr="0008051C" w:rsidRDefault="00887E3F" w:rsidP="00E51A48">
      <w:pPr>
        <w:pStyle w:val="Level2"/>
        <w:numPr>
          <w:ilvl w:val="1"/>
          <w:numId w:val="2"/>
        </w:numPr>
        <w:tabs>
          <w:tab w:val="left" w:pos="426"/>
          <w:tab w:val="left" w:pos="851"/>
        </w:tabs>
        <w:ind w:left="851" w:hanging="425"/>
        <w:rPr>
          <w:rFonts w:asciiTheme="minorHAnsi" w:hAnsiTheme="minorHAnsi" w:cstheme="minorHAnsi"/>
          <w:sz w:val="22"/>
          <w:szCs w:val="22"/>
        </w:rPr>
      </w:pPr>
      <w:r w:rsidRPr="0008051C">
        <w:rPr>
          <w:rFonts w:asciiTheme="minorHAnsi" w:hAnsiTheme="minorHAnsi" w:cstheme="minorHAnsi"/>
          <w:sz w:val="22"/>
          <w:szCs w:val="22"/>
        </w:rPr>
        <w:t>T</w:t>
      </w:r>
      <w:r w:rsidR="00921FD8" w:rsidRPr="0008051C">
        <w:rPr>
          <w:rFonts w:asciiTheme="minorHAnsi" w:hAnsiTheme="minorHAnsi" w:cstheme="minorHAnsi"/>
          <w:sz w:val="22"/>
          <w:szCs w:val="22"/>
        </w:rPr>
        <w:t xml:space="preserve">he Church, existing and ministering in an environment of moral failure and increased legal action, must seek to provide a safe environment for its worshippers and be prepared to respond promptly and prudently when </w:t>
      </w:r>
      <w:r w:rsidR="00C91266" w:rsidRPr="0008051C">
        <w:rPr>
          <w:rFonts w:asciiTheme="minorHAnsi" w:hAnsiTheme="minorHAnsi" w:cstheme="minorHAnsi"/>
          <w:color w:val="000000" w:themeColor="text1"/>
          <w:sz w:val="22"/>
          <w:szCs w:val="22"/>
        </w:rPr>
        <w:t>there are allegations of wrong</w:t>
      </w:r>
      <w:r w:rsidR="00791118" w:rsidRPr="0008051C">
        <w:rPr>
          <w:rFonts w:asciiTheme="minorHAnsi" w:hAnsiTheme="minorHAnsi" w:cstheme="minorHAnsi"/>
          <w:color w:val="000000" w:themeColor="text1"/>
          <w:sz w:val="22"/>
          <w:szCs w:val="22"/>
        </w:rPr>
        <w:t>-</w:t>
      </w:r>
      <w:r w:rsidR="00C91266" w:rsidRPr="0008051C">
        <w:rPr>
          <w:rFonts w:asciiTheme="minorHAnsi" w:hAnsiTheme="minorHAnsi" w:cstheme="minorHAnsi"/>
          <w:color w:val="000000" w:themeColor="text1"/>
          <w:sz w:val="22"/>
          <w:szCs w:val="22"/>
        </w:rPr>
        <w:t>doing</w:t>
      </w:r>
      <w:r w:rsidR="00C91266" w:rsidRPr="0008051C">
        <w:rPr>
          <w:rFonts w:asciiTheme="minorHAnsi" w:hAnsiTheme="minorHAnsi" w:cstheme="minorHAnsi"/>
          <w:sz w:val="22"/>
          <w:szCs w:val="22"/>
        </w:rPr>
        <w:t xml:space="preserve">. </w:t>
      </w:r>
      <w:r w:rsidR="00921FD8" w:rsidRPr="0008051C">
        <w:rPr>
          <w:rFonts w:asciiTheme="minorHAnsi" w:hAnsiTheme="minorHAnsi" w:cstheme="minorHAnsi"/>
          <w:sz w:val="22"/>
          <w:szCs w:val="22"/>
        </w:rPr>
        <w:t>This policy uses scriptural principles to provide guidelines and ideals in the development of practical methods to protect our congregation</w:t>
      </w:r>
      <w:r w:rsidR="00C91266" w:rsidRPr="0008051C">
        <w:rPr>
          <w:rFonts w:asciiTheme="minorHAnsi" w:hAnsiTheme="minorHAnsi" w:cstheme="minorHAnsi"/>
          <w:sz w:val="22"/>
          <w:szCs w:val="22"/>
        </w:rPr>
        <w:t xml:space="preserve">, </w:t>
      </w:r>
      <w:r w:rsidR="00C91266" w:rsidRPr="0008051C">
        <w:rPr>
          <w:rFonts w:asciiTheme="minorHAnsi" w:hAnsiTheme="minorHAnsi" w:cstheme="minorHAnsi"/>
          <w:color w:val="000000" w:themeColor="text1"/>
          <w:sz w:val="22"/>
          <w:szCs w:val="22"/>
        </w:rPr>
        <w:t>our staff and our volunteers</w:t>
      </w:r>
      <w:r w:rsidR="00921FD8" w:rsidRPr="0008051C">
        <w:rPr>
          <w:rFonts w:asciiTheme="minorHAnsi" w:hAnsiTheme="minorHAnsi" w:cstheme="minorHAnsi"/>
          <w:sz w:val="22"/>
          <w:szCs w:val="22"/>
        </w:rPr>
        <w:t xml:space="preserve">. </w:t>
      </w:r>
      <w:r w:rsidR="006359CF" w:rsidRPr="0008051C">
        <w:rPr>
          <w:rFonts w:asciiTheme="minorHAnsi" w:hAnsiTheme="minorHAnsi" w:cstheme="minorHAnsi"/>
          <w:color w:val="000000" w:themeColor="text1"/>
          <w:sz w:val="22"/>
          <w:szCs w:val="22"/>
        </w:rPr>
        <w:t>It</w:t>
      </w:r>
      <w:r w:rsidR="006359CF" w:rsidRPr="0008051C">
        <w:rPr>
          <w:rFonts w:asciiTheme="minorHAnsi" w:hAnsiTheme="minorHAnsi" w:cstheme="minorHAnsi"/>
          <w:sz w:val="22"/>
          <w:szCs w:val="22"/>
        </w:rPr>
        <w:t xml:space="preserve"> </w:t>
      </w:r>
      <w:r w:rsidR="00921FD8" w:rsidRPr="0008051C">
        <w:rPr>
          <w:rFonts w:asciiTheme="minorHAnsi" w:hAnsiTheme="minorHAnsi" w:cstheme="minorHAnsi"/>
          <w:sz w:val="22"/>
          <w:szCs w:val="22"/>
        </w:rPr>
        <w:t>strives to honour and fulfill the following three-fold purpose:</w:t>
      </w:r>
    </w:p>
    <w:p w14:paraId="5643705A" w14:textId="77777777" w:rsidR="00921FD8" w:rsidRPr="0008051C" w:rsidRDefault="00EF248C" w:rsidP="00E51A48">
      <w:pPr>
        <w:pStyle w:val="Level3"/>
        <w:numPr>
          <w:ilvl w:val="2"/>
          <w:numId w:val="2"/>
        </w:numPr>
        <w:tabs>
          <w:tab w:val="left" w:pos="720"/>
          <w:tab w:val="left" w:pos="1276"/>
          <w:tab w:val="left" w:pos="1985"/>
        </w:tabs>
        <w:ind w:left="1276" w:hanging="425"/>
        <w:rPr>
          <w:rFonts w:asciiTheme="minorHAnsi" w:hAnsiTheme="minorHAnsi" w:cstheme="minorHAnsi"/>
          <w:sz w:val="22"/>
          <w:szCs w:val="22"/>
        </w:rPr>
      </w:pPr>
      <w:r w:rsidRPr="0008051C">
        <w:rPr>
          <w:rFonts w:asciiTheme="minorHAnsi" w:hAnsiTheme="minorHAnsi" w:cstheme="minorHAnsi"/>
          <w:sz w:val="22"/>
          <w:szCs w:val="22"/>
        </w:rPr>
        <w:t>Pr</w:t>
      </w:r>
      <w:r w:rsidR="00921FD8" w:rsidRPr="0008051C">
        <w:rPr>
          <w:rFonts w:asciiTheme="minorHAnsi" w:hAnsiTheme="minorHAnsi" w:cstheme="minorHAnsi"/>
          <w:sz w:val="22"/>
          <w:szCs w:val="22"/>
        </w:rPr>
        <w:t>otect our children and youth from physical, mental, or spiritual abuse;</w:t>
      </w:r>
    </w:p>
    <w:p w14:paraId="743A07A8" w14:textId="77777777" w:rsidR="00921FD8" w:rsidRPr="0008051C" w:rsidRDefault="00EF248C" w:rsidP="00E51A48">
      <w:pPr>
        <w:pStyle w:val="Level3"/>
        <w:numPr>
          <w:ilvl w:val="2"/>
          <w:numId w:val="2"/>
        </w:numPr>
        <w:tabs>
          <w:tab w:val="left" w:pos="720"/>
          <w:tab w:val="left" w:pos="1276"/>
          <w:tab w:val="left" w:pos="1985"/>
        </w:tabs>
        <w:ind w:left="1276" w:hanging="425"/>
        <w:rPr>
          <w:rFonts w:asciiTheme="minorHAnsi" w:hAnsiTheme="minorHAnsi" w:cstheme="minorHAnsi"/>
          <w:sz w:val="22"/>
          <w:szCs w:val="22"/>
        </w:rPr>
      </w:pPr>
      <w:r w:rsidRPr="0008051C">
        <w:rPr>
          <w:rFonts w:asciiTheme="minorHAnsi" w:hAnsiTheme="minorHAnsi" w:cstheme="minorHAnsi"/>
          <w:sz w:val="22"/>
          <w:szCs w:val="22"/>
        </w:rPr>
        <w:t>Pr</w:t>
      </w:r>
      <w:r w:rsidR="00921FD8" w:rsidRPr="0008051C">
        <w:rPr>
          <w:rFonts w:asciiTheme="minorHAnsi" w:hAnsiTheme="minorHAnsi" w:cstheme="minorHAnsi"/>
          <w:sz w:val="22"/>
          <w:szCs w:val="22"/>
        </w:rPr>
        <w:t>otect our workers from unjust accusations or vulnerable situations;</w:t>
      </w:r>
    </w:p>
    <w:p w14:paraId="7144A580" w14:textId="77777777" w:rsidR="00E17EDC" w:rsidRPr="004B32F5" w:rsidRDefault="00EF248C" w:rsidP="00E51A48">
      <w:pPr>
        <w:pStyle w:val="Level3"/>
        <w:numPr>
          <w:ilvl w:val="2"/>
          <w:numId w:val="2"/>
        </w:numPr>
        <w:tabs>
          <w:tab w:val="left" w:pos="720"/>
          <w:tab w:val="left" w:pos="1276"/>
          <w:tab w:val="left" w:pos="1985"/>
        </w:tabs>
        <w:ind w:left="1276" w:hanging="425"/>
        <w:rPr>
          <w:rFonts w:asciiTheme="minorHAnsi" w:hAnsiTheme="minorHAnsi" w:cstheme="minorHAnsi"/>
          <w:sz w:val="22"/>
          <w:szCs w:val="22"/>
        </w:rPr>
      </w:pPr>
      <w:r w:rsidRPr="0008051C">
        <w:rPr>
          <w:rFonts w:asciiTheme="minorHAnsi" w:hAnsiTheme="minorHAnsi" w:cstheme="minorHAnsi"/>
          <w:sz w:val="22"/>
          <w:szCs w:val="22"/>
        </w:rPr>
        <w:t>P</w:t>
      </w:r>
      <w:r w:rsidR="00921FD8" w:rsidRPr="0008051C">
        <w:rPr>
          <w:rFonts w:asciiTheme="minorHAnsi" w:hAnsiTheme="minorHAnsi" w:cstheme="minorHAnsi"/>
          <w:sz w:val="22"/>
          <w:szCs w:val="22"/>
        </w:rPr>
        <w:t xml:space="preserve">rotect our church body, staff and officers from detrimental legal liability or </w:t>
      </w:r>
      <w:r w:rsidR="00EE6C74" w:rsidRPr="0008051C">
        <w:rPr>
          <w:rFonts w:asciiTheme="minorHAnsi" w:hAnsiTheme="minorHAnsi" w:cstheme="minorHAnsi"/>
          <w:sz w:val="22"/>
          <w:szCs w:val="22"/>
        </w:rPr>
        <w:t xml:space="preserve">litigation </w:t>
      </w:r>
      <w:r w:rsidR="00EE6C74" w:rsidRPr="0008051C">
        <w:rPr>
          <w:rFonts w:asciiTheme="minorHAnsi" w:hAnsiTheme="minorHAnsi" w:cstheme="minorHAnsi"/>
          <w:color w:val="000000" w:themeColor="text1"/>
          <w:sz w:val="22"/>
          <w:szCs w:val="22"/>
        </w:rPr>
        <w:t>and negative spiritual consequences</w:t>
      </w:r>
      <w:r w:rsidR="00EE6C74" w:rsidRPr="0008051C">
        <w:rPr>
          <w:rFonts w:asciiTheme="minorHAnsi" w:hAnsiTheme="minorHAnsi" w:cstheme="minorHAnsi"/>
          <w:sz w:val="22"/>
          <w:szCs w:val="22"/>
        </w:rPr>
        <w:t>.</w:t>
      </w:r>
    </w:p>
    <w:p w14:paraId="718E07DF" w14:textId="77777777" w:rsidR="000B4868" w:rsidRPr="00FF2142" w:rsidRDefault="00E17EDC" w:rsidP="00E51A48">
      <w:pPr>
        <w:pStyle w:val="Level1"/>
        <w:numPr>
          <w:ilvl w:val="0"/>
          <w:numId w:val="2"/>
        </w:numPr>
        <w:tabs>
          <w:tab w:val="left" w:pos="426"/>
        </w:tabs>
        <w:spacing w:before="240" w:after="60"/>
        <w:ind w:left="426" w:hanging="426"/>
        <w:rPr>
          <w:rFonts w:asciiTheme="minorHAnsi" w:hAnsiTheme="minorHAnsi" w:cstheme="minorHAnsi"/>
          <w:b/>
          <w:color w:val="000000" w:themeColor="text1"/>
          <w:sz w:val="28"/>
          <w:szCs w:val="28"/>
        </w:rPr>
      </w:pPr>
      <w:r w:rsidRPr="00FF2142">
        <w:rPr>
          <w:rFonts w:asciiTheme="minorHAnsi" w:hAnsiTheme="minorHAnsi" w:cstheme="minorHAnsi"/>
          <w:b/>
          <w:color w:val="000000" w:themeColor="text1"/>
          <w:sz w:val="28"/>
          <w:szCs w:val="28"/>
        </w:rPr>
        <w:t>Definitions</w:t>
      </w:r>
      <w:r w:rsidR="006359CF" w:rsidRPr="00FF2142">
        <w:rPr>
          <w:rFonts w:asciiTheme="minorHAnsi" w:hAnsiTheme="minorHAnsi" w:cstheme="minorHAnsi"/>
          <w:b/>
          <w:color w:val="000000" w:themeColor="text1"/>
          <w:sz w:val="28"/>
          <w:szCs w:val="28"/>
        </w:rPr>
        <w:t>:</w:t>
      </w:r>
    </w:p>
    <w:p w14:paraId="70D0F743" w14:textId="77777777" w:rsidR="000B4868" w:rsidRPr="00FF2142" w:rsidRDefault="000B4868" w:rsidP="00F8197C">
      <w:pPr>
        <w:pStyle w:val="Level1"/>
        <w:numPr>
          <w:ilvl w:val="1"/>
          <w:numId w:val="2"/>
        </w:numPr>
        <w:tabs>
          <w:tab w:val="left" w:pos="851"/>
        </w:tabs>
        <w:ind w:left="851" w:hanging="425"/>
        <w:rPr>
          <w:rFonts w:asciiTheme="minorHAnsi" w:hAnsiTheme="minorHAnsi" w:cstheme="minorHAnsi"/>
          <w:b/>
          <w:color w:val="000000" w:themeColor="text1"/>
        </w:rPr>
      </w:pPr>
      <w:r w:rsidRPr="00FF2142">
        <w:rPr>
          <w:rFonts w:asciiTheme="minorHAnsi" w:hAnsiTheme="minorHAnsi" w:cstheme="minorHAnsi"/>
          <w:b/>
          <w:color w:val="000000" w:themeColor="text1"/>
        </w:rPr>
        <w:t>Abuse</w:t>
      </w:r>
    </w:p>
    <w:p w14:paraId="1BAAABEB" w14:textId="77777777" w:rsidR="000B4868" w:rsidRPr="0008051C" w:rsidRDefault="00F8197C" w:rsidP="00F8197C">
      <w:pPr>
        <w:pStyle w:val="Level1"/>
        <w:tabs>
          <w:tab w:val="left" w:pos="851"/>
        </w:tabs>
        <w:spacing w:after="120"/>
        <w:ind w:left="851" w:hanging="425"/>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sidR="000B4868" w:rsidRPr="0008051C">
        <w:rPr>
          <w:rFonts w:asciiTheme="minorHAnsi" w:hAnsiTheme="minorHAnsi" w:cstheme="minorHAnsi"/>
          <w:color w:val="000000" w:themeColor="text1"/>
          <w:sz w:val="22"/>
          <w:szCs w:val="22"/>
        </w:rPr>
        <w:t>Abuse is to use wrongly, to maltreat or to injure. It is the misuse of power by a person in a position of trust. It may take various forms. Salem Church is committed to a policy of zero tolerance of any of these forms of abuse. No person at Salem Church shall be subject to any of these while participating in its ministries and programs.</w:t>
      </w:r>
    </w:p>
    <w:p w14:paraId="7D922378" w14:textId="77777777" w:rsidR="000B4868" w:rsidRPr="0008051C" w:rsidRDefault="000B4868" w:rsidP="00CA74CB">
      <w:pPr>
        <w:pStyle w:val="Level1"/>
        <w:numPr>
          <w:ilvl w:val="2"/>
          <w:numId w:val="2"/>
        </w:numPr>
        <w:tabs>
          <w:tab w:val="left" w:pos="851"/>
          <w:tab w:val="left" w:pos="1276"/>
        </w:tabs>
        <w:ind w:left="1276" w:hanging="425"/>
        <w:rPr>
          <w:rFonts w:asciiTheme="minorHAnsi" w:hAnsiTheme="minorHAnsi" w:cstheme="minorHAnsi"/>
          <w:b/>
          <w:color w:val="000000" w:themeColor="text1"/>
          <w:sz w:val="22"/>
          <w:szCs w:val="22"/>
        </w:rPr>
      </w:pPr>
      <w:r w:rsidRPr="0008051C">
        <w:rPr>
          <w:rFonts w:asciiTheme="minorHAnsi" w:hAnsiTheme="minorHAnsi" w:cstheme="minorHAnsi"/>
          <w:b/>
          <w:color w:val="000000" w:themeColor="text1"/>
          <w:sz w:val="22"/>
          <w:szCs w:val="22"/>
        </w:rPr>
        <w:t>Physical:</w:t>
      </w:r>
    </w:p>
    <w:p w14:paraId="6A67AF46" w14:textId="77777777" w:rsidR="000B4868" w:rsidRPr="00571304" w:rsidRDefault="00334E2C" w:rsidP="00CA74CB">
      <w:pPr>
        <w:tabs>
          <w:tab w:val="left" w:pos="851"/>
          <w:tab w:val="left" w:pos="1276"/>
        </w:tabs>
        <w:spacing w:after="120"/>
        <w:ind w:left="1276" w:hanging="425"/>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sidR="000B4868" w:rsidRPr="0008051C">
        <w:rPr>
          <w:rFonts w:asciiTheme="minorHAnsi" w:hAnsiTheme="minorHAnsi" w:cstheme="minorHAnsi"/>
          <w:color w:val="000000" w:themeColor="text1"/>
          <w:sz w:val="22"/>
          <w:szCs w:val="22"/>
        </w:rPr>
        <w:t>Any non-accidental form of injury or harm inflicted on a child by a caregiver.</w:t>
      </w:r>
    </w:p>
    <w:p w14:paraId="26BBF3DD" w14:textId="77777777" w:rsidR="00BF3598" w:rsidRPr="0008051C" w:rsidRDefault="000B4868" w:rsidP="00CA74CB">
      <w:pPr>
        <w:pStyle w:val="Level1"/>
        <w:numPr>
          <w:ilvl w:val="2"/>
          <w:numId w:val="2"/>
        </w:numPr>
        <w:tabs>
          <w:tab w:val="left" w:pos="851"/>
          <w:tab w:val="left" w:pos="1276"/>
        </w:tabs>
        <w:ind w:left="1276" w:hanging="425"/>
        <w:rPr>
          <w:rFonts w:asciiTheme="minorHAnsi" w:hAnsiTheme="minorHAnsi" w:cstheme="minorHAnsi"/>
          <w:b/>
          <w:color w:val="000000" w:themeColor="text1"/>
          <w:sz w:val="22"/>
          <w:szCs w:val="22"/>
        </w:rPr>
      </w:pPr>
      <w:r w:rsidRPr="0008051C">
        <w:rPr>
          <w:rFonts w:asciiTheme="minorHAnsi" w:hAnsiTheme="minorHAnsi" w:cstheme="minorHAnsi"/>
          <w:b/>
          <w:color w:val="000000" w:themeColor="text1"/>
          <w:sz w:val="22"/>
          <w:szCs w:val="22"/>
        </w:rPr>
        <w:t>Sexual:</w:t>
      </w:r>
    </w:p>
    <w:p w14:paraId="13871A30" w14:textId="26F4A4E6" w:rsidR="00F935F0" w:rsidRPr="00571304" w:rsidRDefault="00334E2C" w:rsidP="00CA74CB">
      <w:pPr>
        <w:pStyle w:val="ListParagraph"/>
        <w:tabs>
          <w:tab w:val="left" w:pos="851"/>
          <w:tab w:val="left" w:pos="1276"/>
        </w:tabs>
        <w:spacing w:after="120"/>
        <w:ind w:left="1276" w:hanging="425"/>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sidR="00F935F0" w:rsidRPr="0008051C">
        <w:rPr>
          <w:rFonts w:asciiTheme="minorHAnsi" w:hAnsiTheme="minorHAnsi" w:cstheme="minorHAnsi"/>
          <w:color w:val="000000" w:themeColor="text1"/>
          <w:sz w:val="22"/>
          <w:szCs w:val="22"/>
        </w:rPr>
        <w:t>The use, persuasion or coercion of any person to engage in sexually explicit conduct (or simulation of such conduct) for the purpose of producing a visual depiction of the same or rape, molestation, prostitution or incest with children</w:t>
      </w:r>
      <w:r w:rsidR="00FA3051">
        <w:rPr>
          <w:rFonts w:asciiTheme="minorHAnsi" w:hAnsiTheme="minorHAnsi" w:cstheme="minorHAnsi"/>
          <w:color w:val="000000" w:themeColor="text1"/>
          <w:sz w:val="22"/>
          <w:szCs w:val="22"/>
        </w:rPr>
        <w:t>.</w:t>
      </w:r>
    </w:p>
    <w:p w14:paraId="4104600E" w14:textId="77777777" w:rsidR="000B4868" w:rsidRPr="0008051C" w:rsidRDefault="00F935F0" w:rsidP="00CA74CB">
      <w:pPr>
        <w:pStyle w:val="Level1"/>
        <w:numPr>
          <w:ilvl w:val="2"/>
          <w:numId w:val="2"/>
        </w:numPr>
        <w:tabs>
          <w:tab w:val="left" w:pos="851"/>
          <w:tab w:val="left" w:pos="1276"/>
        </w:tabs>
        <w:ind w:left="1276" w:hanging="425"/>
        <w:rPr>
          <w:rFonts w:asciiTheme="minorHAnsi" w:hAnsiTheme="minorHAnsi" w:cstheme="minorHAnsi"/>
          <w:b/>
          <w:color w:val="000000" w:themeColor="text1"/>
          <w:sz w:val="22"/>
          <w:szCs w:val="22"/>
        </w:rPr>
      </w:pPr>
      <w:r w:rsidRPr="0008051C">
        <w:rPr>
          <w:rFonts w:asciiTheme="minorHAnsi" w:hAnsiTheme="minorHAnsi" w:cstheme="minorHAnsi"/>
          <w:b/>
          <w:color w:val="000000" w:themeColor="text1"/>
          <w:sz w:val="22"/>
          <w:szCs w:val="22"/>
        </w:rPr>
        <w:t>Emotional:</w:t>
      </w:r>
    </w:p>
    <w:p w14:paraId="5FE5D0E6" w14:textId="77777777" w:rsidR="00887E3F" w:rsidRPr="00571304" w:rsidRDefault="00334E2C" w:rsidP="00CA74CB">
      <w:pPr>
        <w:pStyle w:val="ListParagraph"/>
        <w:tabs>
          <w:tab w:val="left" w:pos="851"/>
          <w:tab w:val="left" w:pos="1276"/>
        </w:tabs>
        <w:spacing w:after="120"/>
        <w:ind w:left="1276" w:hanging="425"/>
        <w:rPr>
          <w:rFonts w:asciiTheme="minorHAnsi" w:hAnsiTheme="minorHAnsi" w:cstheme="minorHAnsi"/>
          <w:sz w:val="22"/>
          <w:szCs w:val="22"/>
        </w:rPr>
      </w:pPr>
      <w:r>
        <w:rPr>
          <w:rFonts w:asciiTheme="minorHAnsi" w:hAnsiTheme="minorHAnsi" w:cstheme="minorHAnsi"/>
          <w:sz w:val="22"/>
          <w:szCs w:val="22"/>
        </w:rPr>
        <w:tab/>
      </w:r>
      <w:r w:rsidR="00F935F0" w:rsidRPr="0008051C">
        <w:rPr>
          <w:rFonts w:asciiTheme="minorHAnsi" w:hAnsiTheme="minorHAnsi" w:cstheme="minorHAnsi"/>
          <w:sz w:val="22"/>
          <w:szCs w:val="22"/>
        </w:rPr>
        <w:t xml:space="preserve">A pattern of behaviour that attacks a child’s emotional development and sense of self-worth through excessive, aggressive or unreasonable demands that place expectations on a child beyond his or her capacity.  </w:t>
      </w:r>
    </w:p>
    <w:p w14:paraId="0E8C0344" w14:textId="77777777" w:rsidR="00F935F0" w:rsidRPr="0008051C" w:rsidRDefault="00F935F0" w:rsidP="00CA74CB">
      <w:pPr>
        <w:pStyle w:val="Level1"/>
        <w:numPr>
          <w:ilvl w:val="2"/>
          <w:numId w:val="2"/>
        </w:numPr>
        <w:tabs>
          <w:tab w:val="left" w:pos="851"/>
          <w:tab w:val="left" w:pos="1276"/>
        </w:tabs>
        <w:ind w:left="1276" w:hanging="425"/>
        <w:rPr>
          <w:rFonts w:asciiTheme="minorHAnsi" w:hAnsiTheme="minorHAnsi" w:cstheme="minorHAnsi"/>
          <w:b/>
          <w:color w:val="000000" w:themeColor="text1"/>
          <w:sz w:val="22"/>
          <w:szCs w:val="22"/>
        </w:rPr>
      </w:pPr>
      <w:r w:rsidRPr="0008051C">
        <w:rPr>
          <w:rFonts w:asciiTheme="minorHAnsi" w:hAnsiTheme="minorHAnsi" w:cstheme="minorHAnsi"/>
          <w:b/>
          <w:color w:val="000000" w:themeColor="text1"/>
          <w:sz w:val="22"/>
          <w:szCs w:val="22"/>
        </w:rPr>
        <w:t>Child Neglect:</w:t>
      </w:r>
    </w:p>
    <w:p w14:paraId="2C65F6E9" w14:textId="77777777" w:rsidR="00F935F0" w:rsidRPr="00571304" w:rsidRDefault="00334E2C" w:rsidP="00CA74CB">
      <w:pPr>
        <w:pStyle w:val="ListParagraph"/>
        <w:tabs>
          <w:tab w:val="left" w:pos="851"/>
          <w:tab w:val="left" w:pos="1276"/>
        </w:tabs>
        <w:spacing w:after="120"/>
        <w:ind w:left="1276" w:hanging="425"/>
        <w:rPr>
          <w:rFonts w:asciiTheme="minorHAnsi" w:hAnsiTheme="minorHAnsi" w:cstheme="minorHAnsi"/>
          <w:sz w:val="22"/>
          <w:szCs w:val="22"/>
        </w:rPr>
      </w:pPr>
      <w:r>
        <w:rPr>
          <w:rFonts w:asciiTheme="minorHAnsi" w:hAnsiTheme="minorHAnsi" w:cstheme="minorHAnsi"/>
          <w:sz w:val="22"/>
          <w:szCs w:val="22"/>
        </w:rPr>
        <w:tab/>
      </w:r>
      <w:r w:rsidR="00F935F0" w:rsidRPr="0008051C">
        <w:rPr>
          <w:rFonts w:asciiTheme="minorHAnsi" w:hAnsiTheme="minorHAnsi" w:cstheme="minorHAnsi"/>
          <w:sz w:val="22"/>
          <w:szCs w:val="22"/>
        </w:rPr>
        <w:t xml:space="preserve">Failure to meet a child’s basic needs for food, clothing, shelter, sleep, medical attention, education and protection from harm. </w:t>
      </w:r>
      <w:r w:rsidR="00571304">
        <w:rPr>
          <w:rFonts w:asciiTheme="minorHAnsi" w:hAnsiTheme="minorHAnsi" w:cstheme="minorHAnsi"/>
          <w:sz w:val="22"/>
          <w:szCs w:val="22"/>
        </w:rPr>
        <w:t>It includes abandonment, inadequ</w:t>
      </w:r>
      <w:r w:rsidR="00F935F0" w:rsidRPr="0008051C">
        <w:rPr>
          <w:rFonts w:asciiTheme="minorHAnsi" w:hAnsiTheme="minorHAnsi" w:cstheme="minorHAnsi"/>
          <w:sz w:val="22"/>
          <w:szCs w:val="22"/>
        </w:rPr>
        <w:t>ate supervision and refusal or delay in seeking health care.</w:t>
      </w:r>
    </w:p>
    <w:p w14:paraId="5EBE0CC1" w14:textId="77777777" w:rsidR="00F935F0" w:rsidRPr="0008051C" w:rsidRDefault="00F935F0" w:rsidP="00CA74CB">
      <w:pPr>
        <w:pStyle w:val="Level1"/>
        <w:numPr>
          <w:ilvl w:val="2"/>
          <w:numId w:val="2"/>
        </w:numPr>
        <w:tabs>
          <w:tab w:val="left" w:pos="851"/>
          <w:tab w:val="left" w:pos="1276"/>
        </w:tabs>
        <w:ind w:left="1276" w:hanging="425"/>
        <w:rPr>
          <w:rFonts w:asciiTheme="minorHAnsi" w:hAnsiTheme="minorHAnsi" w:cstheme="minorHAnsi"/>
          <w:b/>
          <w:color w:val="000000" w:themeColor="text1"/>
          <w:sz w:val="22"/>
          <w:szCs w:val="22"/>
        </w:rPr>
      </w:pPr>
      <w:r w:rsidRPr="0008051C">
        <w:rPr>
          <w:rFonts w:asciiTheme="minorHAnsi" w:hAnsiTheme="minorHAnsi" w:cstheme="minorHAnsi"/>
          <w:b/>
          <w:color w:val="000000" w:themeColor="text1"/>
          <w:sz w:val="22"/>
          <w:szCs w:val="22"/>
        </w:rPr>
        <w:t>Harassment:</w:t>
      </w:r>
    </w:p>
    <w:p w14:paraId="3BFC2639" w14:textId="77777777" w:rsidR="00F935F0" w:rsidRPr="00571304" w:rsidRDefault="00334E2C" w:rsidP="00CA74CB">
      <w:pPr>
        <w:pStyle w:val="ListParagraph"/>
        <w:tabs>
          <w:tab w:val="left" w:pos="851"/>
          <w:tab w:val="left" w:pos="1276"/>
        </w:tabs>
        <w:spacing w:after="120"/>
        <w:ind w:left="1276" w:hanging="425"/>
        <w:rPr>
          <w:rFonts w:asciiTheme="minorHAnsi" w:hAnsiTheme="minorHAnsi" w:cstheme="minorHAnsi"/>
          <w:sz w:val="22"/>
          <w:szCs w:val="22"/>
        </w:rPr>
      </w:pPr>
      <w:r>
        <w:rPr>
          <w:rFonts w:asciiTheme="minorHAnsi" w:hAnsiTheme="minorHAnsi" w:cstheme="minorHAnsi"/>
          <w:sz w:val="22"/>
          <w:szCs w:val="22"/>
        </w:rPr>
        <w:tab/>
      </w:r>
      <w:r w:rsidR="00F935F0" w:rsidRPr="0008051C">
        <w:rPr>
          <w:rFonts w:asciiTheme="minorHAnsi" w:hAnsiTheme="minorHAnsi" w:cstheme="minorHAnsi"/>
          <w:sz w:val="22"/>
          <w:szCs w:val="22"/>
        </w:rPr>
        <w:t>Repeated subtle or overt action, particularly by a person in a position of authority, which causes the recipient to feel attacked, demeaned, intimidated or manipulated.</w:t>
      </w:r>
    </w:p>
    <w:p w14:paraId="535337F1" w14:textId="77777777" w:rsidR="00F935F0" w:rsidRPr="0008051C" w:rsidRDefault="00F935F0" w:rsidP="00CA74CB">
      <w:pPr>
        <w:pStyle w:val="Level1"/>
        <w:numPr>
          <w:ilvl w:val="2"/>
          <w:numId w:val="2"/>
        </w:numPr>
        <w:tabs>
          <w:tab w:val="left" w:pos="851"/>
          <w:tab w:val="left" w:pos="1276"/>
        </w:tabs>
        <w:ind w:left="1276" w:hanging="425"/>
        <w:rPr>
          <w:rFonts w:asciiTheme="minorHAnsi" w:hAnsiTheme="minorHAnsi" w:cstheme="minorHAnsi"/>
          <w:b/>
          <w:color w:val="000000" w:themeColor="text1"/>
          <w:sz w:val="22"/>
          <w:szCs w:val="22"/>
        </w:rPr>
      </w:pPr>
      <w:r w:rsidRPr="0008051C">
        <w:rPr>
          <w:rFonts w:asciiTheme="minorHAnsi" w:hAnsiTheme="minorHAnsi" w:cstheme="minorHAnsi"/>
          <w:b/>
          <w:color w:val="000000" w:themeColor="text1"/>
          <w:sz w:val="22"/>
          <w:szCs w:val="22"/>
        </w:rPr>
        <w:t>Inappropriate Touch:</w:t>
      </w:r>
    </w:p>
    <w:p w14:paraId="3A95ED38" w14:textId="77777777" w:rsidR="00F935F0" w:rsidRPr="00571304" w:rsidRDefault="00334E2C" w:rsidP="00CA74CB">
      <w:pPr>
        <w:pStyle w:val="Level1"/>
        <w:tabs>
          <w:tab w:val="left" w:pos="851"/>
          <w:tab w:val="left" w:pos="1276"/>
        </w:tabs>
        <w:spacing w:after="120"/>
        <w:ind w:left="1276" w:hanging="425"/>
        <w:rPr>
          <w:rFonts w:asciiTheme="minorHAnsi" w:hAnsiTheme="minorHAnsi" w:cstheme="minorHAnsi"/>
          <w:color w:val="000000" w:themeColor="text1"/>
          <w:sz w:val="22"/>
          <w:szCs w:val="22"/>
        </w:rPr>
      </w:pPr>
      <w:r>
        <w:rPr>
          <w:rFonts w:asciiTheme="minorHAnsi" w:hAnsiTheme="minorHAnsi" w:cstheme="minorHAnsi"/>
          <w:sz w:val="22"/>
          <w:szCs w:val="22"/>
        </w:rPr>
        <w:tab/>
      </w:r>
      <w:r w:rsidR="00F935F0" w:rsidRPr="0008051C">
        <w:rPr>
          <w:rFonts w:asciiTheme="minorHAnsi" w:hAnsiTheme="minorHAnsi" w:cstheme="minorHAnsi"/>
          <w:sz w:val="22"/>
          <w:szCs w:val="22"/>
        </w:rPr>
        <w:t>Touching which creates feelings of violation, confusion and isolation. It may include but is not limited to kissing a child, coaxing a child to give a kiss,</w:t>
      </w:r>
      <w:r w:rsidR="00F935F0" w:rsidRPr="0008051C">
        <w:rPr>
          <w:rFonts w:asciiTheme="minorHAnsi" w:hAnsiTheme="minorHAnsi" w:cstheme="minorHAnsi"/>
          <w:color w:val="FF0000"/>
          <w:sz w:val="22"/>
          <w:szCs w:val="22"/>
        </w:rPr>
        <w:t xml:space="preserve"> </w:t>
      </w:r>
      <w:r w:rsidR="00F935F0" w:rsidRPr="0008051C">
        <w:rPr>
          <w:rFonts w:asciiTheme="minorHAnsi" w:hAnsiTheme="minorHAnsi" w:cstheme="minorHAnsi"/>
          <w:color w:val="000000" w:themeColor="text1"/>
          <w:sz w:val="22"/>
          <w:szCs w:val="22"/>
        </w:rPr>
        <w:t>touching a child in any area that would be covered by a swim suit, extended hugging or tickling anywhere on the body.</w:t>
      </w:r>
    </w:p>
    <w:p w14:paraId="24BA60ED" w14:textId="77777777" w:rsidR="00C527FD" w:rsidRDefault="00C527FD">
      <w:pPr>
        <w:autoSpaceDE/>
        <w:autoSpaceDN/>
        <w:adjustRightInd/>
        <w:spacing w:after="200" w:line="276" w:lineRule="auto"/>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1D2526F0" w14:textId="77777777" w:rsidR="00F935F0" w:rsidRPr="0008051C" w:rsidRDefault="00F935F0" w:rsidP="00CA74CB">
      <w:pPr>
        <w:pStyle w:val="Level1"/>
        <w:numPr>
          <w:ilvl w:val="2"/>
          <w:numId w:val="2"/>
        </w:numPr>
        <w:tabs>
          <w:tab w:val="left" w:pos="851"/>
          <w:tab w:val="left" w:pos="1276"/>
        </w:tabs>
        <w:ind w:left="1276" w:hanging="425"/>
        <w:rPr>
          <w:rFonts w:asciiTheme="minorHAnsi" w:hAnsiTheme="minorHAnsi" w:cstheme="minorHAnsi"/>
          <w:b/>
          <w:color w:val="000000" w:themeColor="text1"/>
          <w:sz w:val="22"/>
          <w:szCs w:val="22"/>
        </w:rPr>
      </w:pPr>
      <w:r w:rsidRPr="0008051C">
        <w:rPr>
          <w:rFonts w:asciiTheme="minorHAnsi" w:hAnsiTheme="minorHAnsi" w:cstheme="minorHAnsi"/>
          <w:b/>
          <w:color w:val="000000" w:themeColor="text1"/>
          <w:sz w:val="22"/>
          <w:szCs w:val="22"/>
        </w:rPr>
        <w:lastRenderedPageBreak/>
        <w:t>Improper Discipline:</w:t>
      </w:r>
    </w:p>
    <w:p w14:paraId="35537990" w14:textId="77777777" w:rsidR="00F935F0" w:rsidRPr="00571304" w:rsidRDefault="00334E2C" w:rsidP="00CA74CB">
      <w:pPr>
        <w:pStyle w:val="Level1"/>
        <w:tabs>
          <w:tab w:val="left" w:pos="851"/>
          <w:tab w:val="left" w:pos="1276"/>
        </w:tabs>
        <w:ind w:left="1276" w:hanging="425"/>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ab/>
      </w:r>
      <w:r w:rsidR="00F935F0" w:rsidRPr="0008051C">
        <w:rPr>
          <w:rFonts w:asciiTheme="minorHAnsi" w:hAnsiTheme="minorHAnsi" w:cstheme="minorHAnsi"/>
          <w:color w:val="000000" w:themeColor="text1"/>
          <w:sz w:val="22"/>
          <w:szCs w:val="22"/>
        </w:rPr>
        <w:t>No child at Salem Church shall be subject to corporal punishment (spanking, ear pulling, etc.) or emotional abuse (yelling, name calling, etc.) by a staff member or volunteer.</w:t>
      </w:r>
    </w:p>
    <w:p w14:paraId="5E6B61E0" w14:textId="77777777" w:rsidR="00F935F0" w:rsidRPr="0008051C" w:rsidRDefault="00F935F0" w:rsidP="00F8197C">
      <w:pPr>
        <w:pStyle w:val="Level1"/>
        <w:numPr>
          <w:ilvl w:val="1"/>
          <w:numId w:val="2"/>
        </w:numPr>
        <w:tabs>
          <w:tab w:val="left" w:pos="851"/>
        </w:tabs>
        <w:spacing w:before="240" w:after="60"/>
        <w:ind w:left="851" w:hanging="425"/>
        <w:rPr>
          <w:rFonts w:asciiTheme="minorHAnsi" w:hAnsiTheme="minorHAnsi" w:cstheme="minorHAnsi"/>
          <w:b/>
          <w:color w:val="000000" w:themeColor="text1"/>
          <w:sz w:val="22"/>
          <w:szCs w:val="22"/>
        </w:rPr>
      </w:pPr>
      <w:r w:rsidRPr="00FF2142">
        <w:rPr>
          <w:rFonts w:asciiTheme="minorHAnsi" w:hAnsiTheme="minorHAnsi" w:cstheme="minorHAnsi"/>
          <w:b/>
          <w:color w:val="000000" w:themeColor="text1"/>
        </w:rPr>
        <w:t>People (Categories)</w:t>
      </w:r>
      <w:r w:rsidR="003423F1" w:rsidRPr="00FF2142">
        <w:rPr>
          <w:rFonts w:asciiTheme="minorHAnsi" w:hAnsiTheme="minorHAnsi" w:cstheme="minorHAnsi"/>
          <w:b/>
          <w:color w:val="000000" w:themeColor="text1"/>
        </w:rPr>
        <w:t xml:space="preserve"> or Personnel</w:t>
      </w:r>
    </w:p>
    <w:p w14:paraId="5896C30A" w14:textId="77777777" w:rsidR="001D2FD1" w:rsidRPr="0008051C" w:rsidRDefault="001D2FD1" w:rsidP="00CA74CB">
      <w:pPr>
        <w:pStyle w:val="Level1"/>
        <w:numPr>
          <w:ilvl w:val="2"/>
          <w:numId w:val="2"/>
        </w:numPr>
        <w:tabs>
          <w:tab w:val="left" w:pos="851"/>
          <w:tab w:val="left" w:pos="1276"/>
        </w:tabs>
        <w:ind w:left="1276" w:hanging="425"/>
        <w:rPr>
          <w:rFonts w:asciiTheme="minorHAnsi" w:hAnsiTheme="minorHAnsi" w:cstheme="minorHAnsi"/>
          <w:b/>
          <w:color w:val="000000" w:themeColor="text1"/>
          <w:sz w:val="22"/>
          <w:szCs w:val="22"/>
        </w:rPr>
      </w:pPr>
      <w:r w:rsidRPr="0008051C">
        <w:rPr>
          <w:rFonts w:asciiTheme="minorHAnsi" w:hAnsiTheme="minorHAnsi" w:cstheme="minorHAnsi"/>
          <w:b/>
          <w:color w:val="000000" w:themeColor="text1"/>
          <w:sz w:val="22"/>
          <w:szCs w:val="22"/>
        </w:rPr>
        <w:t>Paid Staff:</w:t>
      </w:r>
    </w:p>
    <w:p w14:paraId="2AC5295B" w14:textId="77777777" w:rsidR="003423F1" w:rsidRPr="00571304" w:rsidRDefault="00334E2C" w:rsidP="00CA74CB">
      <w:pPr>
        <w:pStyle w:val="Level1"/>
        <w:tabs>
          <w:tab w:val="left" w:pos="851"/>
          <w:tab w:val="left" w:pos="1276"/>
        </w:tabs>
        <w:spacing w:after="120"/>
        <w:ind w:left="1276" w:hanging="425"/>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sidR="001D2FD1" w:rsidRPr="0008051C">
        <w:rPr>
          <w:rFonts w:asciiTheme="minorHAnsi" w:hAnsiTheme="minorHAnsi" w:cstheme="minorHAnsi"/>
          <w:color w:val="000000" w:themeColor="text1"/>
          <w:sz w:val="22"/>
          <w:szCs w:val="22"/>
        </w:rPr>
        <w:t>Paid staff are people who are employed by Salem Church and who receive remuneration for their work on behalf of the church.</w:t>
      </w:r>
    </w:p>
    <w:p w14:paraId="68D04FEA" w14:textId="77777777" w:rsidR="001D2FD1" w:rsidRPr="0008051C" w:rsidRDefault="001D2FD1" w:rsidP="00CA74CB">
      <w:pPr>
        <w:pStyle w:val="Level1"/>
        <w:numPr>
          <w:ilvl w:val="2"/>
          <w:numId w:val="2"/>
        </w:numPr>
        <w:tabs>
          <w:tab w:val="left" w:pos="851"/>
          <w:tab w:val="left" w:pos="1276"/>
        </w:tabs>
        <w:ind w:left="1276" w:hanging="425"/>
        <w:rPr>
          <w:rFonts w:asciiTheme="minorHAnsi" w:hAnsiTheme="minorHAnsi" w:cstheme="minorHAnsi"/>
          <w:b/>
          <w:color w:val="000000" w:themeColor="text1"/>
          <w:sz w:val="22"/>
          <w:szCs w:val="22"/>
        </w:rPr>
      </w:pPr>
      <w:r w:rsidRPr="0008051C">
        <w:rPr>
          <w:rFonts w:asciiTheme="minorHAnsi" w:hAnsiTheme="minorHAnsi" w:cstheme="minorHAnsi"/>
          <w:b/>
          <w:color w:val="000000" w:themeColor="text1"/>
          <w:sz w:val="22"/>
          <w:szCs w:val="22"/>
        </w:rPr>
        <w:t>Volunteers:</w:t>
      </w:r>
    </w:p>
    <w:p w14:paraId="1A96A544" w14:textId="77777777" w:rsidR="00E17EDC" w:rsidRPr="004B32F5" w:rsidRDefault="00334E2C" w:rsidP="00CA74CB">
      <w:pPr>
        <w:pStyle w:val="Level1"/>
        <w:tabs>
          <w:tab w:val="left" w:pos="851"/>
          <w:tab w:val="left" w:pos="1276"/>
        </w:tabs>
        <w:ind w:left="1276" w:hanging="425"/>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sidR="001D2FD1" w:rsidRPr="0008051C">
        <w:rPr>
          <w:rFonts w:asciiTheme="minorHAnsi" w:hAnsiTheme="minorHAnsi" w:cstheme="minorHAnsi"/>
          <w:color w:val="000000" w:themeColor="text1"/>
          <w:sz w:val="22"/>
          <w:szCs w:val="22"/>
        </w:rPr>
        <w:t>Volunteers are people who help carry out the ministries of the church but without remuneration. In this policy they may be referred to as “workers”, “substitutes”,  “assistants”, “drivers”, “chairperson”, “coordinator” or simply as “volunteer”.</w:t>
      </w:r>
    </w:p>
    <w:p w14:paraId="204EF2B4" w14:textId="77777777" w:rsidR="00BF3598" w:rsidRPr="00FF2142" w:rsidRDefault="00BF3598" w:rsidP="00E51A48">
      <w:pPr>
        <w:pStyle w:val="Level1"/>
        <w:numPr>
          <w:ilvl w:val="0"/>
          <w:numId w:val="2"/>
        </w:numPr>
        <w:tabs>
          <w:tab w:val="left" w:pos="426"/>
        </w:tabs>
        <w:spacing w:before="240" w:after="60"/>
        <w:ind w:left="426" w:hanging="426"/>
        <w:rPr>
          <w:rFonts w:asciiTheme="minorHAnsi" w:hAnsiTheme="minorHAnsi" w:cstheme="minorHAnsi"/>
          <w:b/>
          <w:sz w:val="28"/>
          <w:szCs w:val="28"/>
        </w:rPr>
      </w:pPr>
      <w:r w:rsidRPr="00FF2142">
        <w:rPr>
          <w:rFonts w:asciiTheme="minorHAnsi" w:hAnsiTheme="minorHAnsi" w:cstheme="minorHAnsi"/>
          <w:b/>
          <w:sz w:val="28"/>
          <w:szCs w:val="28"/>
        </w:rPr>
        <w:t>Confidentiality:</w:t>
      </w:r>
    </w:p>
    <w:p w14:paraId="0FC1A46F" w14:textId="77777777" w:rsidR="00921FD8" w:rsidRPr="0008051C" w:rsidRDefault="00E51A48" w:rsidP="00E51A48">
      <w:pPr>
        <w:numPr>
          <w:ilvl w:val="12"/>
          <w:numId w:val="0"/>
        </w:numPr>
        <w:tabs>
          <w:tab w:val="left" w:pos="426"/>
        </w:tabs>
        <w:ind w:left="426" w:hanging="426"/>
        <w:rPr>
          <w:rFonts w:asciiTheme="minorHAnsi" w:hAnsiTheme="minorHAnsi" w:cstheme="minorHAnsi"/>
          <w:sz w:val="22"/>
          <w:szCs w:val="22"/>
        </w:rPr>
      </w:pPr>
      <w:r>
        <w:rPr>
          <w:rFonts w:asciiTheme="minorHAnsi" w:hAnsiTheme="minorHAnsi" w:cstheme="minorHAnsi"/>
          <w:sz w:val="22"/>
          <w:szCs w:val="22"/>
        </w:rPr>
        <w:tab/>
      </w:r>
      <w:r w:rsidR="00107A0A" w:rsidRPr="0008051C">
        <w:rPr>
          <w:rFonts w:asciiTheme="minorHAnsi" w:hAnsiTheme="minorHAnsi" w:cstheme="minorHAnsi"/>
          <w:sz w:val="22"/>
          <w:szCs w:val="22"/>
        </w:rPr>
        <w:t>Because Salem</w:t>
      </w:r>
      <w:r w:rsidR="00921FD8" w:rsidRPr="0008051C">
        <w:rPr>
          <w:rFonts w:asciiTheme="minorHAnsi" w:hAnsiTheme="minorHAnsi" w:cstheme="minorHAnsi"/>
          <w:sz w:val="22"/>
          <w:szCs w:val="22"/>
        </w:rPr>
        <w:t xml:space="preserve"> Church discourages the spread of harmful or embarrassing information while encouraging the voluntary sharing of needs, burdens, confessions, and loving confrontations for the edification and restoration of participants in our church life, the staff and leadership </w:t>
      </w:r>
      <w:r w:rsidR="00921FD8" w:rsidRPr="0008051C">
        <w:rPr>
          <w:rFonts w:asciiTheme="minorHAnsi" w:hAnsiTheme="minorHAnsi" w:cstheme="minorHAnsi"/>
          <w:color w:val="000000" w:themeColor="text1"/>
          <w:sz w:val="22"/>
          <w:szCs w:val="22"/>
        </w:rPr>
        <w:t>will</w:t>
      </w:r>
      <w:r w:rsidR="00E26A23" w:rsidRPr="0008051C">
        <w:rPr>
          <w:rFonts w:asciiTheme="minorHAnsi" w:hAnsiTheme="minorHAnsi" w:cstheme="minorHAnsi"/>
          <w:color w:val="000000" w:themeColor="text1"/>
          <w:sz w:val="22"/>
          <w:szCs w:val="22"/>
        </w:rPr>
        <w:t xml:space="preserve"> handle with care any shared information</w:t>
      </w:r>
      <w:r w:rsidR="00921FD8" w:rsidRPr="0008051C">
        <w:rPr>
          <w:rFonts w:asciiTheme="minorHAnsi" w:hAnsiTheme="minorHAnsi" w:cstheme="minorHAnsi"/>
          <w:sz w:val="22"/>
          <w:szCs w:val="22"/>
        </w:rPr>
        <w:t>. Those in charge of such information will store and treat with protective care</w:t>
      </w:r>
      <w:r w:rsidR="00A92CE6" w:rsidRPr="0008051C">
        <w:rPr>
          <w:rFonts w:asciiTheme="minorHAnsi" w:hAnsiTheme="minorHAnsi" w:cstheme="minorHAnsi"/>
          <w:sz w:val="22"/>
          <w:szCs w:val="22"/>
        </w:rPr>
        <w:t xml:space="preserve"> all</w:t>
      </w:r>
      <w:r w:rsidR="00921FD8" w:rsidRPr="0008051C">
        <w:rPr>
          <w:rFonts w:asciiTheme="minorHAnsi" w:hAnsiTheme="minorHAnsi" w:cstheme="minorHAnsi"/>
          <w:sz w:val="22"/>
          <w:szCs w:val="22"/>
        </w:rPr>
        <w:t xml:space="preserve"> written or computerized information</w:t>
      </w:r>
      <w:r w:rsidR="00C161D6" w:rsidRPr="0008051C">
        <w:rPr>
          <w:rFonts w:asciiTheme="minorHAnsi" w:hAnsiTheme="minorHAnsi" w:cstheme="minorHAnsi"/>
          <w:sz w:val="22"/>
          <w:szCs w:val="22"/>
        </w:rPr>
        <w:t xml:space="preserve"> (including pictures</w:t>
      </w:r>
      <w:r w:rsidR="002250ED" w:rsidRPr="0008051C">
        <w:rPr>
          <w:rFonts w:asciiTheme="minorHAnsi" w:hAnsiTheme="minorHAnsi" w:cstheme="minorHAnsi"/>
          <w:sz w:val="22"/>
          <w:szCs w:val="22"/>
        </w:rPr>
        <w:t>)</w:t>
      </w:r>
      <w:r w:rsidR="00921FD8" w:rsidRPr="0008051C">
        <w:rPr>
          <w:rFonts w:asciiTheme="minorHAnsi" w:hAnsiTheme="minorHAnsi" w:cstheme="minorHAnsi"/>
          <w:sz w:val="22"/>
          <w:szCs w:val="22"/>
        </w:rPr>
        <w:t xml:space="preserve"> concerning any individual</w:t>
      </w:r>
      <w:r w:rsidR="00EF248C" w:rsidRPr="0008051C">
        <w:rPr>
          <w:rFonts w:asciiTheme="minorHAnsi" w:hAnsiTheme="minorHAnsi" w:cstheme="minorHAnsi"/>
          <w:sz w:val="22"/>
          <w:szCs w:val="22"/>
        </w:rPr>
        <w:t>.</w:t>
      </w:r>
    </w:p>
    <w:p w14:paraId="12CDDCEA" w14:textId="77777777" w:rsidR="00921FD8" w:rsidRPr="00FF2142" w:rsidRDefault="00921FD8" w:rsidP="00E51A48">
      <w:pPr>
        <w:pStyle w:val="Level1"/>
        <w:numPr>
          <w:ilvl w:val="0"/>
          <w:numId w:val="2"/>
        </w:numPr>
        <w:tabs>
          <w:tab w:val="left" w:pos="426"/>
        </w:tabs>
        <w:spacing w:before="240" w:after="60"/>
        <w:ind w:left="426" w:hanging="426"/>
        <w:rPr>
          <w:rFonts w:asciiTheme="minorHAnsi" w:hAnsiTheme="minorHAnsi" w:cstheme="minorHAnsi"/>
          <w:b/>
          <w:sz w:val="28"/>
          <w:szCs w:val="28"/>
        </w:rPr>
      </w:pPr>
      <w:r w:rsidRPr="00FF2142">
        <w:rPr>
          <w:rFonts w:asciiTheme="minorHAnsi" w:hAnsiTheme="minorHAnsi" w:cstheme="minorHAnsi"/>
          <w:b/>
          <w:bCs/>
          <w:sz w:val="28"/>
          <w:szCs w:val="28"/>
        </w:rPr>
        <w:t>The Care of our Children and Youth</w:t>
      </w:r>
    </w:p>
    <w:p w14:paraId="7EA0C563" w14:textId="77777777" w:rsidR="00921FD8" w:rsidRPr="0008051C" w:rsidRDefault="00E51A48" w:rsidP="00E51A48">
      <w:pPr>
        <w:numPr>
          <w:ilvl w:val="12"/>
          <w:numId w:val="0"/>
        </w:numPr>
        <w:tabs>
          <w:tab w:val="left" w:pos="426"/>
        </w:tabs>
        <w:ind w:left="426" w:hanging="426"/>
        <w:rPr>
          <w:rFonts w:asciiTheme="minorHAnsi" w:hAnsiTheme="minorHAnsi" w:cstheme="minorHAnsi"/>
          <w:sz w:val="22"/>
          <w:szCs w:val="22"/>
        </w:rPr>
      </w:pPr>
      <w:r>
        <w:rPr>
          <w:rFonts w:asciiTheme="minorHAnsi" w:hAnsiTheme="minorHAnsi" w:cstheme="minorHAnsi"/>
          <w:sz w:val="22"/>
          <w:szCs w:val="22"/>
        </w:rPr>
        <w:tab/>
      </w:r>
      <w:r w:rsidR="00921FD8" w:rsidRPr="0008051C">
        <w:rPr>
          <w:rFonts w:asciiTheme="minorHAnsi" w:hAnsiTheme="minorHAnsi" w:cstheme="minorHAnsi"/>
          <w:sz w:val="22"/>
          <w:szCs w:val="22"/>
        </w:rPr>
        <w:t xml:space="preserve">Because we believe children are a gift from God, every possible means must be used to ensure that children and youth are cared for so that no harm comes to them while in the care of paid or volunteer workers for any church programs. The following measures will be taken by the children and youth ministries of </w:t>
      </w:r>
      <w:r w:rsidR="00107A0A" w:rsidRPr="0008051C">
        <w:rPr>
          <w:rFonts w:asciiTheme="minorHAnsi" w:hAnsiTheme="minorHAnsi" w:cstheme="minorHAnsi"/>
          <w:sz w:val="22"/>
          <w:szCs w:val="22"/>
        </w:rPr>
        <w:t>Salem</w:t>
      </w:r>
      <w:r w:rsidR="00921FD8" w:rsidRPr="0008051C">
        <w:rPr>
          <w:rFonts w:asciiTheme="minorHAnsi" w:hAnsiTheme="minorHAnsi" w:cstheme="minorHAnsi"/>
          <w:sz w:val="22"/>
          <w:szCs w:val="22"/>
        </w:rPr>
        <w:t xml:space="preserve"> Church:</w:t>
      </w:r>
    </w:p>
    <w:p w14:paraId="78C152A2" w14:textId="77777777" w:rsidR="00921FD8" w:rsidRPr="00FF2142" w:rsidRDefault="00921FD8" w:rsidP="00E51A48">
      <w:pPr>
        <w:pStyle w:val="Level2"/>
        <w:numPr>
          <w:ilvl w:val="1"/>
          <w:numId w:val="2"/>
        </w:numPr>
        <w:tabs>
          <w:tab w:val="left" w:pos="851"/>
          <w:tab w:val="left" w:pos="1701"/>
        </w:tabs>
        <w:spacing w:before="240" w:after="60"/>
        <w:ind w:left="851" w:hanging="425"/>
        <w:rPr>
          <w:rFonts w:asciiTheme="minorHAnsi" w:hAnsiTheme="minorHAnsi" w:cstheme="minorHAnsi"/>
          <w:b/>
        </w:rPr>
      </w:pPr>
      <w:r w:rsidRPr="00FF2142">
        <w:rPr>
          <w:rFonts w:asciiTheme="minorHAnsi" w:hAnsiTheme="minorHAnsi" w:cstheme="minorHAnsi"/>
          <w:b/>
        </w:rPr>
        <w:t>Worker Recruiting :</w:t>
      </w:r>
    </w:p>
    <w:p w14:paraId="2B8C11CE" w14:textId="77777777" w:rsidR="00B506A6" w:rsidRPr="0008051C" w:rsidRDefault="00E51A48" w:rsidP="00E51A48">
      <w:pPr>
        <w:numPr>
          <w:ilvl w:val="12"/>
          <w:numId w:val="0"/>
        </w:numPr>
        <w:tabs>
          <w:tab w:val="left" w:pos="851"/>
        </w:tabs>
        <w:spacing w:after="60"/>
        <w:ind w:left="851" w:hanging="425"/>
        <w:rPr>
          <w:rFonts w:asciiTheme="minorHAnsi" w:hAnsiTheme="minorHAnsi" w:cstheme="minorHAnsi"/>
          <w:sz w:val="22"/>
          <w:szCs w:val="22"/>
        </w:rPr>
      </w:pPr>
      <w:r>
        <w:rPr>
          <w:rFonts w:asciiTheme="minorHAnsi" w:hAnsiTheme="minorHAnsi" w:cstheme="minorHAnsi"/>
          <w:sz w:val="22"/>
          <w:szCs w:val="22"/>
        </w:rPr>
        <w:tab/>
      </w:r>
      <w:r w:rsidR="00921FD8" w:rsidRPr="0008051C">
        <w:rPr>
          <w:rFonts w:asciiTheme="minorHAnsi" w:hAnsiTheme="minorHAnsi" w:cstheme="minorHAnsi"/>
          <w:sz w:val="22"/>
          <w:szCs w:val="22"/>
        </w:rPr>
        <w:t xml:space="preserve">Only assigned workers or approved substitutes will be used in </w:t>
      </w:r>
      <w:r w:rsidR="004756DD" w:rsidRPr="0008051C">
        <w:rPr>
          <w:rFonts w:asciiTheme="minorHAnsi" w:hAnsiTheme="minorHAnsi" w:cstheme="minorHAnsi"/>
          <w:sz w:val="22"/>
          <w:szCs w:val="22"/>
        </w:rPr>
        <w:t>ch</w:t>
      </w:r>
      <w:r w:rsidR="00632C1B" w:rsidRPr="0008051C">
        <w:rPr>
          <w:rFonts w:asciiTheme="minorHAnsi" w:hAnsiTheme="minorHAnsi" w:cstheme="minorHAnsi"/>
          <w:sz w:val="22"/>
          <w:szCs w:val="22"/>
        </w:rPr>
        <w:t>ildren</w:t>
      </w:r>
      <w:r w:rsidR="004756DD" w:rsidRPr="0008051C">
        <w:rPr>
          <w:rFonts w:asciiTheme="minorHAnsi" w:hAnsiTheme="minorHAnsi" w:cstheme="minorHAnsi"/>
          <w:sz w:val="22"/>
          <w:szCs w:val="22"/>
        </w:rPr>
        <w:t xml:space="preserve"> or youth ministries.</w:t>
      </w:r>
      <w:r w:rsidR="003423F1" w:rsidRPr="0008051C">
        <w:rPr>
          <w:rFonts w:asciiTheme="minorHAnsi" w:hAnsiTheme="minorHAnsi" w:cstheme="minorHAnsi"/>
          <w:sz w:val="22"/>
          <w:szCs w:val="22"/>
        </w:rPr>
        <w:t xml:space="preserve"> </w:t>
      </w:r>
      <w:r w:rsidR="00921FD8" w:rsidRPr="0008051C">
        <w:rPr>
          <w:rFonts w:asciiTheme="minorHAnsi" w:hAnsiTheme="minorHAnsi" w:cstheme="minorHAnsi"/>
          <w:sz w:val="22"/>
          <w:szCs w:val="22"/>
        </w:rPr>
        <w:t>They must have completed the following:</w:t>
      </w:r>
    </w:p>
    <w:p w14:paraId="3793D68A" w14:textId="3D575454" w:rsidR="00921FD8" w:rsidRDefault="00921FD8" w:rsidP="00CA74CB">
      <w:pPr>
        <w:pStyle w:val="Level3"/>
        <w:numPr>
          <w:ilvl w:val="2"/>
          <w:numId w:val="2"/>
        </w:numPr>
        <w:tabs>
          <w:tab w:val="left" w:pos="851"/>
          <w:tab w:val="left" w:pos="1276"/>
          <w:tab w:val="left" w:pos="1985"/>
        </w:tabs>
        <w:spacing w:before="60" w:after="120"/>
        <w:ind w:left="1276" w:hanging="425"/>
        <w:rPr>
          <w:rFonts w:asciiTheme="minorHAnsi" w:hAnsiTheme="minorHAnsi" w:cstheme="minorHAnsi"/>
          <w:sz w:val="22"/>
          <w:szCs w:val="22"/>
        </w:rPr>
      </w:pPr>
      <w:r w:rsidRPr="00527941">
        <w:rPr>
          <w:rFonts w:asciiTheme="minorHAnsi" w:hAnsiTheme="minorHAnsi" w:cstheme="minorHAnsi"/>
          <w:sz w:val="22"/>
          <w:szCs w:val="22"/>
        </w:rPr>
        <w:t xml:space="preserve">Have attended </w:t>
      </w:r>
      <w:r w:rsidR="00107A0A" w:rsidRPr="00527941">
        <w:rPr>
          <w:rFonts w:asciiTheme="minorHAnsi" w:hAnsiTheme="minorHAnsi" w:cstheme="minorHAnsi"/>
          <w:sz w:val="22"/>
          <w:szCs w:val="22"/>
        </w:rPr>
        <w:t>Salem</w:t>
      </w:r>
      <w:r w:rsidRPr="00527941">
        <w:rPr>
          <w:rFonts w:asciiTheme="minorHAnsi" w:hAnsiTheme="minorHAnsi" w:cstheme="minorHAnsi"/>
          <w:sz w:val="22"/>
          <w:szCs w:val="22"/>
        </w:rPr>
        <w:t xml:space="preserve"> Church regularly for at least 6 months, OR have </w:t>
      </w:r>
      <w:r w:rsidR="00527941" w:rsidRPr="00527941">
        <w:rPr>
          <w:rFonts w:asciiTheme="minorHAnsi" w:hAnsiTheme="minorHAnsi" w:cstheme="minorHAnsi"/>
          <w:sz w:val="22"/>
          <w:szCs w:val="22"/>
        </w:rPr>
        <w:t xml:space="preserve">attended Salem Church </w:t>
      </w:r>
      <w:r w:rsidRPr="00527941">
        <w:rPr>
          <w:rFonts w:asciiTheme="minorHAnsi" w:hAnsiTheme="minorHAnsi" w:cstheme="minorHAnsi"/>
          <w:sz w:val="22"/>
          <w:szCs w:val="22"/>
        </w:rPr>
        <w:t>regularly for 3 months AND have secured at least 2 letters of recommendation from their previous church.</w:t>
      </w:r>
      <w:r w:rsidR="00F80693" w:rsidRPr="00527941">
        <w:rPr>
          <w:rFonts w:asciiTheme="minorHAnsi" w:hAnsiTheme="minorHAnsi" w:cstheme="minorHAnsi"/>
          <w:color w:val="000000" w:themeColor="text1"/>
          <w:sz w:val="22"/>
          <w:szCs w:val="22"/>
        </w:rPr>
        <w:t xml:space="preserve"> In the case of joint ministries with other local churches, workers from those churches must meet this attendance requirement in their home church.</w:t>
      </w:r>
      <w:r w:rsidR="00292FF4" w:rsidRPr="00527941">
        <w:rPr>
          <w:rFonts w:asciiTheme="minorHAnsi" w:hAnsiTheme="minorHAnsi" w:cstheme="minorHAnsi"/>
          <w:sz w:val="22"/>
          <w:szCs w:val="22"/>
        </w:rPr>
        <w:t xml:space="preserve"> </w:t>
      </w:r>
    </w:p>
    <w:p w14:paraId="5A4AF122" w14:textId="2E58FD28" w:rsidR="00FA3051" w:rsidRPr="00527941" w:rsidRDefault="00FA3051" w:rsidP="00CA74CB">
      <w:pPr>
        <w:pStyle w:val="Level3"/>
        <w:numPr>
          <w:ilvl w:val="2"/>
          <w:numId w:val="2"/>
        </w:numPr>
        <w:tabs>
          <w:tab w:val="left" w:pos="851"/>
          <w:tab w:val="left" w:pos="1276"/>
          <w:tab w:val="left" w:pos="1985"/>
        </w:tabs>
        <w:spacing w:before="60" w:after="120"/>
        <w:ind w:left="1276" w:hanging="425"/>
        <w:rPr>
          <w:rFonts w:asciiTheme="minorHAnsi" w:hAnsiTheme="minorHAnsi" w:cstheme="minorHAnsi"/>
          <w:sz w:val="22"/>
          <w:szCs w:val="22"/>
        </w:rPr>
      </w:pPr>
      <w:r>
        <w:rPr>
          <w:rFonts w:asciiTheme="minorHAnsi" w:hAnsiTheme="minorHAnsi" w:cstheme="minorHAnsi"/>
          <w:sz w:val="22"/>
          <w:szCs w:val="22"/>
        </w:rPr>
        <w:t>Filled out a Volunteer Application Form and submitted to the Director of Family Ministries.</w:t>
      </w:r>
    </w:p>
    <w:p w14:paraId="3D9A49A5" w14:textId="7BB46F1A" w:rsidR="00F80693" w:rsidRPr="00527941" w:rsidRDefault="00921FD8" w:rsidP="00CA74CB">
      <w:pPr>
        <w:pStyle w:val="Level3"/>
        <w:numPr>
          <w:ilvl w:val="2"/>
          <w:numId w:val="2"/>
        </w:numPr>
        <w:tabs>
          <w:tab w:val="left" w:pos="851"/>
          <w:tab w:val="left" w:pos="1276"/>
          <w:tab w:val="left" w:pos="1985"/>
        </w:tabs>
        <w:spacing w:before="120" w:after="120"/>
        <w:ind w:left="1276" w:hanging="425"/>
        <w:rPr>
          <w:rFonts w:asciiTheme="minorHAnsi" w:hAnsiTheme="minorHAnsi" w:cstheme="minorHAnsi"/>
          <w:color w:val="000000" w:themeColor="text1"/>
          <w:sz w:val="22"/>
          <w:szCs w:val="22"/>
        </w:rPr>
      </w:pPr>
      <w:r w:rsidRPr="0008051C">
        <w:rPr>
          <w:rFonts w:asciiTheme="minorHAnsi" w:hAnsiTheme="minorHAnsi" w:cstheme="minorHAnsi"/>
          <w:sz w:val="22"/>
          <w:szCs w:val="22"/>
        </w:rPr>
        <w:t xml:space="preserve">Have been screened and interviewed by the </w:t>
      </w:r>
      <w:r w:rsidR="00881439">
        <w:rPr>
          <w:rFonts w:asciiTheme="minorHAnsi" w:hAnsiTheme="minorHAnsi" w:cstheme="minorHAnsi"/>
          <w:sz w:val="22"/>
          <w:szCs w:val="22"/>
        </w:rPr>
        <w:t>ministry department leader prior to any ministry with children or youth.</w:t>
      </w:r>
      <w:r w:rsidRPr="0008051C">
        <w:rPr>
          <w:rFonts w:asciiTheme="minorHAnsi" w:hAnsiTheme="minorHAnsi" w:cstheme="minorHAnsi"/>
          <w:color w:val="000000" w:themeColor="text1"/>
          <w:sz w:val="22"/>
          <w:szCs w:val="22"/>
        </w:rPr>
        <w:t xml:space="preserve"> </w:t>
      </w:r>
      <w:r w:rsidR="00EF248C" w:rsidRPr="00527941">
        <w:rPr>
          <w:rFonts w:asciiTheme="minorHAnsi" w:hAnsiTheme="minorHAnsi" w:cstheme="minorHAnsi"/>
          <w:sz w:val="22"/>
          <w:szCs w:val="22"/>
        </w:rPr>
        <w:tab/>
      </w:r>
    </w:p>
    <w:p w14:paraId="63080CCA" w14:textId="77777777" w:rsidR="00921FD8" w:rsidRPr="00527941" w:rsidRDefault="00921FD8" w:rsidP="00CA74CB">
      <w:pPr>
        <w:pStyle w:val="Level3"/>
        <w:numPr>
          <w:ilvl w:val="2"/>
          <w:numId w:val="2"/>
        </w:numPr>
        <w:tabs>
          <w:tab w:val="left" w:pos="851"/>
          <w:tab w:val="left" w:pos="1276"/>
          <w:tab w:val="left" w:pos="1985"/>
        </w:tabs>
        <w:spacing w:before="120" w:after="120"/>
        <w:ind w:left="1276" w:hanging="425"/>
        <w:rPr>
          <w:rFonts w:asciiTheme="minorHAnsi" w:hAnsiTheme="minorHAnsi" w:cstheme="minorHAnsi"/>
          <w:sz w:val="22"/>
          <w:szCs w:val="22"/>
        </w:rPr>
      </w:pPr>
      <w:r w:rsidRPr="0008051C">
        <w:rPr>
          <w:rFonts w:asciiTheme="minorHAnsi" w:hAnsiTheme="minorHAnsi" w:cstheme="minorHAnsi"/>
          <w:color w:val="000000" w:themeColor="text1"/>
          <w:sz w:val="22"/>
          <w:szCs w:val="22"/>
        </w:rPr>
        <w:t>Prospect</w:t>
      </w:r>
      <w:r w:rsidR="00292FF4" w:rsidRPr="0008051C">
        <w:rPr>
          <w:rFonts w:asciiTheme="minorHAnsi" w:hAnsiTheme="minorHAnsi" w:cstheme="minorHAnsi"/>
          <w:color w:val="000000" w:themeColor="text1"/>
          <w:sz w:val="22"/>
          <w:szCs w:val="22"/>
        </w:rPr>
        <w:t>ive workers</w:t>
      </w:r>
      <w:r w:rsidR="00B506A6" w:rsidRPr="0008051C">
        <w:rPr>
          <w:rFonts w:asciiTheme="minorHAnsi" w:hAnsiTheme="minorHAnsi" w:cstheme="minorHAnsi"/>
          <w:color w:val="000000" w:themeColor="text1"/>
          <w:sz w:val="22"/>
          <w:szCs w:val="22"/>
        </w:rPr>
        <w:t>,</w:t>
      </w:r>
      <w:r w:rsidR="00292FF4" w:rsidRPr="0008051C">
        <w:rPr>
          <w:rFonts w:asciiTheme="minorHAnsi" w:hAnsiTheme="minorHAnsi" w:cstheme="minorHAnsi"/>
          <w:color w:val="000000" w:themeColor="text1"/>
          <w:sz w:val="22"/>
          <w:szCs w:val="22"/>
        </w:rPr>
        <w:t xml:space="preserve"> </w:t>
      </w:r>
      <w:r w:rsidR="00292FF4" w:rsidRPr="0008051C">
        <w:rPr>
          <w:rFonts w:asciiTheme="minorHAnsi" w:hAnsiTheme="minorHAnsi" w:cstheme="minorHAnsi"/>
          <w:sz w:val="22"/>
          <w:szCs w:val="22"/>
        </w:rPr>
        <w:t>assistants</w:t>
      </w:r>
      <w:r w:rsidR="00B506A6" w:rsidRPr="0008051C">
        <w:rPr>
          <w:rFonts w:asciiTheme="minorHAnsi" w:hAnsiTheme="minorHAnsi" w:cstheme="minorHAnsi"/>
          <w:sz w:val="22"/>
          <w:szCs w:val="22"/>
        </w:rPr>
        <w:t xml:space="preserve"> and drivers</w:t>
      </w:r>
      <w:r w:rsidRPr="0008051C">
        <w:rPr>
          <w:rFonts w:asciiTheme="minorHAnsi" w:hAnsiTheme="minorHAnsi" w:cstheme="minorHAnsi"/>
          <w:sz w:val="22"/>
          <w:szCs w:val="22"/>
        </w:rPr>
        <w:t xml:space="preserve"> will be asked to provide a </w:t>
      </w:r>
      <w:r w:rsidR="00E37D4B" w:rsidRPr="0008051C">
        <w:rPr>
          <w:rFonts w:asciiTheme="minorHAnsi" w:hAnsiTheme="minorHAnsi" w:cstheme="minorHAnsi"/>
          <w:sz w:val="22"/>
          <w:szCs w:val="22"/>
        </w:rPr>
        <w:t>criminal record</w:t>
      </w:r>
      <w:r w:rsidRPr="0008051C">
        <w:rPr>
          <w:rFonts w:asciiTheme="minorHAnsi" w:hAnsiTheme="minorHAnsi" w:cstheme="minorHAnsi"/>
          <w:sz w:val="22"/>
          <w:szCs w:val="22"/>
        </w:rPr>
        <w:t xml:space="preserve"> check. </w:t>
      </w:r>
    </w:p>
    <w:p w14:paraId="46DF9705" w14:textId="545D03C7" w:rsidR="00E37D4B" w:rsidRPr="007E0933" w:rsidRDefault="00921FD8" w:rsidP="00CA74CB">
      <w:pPr>
        <w:pStyle w:val="Level3"/>
        <w:numPr>
          <w:ilvl w:val="2"/>
          <w:numId w:val="2"/>
        </w:numPr>
        <w:tabs>
          <w:tab w:val="left" w:pos="851"/>
          <w:tab w:val="left" w:pos="1276"/>
          <w:tab w:val="left" w:pos="1985"/>
        </w:tabs>
        <w:spacing w:before="120"/>
        <w:ind w:left="1276" w:hanging="425"/>
        <w:rPr>
          <w:rFonts w:asciiTheme="minorHAnsi" w:hAnsiTheme="minorHAnsi" w:cstheme="minorHAnsi"/>
          <w:sz w:val="22"/>
          <w:szCs w:val="22"/>
        </w:rPr>
      </w:pPr>
      <w:r w:rsidRPr="007E0933">
        <w:rPr>
          <w:rFonts w:asciiTheme="minorHAnsi" w:hAnsiTheme="minorHAnsi" w:cstheme="minorHAnsi"/>
          <w:sz w:val="22"/>
          <w:szCs w:val="22"/>
        </w:rPr>
        <w:t xml:space="preserve">Participated in the children and youth ministry workers orientation </w:t>
      </w:r>
      <w:r w:rsidR="00E37D4B" w:rsidRPr="007E0933">
        <w:rPr>
          <w:rFonts w:asciiTheme="minorHAnsi" w:hAnsiTheme="minorHAnsi" w:cstheme="minorHAnsi"/>
          <w:sz w:val="22"/>
          <w:szCs w:val="22"/>
        </w:rPr>
        <w:t xml:space="preserve">provided by </w:t>
      </w:r>
      <w:r w:rsidR="00881439">
        <w:rPr>
          <w:rFonts w:asciiTheme="minorHAnsi" w:hAnsiTheme="minorHAnsi" w:cstheme="minorHAnsi"/>
          <w:sz w:val="22"/>
          <w:szCs w:val="22"/>
        </w:rPr>
        <w:t>Salem Church under the direction of the Director of Family Ministries.</w:t>
      </w:r>
      <w:r w:rsidR="00E37D4B" w:rsidRPr="007E0933">
        <w:rPr>
          <w:rFonts w:asciiTheme="minorHAnsi" w:hAnsiTheme="minorHAnsi" w:cstheme="minorHAnsi"/>
          <w:sz w:val="22"/>
          <w:szCs w:val="22"/>
        </w:rPr>
        <w:t xml:space="preserve"> Such training may include, but is not limited to, such information as:</w:t>
      </w:r>
    </w:p>
    <w:p w14:paraId="0AB17B67" w14:textId="77777777" w:rsidR="00E37D4B" w:rsidRPr="0008051C" w:rsidRDefault="00E37D4B" w:rsidP="00CA74CB">
      <w:pPr>
        <w:pStyle w:val="Level4"/>
        <w:numPr>
          <w:ilvl w:val="3"/>
          <w:numId w:val="2"/>
        </w:numPr>
        <w:tabs>
          <w:tab w:val="left" w:pos="720"/>
          <w:tab w:val="left" w:pos="1418"/>
          <w:tab w:val="left" w:pos="1843"/>
          <w:tab w:val="left" w:pos="2694"/>
        </w:tabs>
        <w:ind w:left="1843" w:hanging="425"/>
        <w:rPr>
          <w:rFonts w:asciiTheme="minorHAnsi" w:hAnsiTheme="minorHAnsi" w:cstheme="minorHAnsi"/>
          <w:sz w:val="22"/>
          <w:szCs w:val="22"/>
        </w:rPr>
      </w:pPr>
      <w:r w:rsidRPr="0008051C">
        <w:rPr>
          <w:rFonts w:asciiTheme="minorHAnsi" w:hAnsiTheme="minorHAnsi" w:cstheme="minorHAnsi"/>
          <w:sz w:val="22"/>
          <w:szCs w:val="22"/>
        </w:rPr>
        <w:t>Awareness of this Public Ministry Policy</w:t>
      </w:r>
    </w:p>
    <w:p w14:paraId="55D7D710" w14:textId="77777777" w:rsidR="00E37D4B" w:rsidRPr="0008051C" w:rsidRDefault="00E37D4B" w:rsidP="00CA74CB">
      <w:pPr>
        <w:pStyle w:val="Level4"/>
        <w:numPr>
          <w:ilvl w:val="3"/>
          <w:numId w:val="2"/>
        </w:numPr>
        <w:tabs>
          <w:tab w:val="left" w:pos="720"/>
          <w:tab w:val="left" w:pos="1418"/>
          <w:tab w:val="left" w:pos="1843"/>
          <w:tab w:val="left" w:pos="2694"/>
        </w:tabs>
        <w:ind w:left="1843" w:hanging="425"/>
        <w:rPr>
          <w:rFonts w:asciiTheme="minorHAnsi" w:hAnsiTheme="minorHAnsi" w:cstheme="minorHAnsi"/>
          <w:sz w:val="22"/>
          <w:szCs w:val="22"/>
        </w:rPr>
      </w:pPr>
      <w:r w:rsidRPr="0008051C">
        <w:rPr>
          <w:rFonts w:asciiTheme="minorHAnsi" w:hAnsiTheme="minorHAnsi" w:cstheme="minorHAnsi"/>
          <w:sz w:val="22"/>
          <w:szCs w:val="22"/>
        </w:rPr>
        <w:t>First Aid/safety information</w:t>
      </w:r>
    </w:p>
    <w:p w14:paraId="546266F0" w14:textId="77777777" w:rsidR="00E37D4B" w:rsidRPr="0008051C" w:rsidRDefault="00E37D4B" w:rsidP="00CA74CB">
      <w:pPr>
        <w:pStyle w:val="Level4"/>
        <w:numPr>
          <w:ilvl w:val="3"/>
          <w:numId w:val="2"/>
        </w:numPr>
        <w:tabs>
          <w:tab w:val="left" w:pos="720"/>
          <w:tab w:val="left" w:pos="1418"/>
          <w:tab w:val="left" w:pos="1843"/>
          <w:tab w:val="left" w:pos="2694"/>
        </w:tabs>
        <w:ind w:left="1843" w:hanging="425"/>
        <w:rPr>
          <w:rFonts w:asciiTheme="minorHAnsi" w:hAnsiTheme="minorHAnsi" w:cstheme="minorHAnsi"/>
          <w:sz w:val="22"/>
          <w:szCs w:val="22"/>
        </w:rPr>
      </w:pPr>
      <w:r w:rsidRPr="0008051C">
        <w:rPr>
          <w:rFonts w:asciiTheme="minorHAnsi" w:hAnsiTheme="minorHAnsi" w:cstheme="minorHAnsi"/>
          <w:sz w:val="22"/>
          <w:szCs w:val="22"/>
        </w:rPr>
        <w:lastRenderedPageBreak/>
        <w:t>Recognition of clues of neglect and physical abuse</w:t>
      </w:r>
    </w:p>
    <w:p w14:paraId="5E13F521" w14:textId="0F66D32C" w:rsidR="00E37D4B" w:rsidRDefault="00E37D4B" w:rsidP="00CA74CB">
      <w:pPr>
        <w:pStyle w:val="Level4"/>
        <w:numPr>
          <w:ilvl w:val="3"/>
          <w:numId w:val="2"/>
        </w:numPr>
        <w:tabs>
          <w:tab w:val="left" w:pos="720"/>
          <w:tab w:val="left" w:pos="1418"/>
          <w:tab w:val="left" w:pos="1843"/>
          <w:tab w:val="left" w:pos="2694"/>
        </w:tabs>
        <w:ind w:left="1843" w:hanging="425"/>
        <w:rPr>
          <w:rFonts w:asciiTheme="minorHAnsi" w:hAnsiTheme="minorHAnsi" w:cstheme="minorHAnsi"/>
          <w:sz w:val="22"/>
          <w:szCs w:val="22"/>
        </w:rPr>
      </w:pPr>
      <w:r w:rsidRPr="0008051C">
        <w:rPr>
          <w:rFonts w:asciiTheme="minorHAnsi" w:hAnsiTheme="minorHAnsi" w:cstheme="minorHAnsi"/>
          <w:sz w:val="22"/>
          <w:szCs w:val="22"/>
        </w:rPr>
        <w:t>Information on child care and safety procedures.</w:t>
      </w:r>
    </w:p>
    <w:p w14:paraId="76BFE558" w14:textId="139D2465" w:rsidR="00881439" w:rsidRPr="0008051C" w:rsidRDefault="00881439" w:rsidP="00CA74CB">
      <w:pPr>
        <w:pStyle w:val="Level4"/>
        <w:numPr>
          <w:ilvl w:val="3"/>
          <w:numId w:val="2"/>
        </w:numPr>
        <w:tabs>
          <w:tab w:val="left" w:pos="720"/>
          <w:tab w:val="left" w:pos="1418"/>
          <w:tab w:val="left" w:pos="1843"/>
          <w:tab w:val="left" w:pos="2694"/>
        </w:tabs>
        <w:ind w:left="1843" w:hanging="425"/>
        <w:rPr>
          <w:rFonts w:asciiTheme="minorHAnsi" w:hAnsiTheme="minorHAnsi" w:cstheme="minorHAnsi"/>
          <w:sz w:val="22"/>
          <w:szCs w:val="22"/>
        </w:rPr>
      </w:pPr>
      <w:r>
        <w:rPr>
          <w:rFonts w:asciiTheme="minorHAnsi" w:hAnsiTheme="minorHAnsi" w:cstheme="minorHAnsi"/>
          <w:sz w:val="22"/>
          <w:szCs w:val="22"/>
        </w:rPr>
        <w:t>The “Nashville Statement” – Salem’s foundation for biblical sexuality. – Approved by the Salem membership August 25</w:t>
      </w:r>
      <w:r w:rsidRPr="00881439">
        <w:rPr>
          <w:rFonts w:asciiTheme="minorHAnsi" w:hAnsiTheme="minorHAnsi" w:cstheme="minorHAnsi"/>
          <w:sz w:val="22"/>
          <w:szCs w:val="22"/>
          <w:vertAlign w:val="superscript"/>
        </w:rPr>
        <w:t>th</w:t>
      </w:r>
      <w:r>
        <w:rPr>
          <w:rFonts w:asciiTheme="minorHAnsi" w:hAnsiTheme="minorHAnsi" w:cstheme="minorHAnsi"/>
          <w:sz w:val="22"/>
          <w:szCs w:val="22"/>
        </w:rPr>
        <w:t>, 2019.</w:t>
      </w:r>
    </w:p>
    <w:p w14:paraId="3EAFDB10" w14:textId="77777777" w:rsidR="00E37D4B" w:rsidRPr="00527941" w:rsidRDefault="00CA74CB" w:rsidP="00CA74CB">
      <w:pPr>
        <w:pStyle w:val="Level4"/>
        <w:tabs>
          <w:tab w:val="left" w:pos="851"/>
          <w:tab w:val="left" w:pos="1276"/>
          <w:tab w:val="left" w:pos="1985"/>
          <w:tab w:val="left" w:pos="2880"/>
        </w:tabs>
        <w:spacing w:before="120" w:after="120"/>
        <w:ind w:left="1276" w:hanging="425"/>
        <w:rPr>
          <w:rFonts w:asciiTheme="minorHAnsi" w:hAnsiTheme="minorHAnsi" w:cstheme="minorHAnsi"/>
          <w:sz w:val="22"/>
          <w:szCs w:val="22"/>
        </w:rPr>
      </w:pPr>
      <w:r>
        <w:rPr>
          <w:rFonts w:asciiTheme="minorHAnsi" w:hAnsiTheme="minorHAnsi" w:cstheme="minorHAnsi"/>
          <w:sz w:val="22"/>
          <w:szCs w:val="22"/>
        </w:rPr>
        <w:tab/>
      </w:r>
      <w:r w:rsidR="00E37D4B" w:rsidRPr="0008051C">
        <w:rPr>
          <w:rFonts w:asciiTheme="minorHAnsi" w:hAnsiTheme="minorHAnsi" w:cstheme="minorHAnsi"/>
          <w:sz w:val="22"/>
          <w:szCs w:val="22"/>
        </w:rPr>
        <w:t>Records of teacher/volunteer attendance at initial and ongoing training events is to be maintained</w:t>
      </w:r>
    </w:p>
    <w:p w14:paraId="7B73DA1D" w14:textId="77777777" w:rsidR="00B506A6" w:rsidRPr="00527941" w:rsidRDefault="00E37D4B" w:rsidP="00CA74CB">
      <w:pPr>
        <w:pStyle w:val="Level3"/>
        <w:numPr>
          <w:ilvl w:val="2"/>
          <w:numId w:val="2"/>
        </w:numPr>
        <w:tabs>
          <w:tab w:val="left" w:pos="851"/>
          <w:tab w:val="left" w:pos="1276"/>
          <w:tab w:val="left" w:pos="1985"/>
          <w:tab w:val="left" w:pos="2880"/>
        </w:tabs>
        <w:spacing w:before="120" w:after="120"/>
        <w:ind w:left="1276" w:hanging="425"/>
        <w:rPr>
          <w:rFonts w:asciiTheme="minorHAnsi" w:hAnsiTheme="minorHAnsi" w:cstheme="minorHAnsi"/>
          <w:sz w:val="22"/>
          <w:szCs w:val="22"/>
        </w:rPr>
      </w:pPr>
      <w:r w:rsidRPr="00527941">
        <w:rPr>
          <w:rFonts w:asciiTheme="minorHAnsi" w:hAnsiTheme="minorHAnsi" w:cstheme="minorHAnsi"/>
          <w:sz w:val="22"/>
          <w:szCs w:val="22"/>
        </w:rPr>
        <w:t>Paid Staff:</w:t>
      </w:r>
      <w:r w:rsidR="00527941" w:rsidRPr="00527941">
        <w:rPr>
          <w:rFonts w:asciiTheme="minorHAnsi" w:hAnsiTheme="minorHAnsi" w:cstheme="minorHAnsi"/>
          <w:sz w:val="22"/>
          <w:szCs w:val="22"/>
        </w:rPr>
        <w:br/>
      </w:r>
      <w:r w:rsidR="00C67813" w:rsidRPr="00527941">
        <w:rPr>
          <w:rFonts w:asciiTheme="minorHAnsi" w:hAnsiTheme="minorHAnsi" w:cstheme="minorHAnsi"/>
          <w:sz w:val="22"/>
          <w:szCs w:val="22"/>
        </w:rPr>
        <w:t>T</w:t>
      </w:r>
      <w:r w:rsidR="00A43E49" w:rsidRPr="00527941">
        <w:rPr>
          <w:rFonts w:asciiTheme="minorHAnsi" w:hAnsiTheme="minorHAnsi" w:cstheme="minorHAnsi"/>
          <w:sz w:val="22"/>
          <w:szCs w:val="22"/>
        </w:rPr>
        <w:t>his screening process will</w:t>
      </w:r>
      <w:r w:rsidR="00C67813" w:rsidRPr="00527941">
        <w:rPr>
          <w:rFonts w:asciiTheme="minorHAnsi" w:hAnsiTheme="minorHAnsi" w:cstheme="minorHAnsi"/>
          <w:sz w:val="22"/>
          <w:szCs w:val="22"/>
        </w:rPr>
        <w:t xml:space="preserve"> also</w:t>
      </w:r>
      <w:r w:rsidR="00A43E49" w:rsidRPr="00527941">
        <w:rPr>
          <w:rFonts w:asciiTheme="minorHAnsi" w:hAnsiTheme="minorHAnsi" w:cstheme="minorHAnsi"/>
          <w:sz w:val="22"/>
          <w:szCs w:val="22"/>
        </w:rPr>
        <w:t xml:space="preserve"> be applied to all hired staff who will be required to endorse this protocol and provide criminal record checks.</w:t>
      </w:r>
    </w:p>
    <w:p w14:paraId="26837A8E" w14:textId="77777777" w:rsidR="00B506A6" w:rsidRPr="00527941" w:rsidRDefault="00B506A6" w:rsidP="00CA74CB">
      <w:pPr>
        <w:pStyle w:val="Level3"/>
        <w:numPr>
          <w:ilvl w:val="2"/>
          <w:numId w:val="2"/>
        </w:numPr>
        <w:tabs>
          <w:tab w:val="left" w:pos="851"/>
          <w:tab w:val="left" w:pos="1276"/>
          <w:tab w:val="left" w:pos="1985"/>
        </w:tabs>
        <w:spacing w:before="120" w:after="120"/>
        <w:ind w:left="1276" w:hanging="425"/>
        <w:rPr>
          <w:rFonts w:asciiTheme="minorHAnsi" w:hAnsiTheme="minorHAnsi" w:cstheme="minorHAnsi"/>
          <w:color w:val="000000" w:themeColor="text1"/>
          <w:sz w:val="22"/>
          <w:szCs w:val="22"/>
        </w:rPr>
      </w:pPr>
      <w:r w:rsidRPr="00527941">
        <w:rPr>
          <w:rFonts w:asciiTheme="minorHAnsi" w:hAnsiTheme="minorHAnsi" w:cstheme="minorHAnsi"/>
          <w:color w:val="000000" w:themeColor="text1"/>
          <w:sz w:val="22"/>
          <w:szCs w:val="22"/>
        </w:rPr>
        <w:t>Community volunteers</w:t>
      </w:r>
      <w:r w:rsidR="00A57FF3" w:rsidRPr="00527941">
        <w:rPr>
          <w:rFonts w:asciiTheme="minorHAnsi" w:hAnsiTheme="minorHAnsi" w:cstheme="minorHAnsi"/>
          <w:color w:val="000000" w:themeColor="text1"/>
          <w:sz w:val="22"/>
          <w:szCs w:val="22"/>
        </w:rPr>
        <w:t>:</w:t>
      </w:r>
      <w:r w:rsidR="00527941" w:rsidRPr="00527941">
        <w:rPr>
          <w:rFonts w:asciiTheme="minorHAnsi" w:hAnsiTheme="minorHAnsi" w:cstheme="minorHAnsi"/>
          <w:color w:val="000000" w:themeColor="text1"/>
          <w:sz w:val="22"/>
          <w:szCs w:val="22"/>
        </w:rPr>
        <w:br/>
      </w:r>
      <w:r w:rsidR="00A57FF3" w:rsidRPr="00527941">
        <w:rPr>
          <w:rFonts w:asciiTheme="minorHAnsi" w:hAnsiTheme="minorHAnsi" w:cstheme="minorHAnsi"/>
          <w:color w:val="000000" w:themeColor="text1"/>
          <w:sz w:val="22"/>
          <w:szCs w:val="22"/>
        </w:rPr>
        <w:t>Community volunteers</w:t>
      </w:r>
      <w:r w:rsidRPr="00527941">
        <w:rPr>
          <w:rFonts w:asciiTheme="minorHAnsi" w:hAnsiTheme="minorHAnsi" w:cstheme="minorHAnsi"/>
          <w:color w:val="000000" w:themeColor="text1"/>
          <w:sz w:val="22"/>
          <w:szCs w:val="22"/>
        </w:rPr>
        <w:t xml:space="preserve"> who participate in our club program as assistants and who do not regularly attend a local church, </w:t>
      </w:r>
      <w:r w:rsidRPr="00527941">
        <w:rPr>
          <w:rFonts w:asciiTheme="minorHAnsi" w:hAnsiTheme="minorHAnsi" w:cstheme="minorHAnsi"/>
          <w:sz w:val="22"/>
          <w:szCs w:val="22"/>
        </w:rPr>
        <w:t>will be partnered with a person who has received clearance to work in the program.</w:t>
      </w:r>
      <w:r w:rsidRPr="00527941">
        <w:rPr>
          <w:rFonts w:asciiTheme="minorHAnsi" w:hAnsiTheme="minorHAnsi" w:cstheme="minorHAnsi"/>
          <w:color w:val="FF0000"/>
          <w:sz w:val="22"/>
          <w:szCs w:val="22"/>
        </w:rPr>
        <w:t xml:space="preserve"> </w:t>
      </w:r>
    </w:p>
    <w:p w14:paraId="1D016258" w14:textId="77777777" w:rsidR="00921FD8" w:rsidRPr="00571304" w:rsidRDefault="00A57FF3" w:rsidP="00CA74CB">
      <w:pPr>
        <w:pStyle w:val="Level3"/>
        <w:numPr>
          <w:ilvl w:val="2"/>
          <w:numId w:val="2"/>
        </w:numPr>
        <w:tabs>
          <w:tab w:val="left" w:pos="851"/>
          <w:tab w:val="left" w:pos="1276"/>
          <w:tab w:val="left" w:pos="1985"/>
        </w:tabs>
        <w:spacing w:before="120" w:after="120"/>
        <w:ind w:left="1276" w:hanging="425"/>
        <w:rPr>
          <w:rFonts w:asciiTheme="minorHAnsi" w:hAnsiTheme="minorHAnsi" w:cstheme="minorHAnsi"/>
          <w:color w:val="000000" w:themeColor="text1"/>
          <w:sz w:val="22"/>
          <w:szCs w:val="22"/>
        </w:rPr>
      </w:pPr>
      <w:r w:rsidRPr="00527941">
        <w:rPr>
          <w:rFonts w:asciiTheme="minorHAnsi" w:hAnsiTheme="minorHAnsi" w:cstheme="minorHAnsi"/>
          <w:color w:val="000000" w:themeColor="text1"/>
          <w:sz w:val="22"/>
          <w:szCs w:val="22"/>
        </w:rPr>
        <w:t>Occasional guest volunteers:</w:t>
      </w:r>
      <w:r w:rsidR="00527941" w:rsidRPr="00527941">
        <w:rPr>
          <w:rFonts w:asciiTheme="minorHAnsi" w:hAnsiTheme="minorHAnsi" w:cstheme="minorHAnsi"/>
          <w:color w:val="000000" w:themeColor="text1"/>
          <w:sz w:val="22"/>
          <w:szCs w:val="22"/>
        </w:rPr>
        <w:br/>
      </w:r>
      <w:r w:rsidRPr="00527941">
        <w:rPr>
          <w:rFonts w:asciiTheme="minorHAnsi" w:hAnsiTheme="minorHAnsi" w:cstheme="minorHAnsi"/>
          <w:color w:val="000000" w:themeColor="text1"/>
          <w:sz w:val="22"/>
          <w:szCs w:val="22"/>
        </w:rPr>
        <w:t xml:space="preserve">An occasional guest volunteer who participates as an assistant </w:t>
      </w:r>
      <w:r w:rsidR="00C901EF" w:rsidRPr="00527941">
        <w:rPr>
          <w:rFonts w:asciiTheme="minorHAnsi" w:hAnsiTheme="minorHAnsi" w:cstheme="minorHAnsi"/>
          <w:color w:val="000000" w:themeColor="text1"/>
          <w:sz w:val="22"/>
          <w:szCs w:val="22"/>
        </w:rPr>
        <w:t xml:space="preserve">will </w:t>
      </w:r>
      <w:r w:rsidRPr="00527941">
        <w:rPr>
          <w:rFonts w:asciiTheme="minorHAnsi" w:hAnsiTheme="minorHAnsi" w:cstheme="minorHAnsi"/>
          <w:color w:val="000000" w:themeColor="text1"/>
          <w:sz w:val="22"/>
          <w:szCs w:val="22"/>
        </w:rPr>
        <w:t>be partnered with a person who has received clearance to work in the program.</w:t>
      </w:r>
    </w:p>
    <w:p w14:paraId="59268BC1" w14:textId="77777777" w:rsidR="00921FD8" w:rsidRPr="00FF2142" w:rsidRDefault="00921FD8" w:rsidP="00E51A48">
      <w:pPr>
        <w:pStyle w:val="Level2"/>
        <w:numPr>
          <w:ilvl w:val="1"/>
          <w:numId w:val="2"/>
        </w:numPr>
        <w:tabs>
          <w:tab w:val="left" w:pos="851"/>
          <w:tab w:val="left" w:pos="1560"/>
        </w:tabs>
        <w:spacing w:before="240" w:after="60"/>
        <w:ind w:left="851" w:hanging="425"/>
        <w:rPr>
          <w:rFonts w:asciiTheme="minorHAnsi" w:hAnsiTheme="minorHAnsi" w:cstheme="minorHAnsi"/>
          <w:b/>
        </w:rPr>
      </w:pPr>
      <w:r w:rsidRPr="00FF2142">
        <w:rPr>
          <w:rFonts w:asciiTheme="minorHAnsi" w:hAnsiTheme="minorHAnsi" w:cstheme="minorHAnsi"/>
          <w:b/>
        </w:rPr>
        <w:t xml:space="preserve">Supervision of Children/Youth </w:t>
      </w:r>
    </w:p>
    <w:p w14:paraId="36CC5763" w14:textId="77777777" w:rsidR="0085270E" w:rsidRPr="00571304" w:rsidRDefault="00921FD8" w:rsidP="00CA74CB">
      <w:pPr>
        <w:pStyle w:val="Level3"/>
        <w:numPr>
          <w:ilvl w:val="2"/>
          <w:numId w:val="2"/>
        </w:numPr>
        <w:tabs>
          <w:tab w:val="left" w:pos="851"/>
          <w:tab w:val="left" w:pos="1276"/>
          <w:tab w:val="left" w:pos="1985"/>
        </w:tabs>
        <w:spacing w:after="120"/>
        <w:ind w:left="1276" w:hanging="425"/>
        <w:rPr>
          <w:rFonts w:asciiTheme="minorHAnsi" w:hAnsiTheme="minorHAnsi" w:cstheme="minorHAnsi"/>
          <w:sz w:val="22"/>
          <w:szCs w:val="22"/>
        </w:rPr>
      </w:pPr>
      <w:r w:rsidRPr="0008051C">
        <w:rPr>
          <w:rFonts w:asciiTheme="minorHAnsi" w:hAnsiTheme="minorHAnsi" w:cstheme="minorHAnsi"/>
          <w:sz w:val="22"/>
          <w:szCs w:val="22"/>
        </w:rPr>
        <w:t>In order t</w:t>
      </w:r>
      <w:r w:rsidR="00107A0A" w:rsidRPr="0008051C">
        <w:rPr>
          <w:rFonts w:asciiTheme="minorHAnsi" w:hAnsiTheme="minorHAnsi" w:cstheme="minorHAnsi"/>
          <w:sz w:val="22"/>
          <w:szCs w:val="22"/>
        </w:rPr>
        <w:t>o</w:t>
      </w:r>
      <w:r w:rsidRPr="0008051C">
        <w:rPr>
          <w:rFonts w:asciiTheme="minorHAnsi" w:hAnsiTheme="minorHAnsi" w:cstheme="minorHAnsi"/>
          <w:sz w:val="22"/>
          <w:szCs w:val="22"/>
        </w:rPr>
        <w:t xml:space="preserve"> ensure that classrooms are properly supervised, the </w:t>
      </w:r>
      <w:r w:rsidR="00A57FF3" w:rsidRPr="0008051C">
        <w:rPr>
          <w:rFonts w:asciiTheme="minorHAnsi" w:hAnsiTheme="minorHAnsi" w:cstheme="minorHAnsi"/>
          <w:sz w:val="22"/>
          <w:szCs w:val="22"/>
        </w:rPr>
        <w:t>c</w:t>
      </w:r>
      <w:r w:rsidR="00107A0A" w:rsidRPr="0008051C">
        <w:rPr>
          <w:rFonts w:asciiTheme="minorHAnsi" w:hAnsiTheme="minorHAnsi" w:cstheme="minorHAnsi"/>
          <w:sz w:val="22"/>
          <w:szCs w:val="22"/>
        </w:rPr>
        <w:t>hairperson</w:t>
      </w:r>
      <w:r w:rsidR="00296827" w:rsidRPr="0008051C">
        <w:rPr>
          <w:rFonts w:asciiTheme="minorHAnsi" w:hAnsiTheme="minorHAnsi" w:cstheme="minorHAnsi"/>
          <w:sz w:val="22"/>
          <w:szCs w:val="22"/>
        </w:rPr>
        <w:t xml:space="preserve"> or </w:t>
      </w:r>
      <w:r w:rsidR="00A57FF3" w:rsidRPr="0008051C">
        <w:rPr>
          <w:rFonts w:asciiTheme="minorHAnsi" w:hAnsiTheme="minorHAnsi" w:cstheme="minorHAnsi"/>
          <w:sz w:val="22"/>
          <w:szCs w:val="22"/>
        </w:rPr>
        <w:t>c</w:t>
      </w:r>
      <w:r w:rsidR="00296827" w:rsidRPr="0008051C">
        <w:rPr>
          <w:rFonts w:asciiTheme="minorHAnsi" w:hAnsiTheme="minorHAnsi" w:cstheme="minorHAnsi"/>
          <w:sz w:val="22"/>
          <w:szCs w:val="22"/>
        </w:rPr>
        <w:t>oordinator of the ministry in question</w:t>
      </w:r>
      <w:r w:rsidRPr="0008051C">
        <w:rPr>
          <w:rFonts w:asciiTheme="minorHAnsi" w:hAnsiTheme="minorHAnsi" w:cstheme="minorHAnsi"/>
          <w:sz w:val="22"/>
          <w:szCs w:val="22"/>
        </w:rPr>
        <w:t xml:space="preserve"> will make regular visits to the children's and youth ministries. </w:t>
      </w:r>
    </w:p>
    <w:p w14:paraId="5841367F" w14:textId="77777777" w:rsidR="00921FD8" w:rsidRPr="0008051C" w:rsidRDefault="0085270E" w:rsidP="00CA74CB">
      <w:pPr>
        <w:pStyle w:val="Level3"/>
        <w:numPr>
          <w:ilvl w:val="2"/>
          <w:numId w:val="2"/>
        </w:numPr>
        <w:tabs>
          <w:tab w:val="left" w:pos="851"/>
          <w:tab w:val="left" w:pos="1276"/>
          <w:tab w:val="left" w:pos="1985"/>
        </w:tabs>
        <w:ind w:left="1276" w:hanging="425"/>
        <w:rPr>
          <w:rFonts w:asciiTheme="minorHAnsi" w:hAnsiTheme="minorHAnsi" w:cstheme="minorHAnsi"/>
          <w:sz w:val="22"/>
          <w:szCs w:val="22"/>
        </w:rPr>
      </w:pPr>
      <w:r w:rsidRPr="0008051C">
        <w:rPr>
          <w:rFonts w:asciiTheme="minorHAnsi" w:hAnsiTheme="minorHAnsi" w:cstheme="minorHAnsi"/>
          <w:sz w:val="22"/>
          <w:szCs w:val="22"/>
        </w:rPr>
        <w:t>S</w:t>
      </w:r>
      <w:r w:rsidR="00107A0A" w:rsidRPr="0008051C">
        <w:rPr>
          <w:rFonts w:asciiTheme="minorHAnsi" w:hAnsiTheme="minorHAnsi" w:cstheme="minorHAnsi"/>
          <w:sz w:val="22"/>
          <w:szCs w:val="22"/>
        </w:rPr>
        <w:t>alem Church</w:t>
      </w:r>
      <w:r w:rsidR="00921FD8" w:rsidRPr="0008051C">
        <w:rPr>
          <w:rFonts w:asciiTheme="minorHAnsi" w:hAnsiTheme="minorHAnsi" w:cstheme="minorHAnsi"/>
          <w:sz w:val="22"/>
          <w:szCs w:val="22"/>
        </w:rPr>
        <w:t xml:space="preserve"> leadership will </w:t>
      </w:r>
      <w:r w:rsidR="00EF248C" w:rsidRPr="0008051C">
        <w:rPr>
          <w:rFonts w:asciiTheme="minorHAnsi" w:hAnsiTheme="minorHAnsi" w:cstheme="minorHAnsi"/>
          <w:sz w:val="22"/>
          <w:szCs w:val="22"/>
        </w:rPr>
        <w:t>endeavour</w:t>
      </w:r>
      <w:r w:rsidR="00921FD8" w:rsidRPr="0008051C">
        <w:rPr>
          <w:rFonts w:asciiTheme="minorHAnsi" w:hAnsiTheme="minorHAnsi" w:cstheme="minorHAnsi"/>
          <w:sz w:val="22"/>
          <w:szCs w:val="22"/>
        </w:rPr>
        <w:t xml:space="preserve"> to take every reasonable action to avoid</w:t>
      </w:r>
      <w:r w:rsidR="00296827" w:rsidRPr="0008051C">
        <w:rPr>
          <w:rFonts w:asciiTheme="minorHAnsi" w:hAnsiTheme="minorHAnsi" w:cstheme="minorHAnsi"/>
          <w:sz w:val="22"/>
          <w:szCs w:val="22"/>
        </w:rPr>
        <w:t xml:space="preserve"> abuse</w:t>
      </w:r>
      <w:r w:rsidR="00921FD8" w:rsidRPr="0008051C">
        <w:rPr>
          <w:rFonts w:asciiTheme="minorHAnsi" w:hAnsiTheme="minorHAnsi" w:cstheme="minorHAnsi"/>
          <w:sz w:val="22"/>
          <w:szCs w:val="22"/>
        </w:rPr>
        <w:t xml:space="preserve">, </w:t>
      </w:r>
      <w:r w:rsidR="00296827" w:rsidRPr="0008051C">
        <w:rPr>
          <w:rFonts w:asciiTheme="minorHAnsi" w:hAnsiTheme="minorHAnsi" w:cstheme="minorHAnsi"/>
          <w:sz w:val="22"/>
          <w:szCs w:val="22"/>
        </w:rPr>
        <w:t xml:space="preserve">by </w:t>
      </w:r>
      <w:r w:rsidR="004C4FB3" w:rsidRPr="0008051C">
        <w:rPr>
          <w:rFonts w:asciiTheme="minorHAnsi" w:hAnsiTheme="minorHAnsi" w:cstheme="minorHAnsi"/>
          <w:sz w:val="22"/>
          <w:szCs w:val="22"/>
        </w:rPr>
        <w:t xml:space="preserve">observing </w:t>
      </w:r>
      <w:r w:rsidR="00921FD8" w:rsidRPr="0008051C">
        <w:rPr>
          <w:rFonts w:asciiTheme="minorHAnsi" w:hAnsiTheme="minorHAnsi" w:cstheme="minorHAnsi"/>
          <w:sz w:val="22"/>
          <w:szCs w:val="22"/>
        </w:rPr>
        <w:t>the following:</w:t>
      </w:r>
    </w:p>
    <w:p w14:paraId="58D4958E" w14:textId="77777777" w:rsidR="00AF74CF" w:rsidRPr="0008051C" w:rsidRDefault="00D8459F" w:rsidP="00CA74CB">
      <w:pPr>
        <w:pStyle w:val="Level4"/>
        <w:numPr>
          <w:ilvl w:val="3"/>
          <w:numId w:val="2"/>
        </w:numPr>
        <w:tabs>
          <w:tab w:val="left" w:pos="720"/>
          <w:tab w:val="left" w:pos="1440"/>
          <w:tab w:val="left" w:pos="1843"/>
          <w:tab w:val="left" w:pos="2835"/>
        </w:tabs>
        <w:ind w:left="1843" w:hanging="425"/>
        <w:rPr>
          <w:rFonts w:asciiTheme="minorHAnsi" w:hAnsiTheme="minorHAnsi" w:cstheme="minorHAnsi"/>
          <w:sz w:val="22"/>
          <w:szCs w:val="22"/>
        </w:rPr>
      </w:pPr>
      <w:r w:rsidRPr="0008051C">
        <w:rPr>
          <w:rFonts w:asciiTheme="minorHAnsi" w:hAnsiTheme="minorHAnsi" w:cstheme="minorHAnsi"/>
          <w:sz w:val="22"/>
          <w:szCs w:val="22"/>
        </w:rPr>
        <w:t>M</w:t>
      </w:r>
      <w:r w:rsidR="00AF74CF" w:rsidRPr="0008051C">
        <w:rPr>
          <w:rFonts w:asciiTheme="minorHAnsi" w:hAnsiTheme="minorHAnsi" w:cstheme="minorHAnsi"/>
          <w:sz w:val="22"/>
          <w:szCs w:val="22"/>
        </w:rPr>
        <w:t xml:space="preserve">aking every room in the facility accessible to view via windows </w:t>
      </w:r>
      <w:r w:rsidR="00D33ABA" w:rsidRPr="0008051C">
        <w:rPr>
          <w:rFonts w:asciiTheme="minorHAnsi" w:hAnsiTheme="minorHAnsi" w:cstheme="minorHAnsi"/>
          <w:sz w:val="22"/>
          <w:szCs w:val="22"/>
        </w:rPr>
        <w:t>a</w:t>
      </w:r>
      <w:r w:rsidR="00AF74CF" w:rsidRPr="0008051C">
        <w:rPr>
          <w:rFonts w:asciiTheme="minorHAnsi" w:hAnsiTheme="minorHAnsi" w:cstheme="minorHAnsi"/>
          <w:sz w:val="22"/>
          <w:szCs w:val="22"/>
        </w:rPr>
        <w:t>n</w:t>
      </w:r>
      <w:r w:rsidR="00D33ABA" w:rsidRPr="0008051C">
        <w:rPr>
          <w:rFonts w:asciiTheme="minorHAnsi" w:hAnsiTheme="minorHAnsi" w:cstheme="minorHAnsi"/>
          <w:sz w:val="22"/>
          <w:szCs w:val="22"/>
        </w:rPr>
        <w:t>d</w:t>
      </w:r>
      <w:r w:rsidR="00AF74CF" w:rsidRPr="0008051C">
        <w:rPr>
          <w:rFonts w:asciiTheme="minorHAnsi" w:hAnsiTheme="minorHAnsi" w:cstheme="minorHAnsi"/>
          <w:sz w:val="22"/>
          <w:szCs w:val="22"/>
        </w:rPr>
        <w:t xml:space="preserve"> doors, etc., and ensuring that windows are not obscured with signs, notices, etc. The nursery will have a reflective window.</w:t>
      </w:r>
    </w:p>
    <w:p w14:paraId="6E7A463E" w14:textId="77777777" w:rsidR="004C4FB3" w:rsidRPr="0008051C" w:rsidRDefault="00D8459F" w:rsidP="00CA74CB">
      <w:pPr>
        <w:pStyle w:val="Level4"/>
        <w:numPr>
          <w:ilvl w:val="3"/>
          <w:numId w:val="2"/>
        </w:numPr>
        <w:tabs>
          <w:tab w:val="left" w:pos="720"/>
          <w:tab w:val="left" w:pos="1440"/>
          <w:tab w:val="left" w:pos="1843"/>
          <w:tab w:val="left" w:pos="2835"/>
        </w:tabs>
        <w:ind w:left="1843" w:hanging="425"/>
        <w:rPr>
          <w:rFonts w:asciiTheme="minorHAnsi" w:hAnsiTheme="minorHAnsi" w:cstheme="minorHAnsi"/>
          <w:sz w:val="22"/>
          <w:szCs w:val="22"/>
        </w:rPr>
      </w:pPr>
      <w:r w:rsidRPr="0008051C">
        <w:rPr>
          <w:rFonts w:asciiTheme="minorHAnsi" w:hAnsiTheme="minorHAnsi" w:cstheme="minorHAnsi"/>
          <w:sz w:val="22"/>
          <w:szCs w:val="22"/>
        </w:rPr>
        <w:t>S</w:t>
      </w:r>
      <w:r w:rsidR="00921FD8" w:rsidRPr="0008051C">
        <w:rPr>
          <w:rFonts w:asciiTheme="minorHAnsi" w:hAnsiTheme="minorHAnsi" w:cstheme="minorHAnsi"/>
          <w:sz w:val="22"/>
          <w:szCs w:val="22"/>
        </w:rPr>
        <w:t>afeguarding property in order to reduce the risk of injury;</w:t>
      </w:r>
      <w:r w:rsidR="004C4FB3" w:rsidRPr="0008051C">
        <w:rPr>
          <w:rFonts w:asciiTheme="minorHAnsi" w:hAnsiTheme="minorHAnsi" w:cstheme="minorHAnsi"/>
          <w:sz w:val="22"/>
          <w:szCs w:val="22"/>
        </w:rPr>
        <w:t xml:space="preserve"> </w:t>
      </w:r>
    </w:p>
    <w:p w14:paraId="63E5BAAC" w14:textId="77777777" w:rsidR="00921FD8" w:rsidRPr="0008051C" w:rsidRDefault="003C50B9" w:rsidP="00CA74CB">
      <w:pPr>
        <w:pStyle w:val="Level4"/>
        <w:numPr>
          <w:ilvl w:val="3"/>
          <w:numId w:val="2"/>
        </w:numPr>
        <w:tabs>
          <w:tab w:val="left" w:pos="720"/>
          <w:tab w:val="left" w:pos="1440"/>
          <w:tab w:val="left" w:pos="1843"/>
          <w:tab w:val="left" w:pos="2835"/>
        </w:tabs>
        <w:ind w:left="1843" w:hanging="425"/>
        <w:rPr>
          <w:rFonts w:asciiTheme="minorHAnsi" w:hAnsiTheme="minorHAnsi" w:cstheme="minorHAnsi"/>
          <w:sz w:val="22"/>
          <w:szCs w:val="22"/>
        </w:rPr>
      </w:pPr>
      <w:r w:rsidRPr="0008051C">
        <w:rPr>
          <w:rFonts w:asciiTheme="minorHAnsi" w:hAnsiTheme="minorHAnsi" w:cstheme="minorHAnsi"/>
          <w:sz w:val="22"/>
          <w:szCs w:val="22"/>
        </w:rPr>
        <w:t xml:space="preserve">Keeping </w:t>
      </w:r>
      <w:r w:rsidR="004C4FB3" w:rsidRPr="0008051C">
        <w:rPr>
          <w:rFonts w:asciiTheme="minorHAnsi" w:hAnsiTheme="minorHAnsi" w:cstheme="minorHAnsi"/>
          <w:sz w:val="22"/>
          <w:szCs w:val="22"/>
        </w:rPr>
        <w:t>furnace rooms and supply closets</w:t>
      </w:r>
      <w:r w:rsidRPr="0008051C">
        <w:rPr>
          <w:rFonts w:asciiTheme="minorHAnsi" w:hAnsiTheme="minorHAnsi" w:cstheme="minorHAnsi"/>
          <w:sz w:val="22"/>
          <w:szCs w:val="22"/>
        </w:rPr>
        <w:t xml:space="preserve"> locked</w:t>
      </w:r>
      <w:r w:rsidR="004C4FB3" w:rsidRPr="0008051C">
        <w:rPr>
          <w:rFonts w:asciiTheme="minorHAnsi" w:hAnsiTheme="minorHAnsi" w:cstheme="minorHAnsi"/>
          <w:sz w:val="22"/>
          <w:szCs w:val="22"/>
        </w:rPr>
        <w:t>;</w:t>
      </w:r>
    </w:p>
    <w:p w14:paraId="7F3745F3" w14:textId="77777777" w:rsidR="00921FD8" w:rsidRPr="0008051C" w:rsidRDefault="00921FD8" w:rsidP="00CA74CB">
      <w:pPr>
        <w:pStyle w:val="Level4"/>
        <w:numPr>
          <w:ilvl w:val="3"/>
          <w:numId w:val="2"/>
        </w:numPr>
        <w:tabs>
          <w:tab w:val="left" w:pos="720"/>
          <w:tab w:val="left" w:pos="1440"/>
          <w:tab w:val="left" w:pos="1843"/>
          <w:tab w:val="left" w:pos="2835"/>
        </w:tabs>
        <w:ind w:left="1843" w:hanging="425"/>
        <w:rPr>
          <w:rFonts w:asciiTheme="minorHAnsi" w:hAnsiTheme="minorHAnsi" w:cstheme="minorHAnsi"/>
          <w:sz w:val="22"/>
          <w:szCs w:val="22"/>
        </w:rPr>
      </w:pPr>
      <w:r w:rsidRPr="0008051C">
        <w:rPr>
          <w:rFonts w:asciiTheme="minorHAnsi" w:hAnsiTheme="minorHAnsi" w:cstheme="minorHAnsi"/>
          <w:sz w:val="22"/>
          <w:szCs w:val="22"/>
        </w:rPr>
        <w:t>Training and supervising workers involved with infants, children, and youth;</w:t>
      </w:r>
    </w:p>
    <w:p w14:paraId="068389F2" w14:textId="77777777" w:rsidR="00921FD8" w:rsidRPr="0008051C" w:rsidRDefault="00921FD8" w:rsidP="00CA74CB">
      <w:pPr>
        <w:pStyle w:val="Level4"/>
        <w:numPr>
          <w:ilvl w:val="3"/>
          <w:numId w:val="2"/>
        </w:numPr>
        <w:tabs>
          <w:tab w:val="left" w:pos="720"/>
          <w:tab w:val="left" w:pos="1440"/>
          <w:tab w:val="left" w:pos="1843"/>
          <w:tab w:val="left" w:pos="2835"/>
        </w:tabs>
        <w:ind w:left="1843" w:hanging="425"/>
        <w:rPr>
          <w:rFonts w:asciiTheme="minorHAnsi" w:hAnsiTheme="minorHAnsi" w:cstheme="minorHAnsi"/>
          <w:sz w:val="22"/>
          <w:szCs w:val="22"/>
        </w:rPr>
      </w:pPr>
      <w:r w:rsidRPr="0008051C">
        <w:rPr>
          <w:rFonts w:asciiTheme="minorHAnsi" w:hAnsiTheme="minorHAnsi" w:cstheme="minorHAnsi"/>
          <w:sz w:val="22"/>
          <w:szCs w:val="22"/>
        </w:rPr>
        <w:t xml:space="preserve">Providing the following </w:t>
      </w:r>
      <w:r w:rsidR="00D8459F" w:rsidRPr="0008051C">
        <w:rPr>
          <w:rFonts w:asciiTheme="minorHAnsi" w:hAnsiTheme="minorHAnsi" w:cstheme="minorHAnsi"/>
          <w:sz w:val="22"/>
          <w:szCs w:val="22"/>
        </w:rPr>
        <w:t>adult</w:t>
      </w:r>
      <w:r w:rsidRPr="0008051C">
        <w:rPr>
          <w:rFonts w:asciiTheme="minorHAnsi" w:hAnsiTheme="minorHAnsi" w:cstheme="minorHAnsi"/>
          <w:sz w:val="22"/>
          <w:szCs w:val="22"/>
        </w:rPr>
        <w:t xml:space="preserve">-to-child ratio; </w:t>
      </w:r>
    </w:p>
    <w:p w14:paraId="7F4FB664" w14:textId="77777777" w:rsidR="00921FD8" w:rsidRPr="0008051C" w:rsidRDefault="00921FD8" w:rsidP="00CA74CB">
      <w:pPr>
        <w:pStyle w:val="Level5"/>
        <w:numPr>
          <w:ilvl w:val="4"/>
          <w:numId w:val="2"/>
        </w:numPr>
        <w:tabs>
          <w:tab w:val="left" w:pos="720"/>
          <w:tab w:val="left" w:pos="1440"/>
          <w:tab w:val="left" w:pos="2160"/>
          <w:tab w:val="left" w:pos="2880"/>
          <w:tab w:val="left" w:pos="3544"/>
        </w:tabs>
        <w:ind w:left="2410" w:hanging="425"/>
        <w:rPr>
          <w:rFonts w:asciiTheme="minorHAnsi" w:hAnsiTheme="minorHAnsi" w:cstheme="minorHAnsi"/>
          <w:sz w:val="22"/>
          <w:szCs w:val="22"/>
        </w:rPr>
      </w:pPr>
      <w:r w:rsidRPr="0008051C">
        <w:rPr>
          <w:rFonts w:asciiTheme="minorHAnsi" w:hAnsiTheme="minorHAnsi" w:cstheme="minorHAnsi"/>
          <w:sz w:val="22"/>
          <w:szCs w:val="22"/>
        </w:rPr>
        <w:t>Infants - 1 caregiver for every 4 infants</w:t>
      </w:r>
      <w:r w:rsidR="00296827" w:rsidRPr="0008051C">
        <w:rPr>
          <w:rFonts w:asciiTheme="minorHAnsi" w:hAnsiTheme="minorHAnsi" w:cstheme="minorHAnsi"/>
          <w:sz w:val="22"/>
          <w:szCs w:val="22"/>
        </w:rPr>
        <w:t xml:space="preserve"> </w:t>
      </w:r>
    </w:p>
    <w:p w14:paraId="30152459" w14:textId="77777777" w:rsidR="00921FD8" w:rsidRPr="0008051C" w:rsidRDefault="00921FD8" w:rsidP="00CA74CB">
      <w:pPr>
        <w:pStyle w:val="Level5"/>
        <w:numPr>
          <w:ilvl w:val="4"/>
          <w:numId w:val="2"/>
        </w:numPr>
        <w:tabs>
          <w:tab w:val="left" w:pos="720"/>
          <w:tab w:val="left" w:pos="1440"/>
          <w:tab w:val="left" w:pos="2160"/>
          <w:tab w:val="left" w:pos="2880"/>
          <w:tab w:val="left" w:pos="3544"/>
        </w:tabs>
        <w:ind w:left="2410" w:hanging="425"/>
        <w:rPr>
          <w:rFonts w:asciiTheme="minorHAnsi" w:hAnsiTheme="minorHAnsi" w:cstheme="minorHAnsi"/>
          <w:sz w:val="22"/>
          <w:szCs w:val="22"/>
        </w:rPr>
      </w:pPr>
      <w:r w:rsidRPr="0008051C">
        <w:rPr>
          <w:rFonts w:asciiTheme="minorHAnsi" w:hAnsiTheme="minorHAnsi" w:cstheme="minorHAnsi"/>
          <w:sz w:val="22"/>
          <w:szCs w:val="22"/>
        </w:rPr>
        <w:t>Toddlers - 1 caregiver for every 6 toddlers</w:t>
      </w:r>
      <w:r w:rsidR="00296827" w:rsidRPr="0008051C">
        <w:rPr>
          <w:rFonts w:asciiTheme="minorHAnsi" w:hAnsiTheme="minorHAnsi" w:cstheme="minorHAnsi"/>
          <w:sz w:val="22"/>
          <w:szCs w:val="22"/>
        </w:rPr>
        <w:t xml:space="preserve"> </w:t>
      </w:r>
      <w:r w:rsidR="003423F1" w:rsidRPr="0008051C">
        <w:rPr>
          <w:rFonts w:asciiTheme="minorHAnsi" w:hAnsiTheme="minorHAnsi" w:cstheme="minorHAnsi"/>
          <w:sz w:val="22"/>
          <w:szCs w:val="22"/>
        </w:rPr>
        <w:t>(1 – 3 year olds)</w:t>
      </w:r>
    </w:p>
    <w:p w14:paraId="3620344A" w14:textId="77777777" w:rsidR="00921FD8" w:rsidRPr="0008051C" w:rsidRDefault="00921FD8" w:rsidP="00CA74CB">
      <w:pPr>
        <w:pStyle w:val="Level5"/>
        <w:numPr>
          <w:ilvl w:val="4"/>
          <w:numId w:val="2"/>
        </w:numPr>
        <w:tabs>
          <w:tab w:val="left" w:pos="720"/>
          <w:tab w:val="left" w:pos="1440"/>
          <w:tab w:val="left" w:pos="2160"/>
          <w:tab w:val="left" w:pos="2880"/>
          <w:tab w:val="left" w:pos="3544"/>
        </w:tabs>
        <w:ind w:left="2410" w:hanging="425"/>
        <w:rPr>
          <w:rFonts w:asciiTheme="minorHAnsi" w:hAnsiTheme="minorHAnsi" w:cstheme="minorHAnsi"/>
          <w:sz w:val="22"/>
          <w:szCs w:val="22"/>
        </w:rPr>
      </w:pPr>
      <w:r w:rsidRPr="0008051C">
        <w:rPr>
          <w:rFonts w:asciiTheme="minorHAnsi" w:hAnsiTheme="minorHAnsi" w:cstheme="minorHAnsi"/>
          <w:sz w:val="22"/>
          <w:szCs w:val="22"/>
        </w:rPr>
        <w:t>Preschoolers - 1 caregiver for every 10 preschoolers</w:t>
      </w:r>
      <w:r w:rsidR="003423F1" w:rsidRPr="0008051C">
        <w:rPr>
          <w:rFonts w:asciiTheme="minorHAnsi" w:hAnsiTheme="minorHAnsi" w:cstheme="minorHAnsi"/>
          <w:sz w:val="22"/>
          <w:szCs w:val="22"/>
        </w:rPr>
        <w:t xml:space="preserve"> (3 – 5 year olds)</w:t>
      </w:r>
    </w:p>
    <w:p w14:paraId="0C82B914" w14:textId="77777777" w:rsidR="00921FD8" w:rsidRPr="0008051C" w:rsidRDefault="00921FD8" w:rsidP="00CA74CB">
      <w:pPr>
        <w:pStyle w:val="Level5"/>
        <w:numPr>
          <w:ilvl w:val="4"/>
          <w:numId w:val="2"/>
        </w:numPr>
        <w:tabs>
          <w:tab w:val="left" w:pos="720"/>
          <w:tab w:val="left" w:pos="1440"/>
          <w:tab w:val="left" w:pos="2160"/>
          <w:tab w:val="left" w:pos="2880"/>
          <w:tab w:val="left" w:pos="3544"/>
        </w:tabs>
        <w:ind w:left="2410" w:hanging="425"/>
        <w:rPr>
          <w:rFonts w:asciiTheme="minorHAnsi" w:hAnsiTheme="minorHAnsi" w:cstheme="minorHAnsi"/>
          <w:sz w:val="22"/>
          <w:szCs w:val="22"/>
        </w:rPr>
      </w:pPr>
      <w:r w:rsidRPr="0008051C">
        <w:rPr>
          <w:rFonts w:asciiTheme="minorHAnsi" w:hAnsiTheme="minorHAnsi" w:cstheme="minorHAnsi"/>
          <w:sz w:val="22"/>
          <w:szCs w:val="22"/>
        </w:rPr>
        <w:t>Elementary School</w:t>
      </w:r>
      <w:r w:rsidR="005A5FCB" w:rsidRPr="0008051C">
        <w:rPr>
          <w:rFonts w:asciiTheme="minorHAnsi" w:hAnsiTheme="minorHAnsi" w:cstheme="minorHAnsi"/>
          <w:sz w:val="22"/>
          <w:szCs w:val="22"/>
        </w:rPr>
        <w:t>-age</w:t>
      </w:r>
      <w:r w:rsidR="003423F1" w:rsidRPr="0008051C">
        <w:rPr>
          <w:rFonts w:asciiTheme="minorHAnsi" w:hAnsiTheme="minorHAnsi" w:cstheme="minorHAnsi"/>
          <w:sz w:val="22"/>
          <w:szCs w:val="22"/>
        </w:rPr>
        <w:t xml:space="preserve"> and up</w:t>
      </w:r>
      <w:r w:rsidR="005A5FCB" w:rsidRPr="0008051C">
        <w:rPr>
          <w:rFonts w:asciiTheme="minorHAnsi" w:hAnsiTheme="minorHAnsi" w:cstheme="minorHAnsi"/>
          <w:sz w:val="22"/>
          <w:szCs w:val="22"/>
        </w:rPr>
        <w:t xml:space="preserve"> - 1 caregiver for every 10 </w:t>
      </w:r>
      <w:r w:rsidRPr="0008051C">
        <w:rPr>
          <w:rFonts w:asciiTheme="minorHAnsi" w:hAnsiTheme="minorHAnsi" w:cstheme="minorHAnsi"/>
          <w:sz w:val="22"/>
          <w:szCs w:val="22"/>
        </w:rPr>
        <w:t>child</w:t>
      </w:r>
      <w:r w:rsidR="00296827" w:rsidRPr="0008051C">
        <w:rPr>
          <w:rFonts w:asciiTheme="minorHAnsi" w:hAnsiTheme="minorHAnsi" w:cstheme="minorHAnsi"/>
          <w:sz w:val="22"/>
          <w:szCs w:val="22"/>
        </w:rPr>
        <w:t>ren</w:t>
      </w:r>
      <w:r w:rsidRPr="0008051C">
        <w:rPr>
          <w:rFonts w:asciiTheme="minorHAnsi" w:hAnsiTheme="minorHAnsi" w:cstheme="minorHAnsi"/>
          <w:sz w:val="22"/>
          <w:szCs w:val="22"/>
        </w:rPr>
        <w:t>.</w:t>
      </w:r>
    </w:p>
    <w:p w14:paraId="0E02DE9A" w14:textId="77777777" w:rsidR="003423F1" w:rsidRPr="00571304" w:rsidRDefault="00FB0FDA" w:rsidP="00CA74CB">
      <w:pPr>
        <w:pStyle w:val="Level4"/>
        <w:numPr>
          <w:ilvl w:val="3"/>
          <w:numId w:val="2"/>
        </w:numPr>
        <w:tabs>
          <w:tab w:val="left" w:pos="720"/>
          <w:tab w:val="left" w:pos="1440"/>
          <w:tab w:val="left" w:pos="1843"/>
          <w:tab w:val="left" w:pos="2694"/>
        </w:tabs>
        <w:spacing w:after="120"/>
        <w:ind w:left="1843" w:hanging="425"/>
        <w:rPr>
          <w:rFonts w:asciiTheme="minorHAnsi" w:hAnsiTheme="minorHAnsi" w:cstheme="minorHAnsi"/>
          <w:sz w:val="22"/>
          <w:szCs w:val="22"/>
        </w:rPr>
      </w:pPr>
      <w:r w:rsidRPr="0008051C">
        <w:rPr>
          <w:rFonts w:asciiTheme="minorHAnsi" w:hAnsiTheme="minorHAnsi" w:cstheme="minorHAnsi"/>
          <w:sz w:val="22"/>
          <w:szCs w:val="22"/>
        </w:rPr>
        <w:t xml:space="preserve">Ensure that someone regularly patrols the facility during the time that children and youth are present for </w:t>
      </w:r>
      <w:r w:rsidR="00C901EF" w:rsidRPr="0008051C">
        <w:rPr>
          <w:rFonts w:asciiTheme="minorHAnsi" w:hAnsiTheme="minorHAnsi" w:cstheme="minorHAnsi"/>
          <w:sz w:val="22"/>
          <w:szCs w:val="22"/>
        </w:rPr>
        <w:t>church organized activities.</w:t>
      </w:r>
    </w:p>
    <w:p w14:paraId="1F22857A" w14:textId="2D123A59" w:rsidR="00921FD8" w:rsidRPr="00571304" w:rsidRDefault="00921FD8" w:rsidP="00CA74CB">
      <w:pPr>
        <w:pStyle w:val="Level3"/>
        <w:numPr>
          <w:ilvl w:val="2"/>
          <w:numId w:val="2"/>
        </w:numPr>
        <w:tabs>
          <w:tab w:val="left" w:pos="720"/>
          <w:tab w:val="left" w:pos="1276"/>
        </w:tabs>
        <w:spacing w:after="120"/>
        <w:ind w:left="1276" w:hanging="425"/>
        <w:rPr>
          <w:rFonts w:asciiTheme="minorHAnsi" w:hAnsiTheme="minorHAnsi" w:cstheme="minorHAnsi"/>
          <w:sz w:val="22"/>
          <w:szCs w:val="22"/>
        </w:rPr>
      </w:pPr>
      <w:r w:rsidRPr="0008051C">
        <w:rPr>
          <w:rFonts w:asciiTheme="minorHAnsi" w:hAnsiTheme="minorHAnsi" w:cstheme="minorHAnsi"/>
          <w:sz w:val="22"/>
          <w:szCs w:val="22"/>
        </w:rPr>
        <w:t xml:space="preserve">Parents with children </w:t>
      </w:r>
      <w:r w:rsidR="005A5FCB" w:rsidRPr="0008051C">
        <w:rPr>
          <w:rFonts w:asciiTheme="minorHAnsi" w:hAnsiTheme="minorHAnsi" w:cstheme="minorHAnsi"/>
          <w:sz w:val="22"/>
          <w:szCs w:val="22"/>
        </w:rPr>
        <w:t xml:space="preserve">in classes </w:t>
      </w:r>
      <w:r w:rsidR="00FB0FDA" w:rsidRPr="0008051C">
        <w:rPr>
          <w:rFonts w:asciiTheme="minorHAnsi" w:hAnsiTheme="minorHAnsi" w:cstheme="minorHAnsi"/>
          <w:sz w:val="22"/>
          <w:szCs w:val="22"/>
        </w:rPr>
        <w:t xml:space="preserve">up to </w:t>
      </w:r>
      <w:r w:rsidR="00881439">
        <w:rPr>
          <w:rFonts w:asciiTheme="minorHAnsi" w:hAnsiTheme="minorHAnsi" w:cstheme="minorHAnsi"/>
          <w:sz w:val="22"/>
          <w:szCs w:val="22"/>
        </w:rPr>
        <w:t xml:space="preserve">and including </w:t>
      </w:r>
      <w:r w:rsidR="00FB0FDA" w:rsidRPr="0008051C">
        <w:rPr>
          <w:rFonts w:asciiTheme="minorHAnsi" w:hAnsiTheme="minorHAnsi" w:cstheme="minorHAnsi"/>
          <w:sz w:val="22"/>
          <w:szCs w:val="22"/>
        </w:rPr>
        <w:t>age 5</w:t>
      </w:r>
      <w:r w:rsidRPr="0008051C">
        <w:rPr>
          <w:rFonts w:asciiTheme="minorHAnsi" w:hAnsiTheme="minorHAnsi" w:cstheme="minorHAnsi"/>
          <w:sz w:val="22"/>
          <w:szCs w:val="22"/>
        </w:rPr>
        <w:t xml:space="preserve"> will accompany their children to the classroom and pick</w:t>
      </w:r>
      <w:r w:rsidR="00A43E49" w:rsidRPr="0008051C">
        <w:rPr>
          <w:rFonts w:asciiTheme="minorHAnsi" w:hAnsiTheme="minorHAnsi" w:cstheme="minorHAnsi"/>
          <w:sz w:val="22"/>
          <w:szCs w:val="22"/>
        </w:rPr>
        <w:t xml:space="preserve"> them</w:t>
      </w:r>
      <w:r w:rsidRPr="0008051C">
        <w:rPr>
          <w:rFonts w:asciiTheme="minorHAnsi" w:hAnsiTheme="minorHAnsi" w:cstheme="minorHAnsi"/>
          <w:sz w:val="22"/>
          <w:szCs w:val="22"/>
        </w:rPr>
        <w:t xml:space="preserve"> up </w:t>
      </w:r>
      <w:r w:rsidR="00A43E49" w:rsidRPr="0008051C">
        <w:rPr>
          <w:rFonts w:asciiTheme="minorHAnsi" w:hAnsiTheme="minorHAnsi" w:cstheme="minorHAnsi"/>
          <w:sz w:val="22"/>
          <w:szCs w:val="22"/>
        </w:rPr>
        <w:t>a</w:t>
      </w:r>
      <w:r w:rsidRPr="0008051C">
        <w:rPr>
          <w:rFonts w:asciiTheme="minorHAnsi" w:hAnsiTheme="minorHAnsi" w:cstheme="minorHAnsi"/>
          <w:sz w:val="22"/>
          <w:szCs w:val="22"/>
        </w:rPr>
        <w:t>fter class. Only parents or an adult authorized by the parents may retrieve a child from the nursery or preschool classrooms. Staff will remain in their classrooms until the last child is dismissed.</w:t>
      </w:r>
    </w:p>
    <w:p w14:paraId="0A675065" w14:textId="77777777" w:rsidR="00921FD8" w:rsidRPr="00571304" w:rsidRDefault="00921FD8" w:rsidP="00CA74CB">
      <w:pPr>
        <w:pStyle w:val="Level3"/>
        <w:numPr>
          <w:ilvl w:val="2"/>
          <w:numId w:val="2"/>
        </w:numPr>
        <w:tabs>
          <w:tab w:val="left" w:pos="720"/>
          <w:tab w:val="left" w:pos="1276"/>
        </w:tabs>
        <w:spacing w:after="120"/>
        <w:ind w:left="1276" w:hanging="425"/>
        <w:rPr>
          <w:rFonts w:asciiTheme="minorHAnsi" w:hAnsiTheme="minorHAnsi" w:cstheme="minorHAnsi"/>
          <w:sz w:val="22"/>
          <w:szCs w:val="22"/>
        </w:rPr>
      </w:pPr>
      <w:r w:rsidRPr="0008051C">
        <w:rPr>
          <w:rFonts w:asciiTheme="minorHAnsi" w:hAnsiTheme="minorHAnsi" w:cstheme="minorHAnsi"/>
          <w:sz w:val="22"/>
          <w:szCs w:val="22"/>
        </w:rPr>
        <w:t>Two-person Rule</w:t>
      </w:r>
      <w:r w:rsidR="00FB0FDA" w:rsidRPr="0008051C">
        <w:rPr>
          <w:rFonts w:asciiTheme="minorHAnsi" w:hAnsiTheme="minorHAnsi" w:cstheme="minorHAnsi"/>
          <w:sz w:val="22"/>
          <w:szCs w:val="22"/>
        </w:rPr>
        <w:t>:</w:t>
      </w:r>
      <w:r w:rsidRPr="0008051C">
        <w:rPr>
          <w:rFonts w:asciiTheme="minorHAnsi" w:hAnsiTheme="minorHAnsi" w:cstheme="minorHAnsi"/>
          <w:sz w:val="22"/>
          <w:szCs w:val="22"/>
        </w:rPr>
        <w:t xml:space="preserve"> </w:t>
      </w:r>
      <w:r w:rsidR="00FB0FDA" w:rsidRPr="0008051C">
        <w:rPr>
          <w:rFonts w:asciiTheme="minorHAnsi" w:hAnsiTheme="minorHAnsi" w:cstheme="minorHAnsi"/>
          <w:sz w:val="22"/>
          <w:szCs w:val="22"/>
        </w:rPr>
        <w:t xml:space="preserve">as much as reasonably possible, </w:t>
      </w:r>
      <w:r w:rsidR="00975EFE" w:rsidRPr="0008051C">
        <w:rPr>
          <w:rFonts w:asciiTheme="minorHAnsi" w:hAnsiTheme="minorHAnsi" w:cstheme="minorHAnsi"/>
          <w:sz w:val="22"/>
          <w:szCs w:val="22"/>
        </w:rPr>
        <w:t>i</w:t>
      </w:r>
      <w:r w:rsidRPr="0008051C">
        <w:rPr>
          <w:rFonts w:asciiTheme="minorHAnsi" w:hAnsiTheme="minorHAnsi" w:cstheme="minorHAnsi"/>
          <w:sz w:val="22"/>
          <w:szCs w:val="22"/>
        </w:rPr>
        <w:t xml:space="preserve">n all Nursery through </w:t>
      </w:r>
      <w:r w:rsidR="00A00B69" w:rsidRPr="0008051C">
        <w:rPr>
          <w:rFonts w:asciiTheme="minorHAnsi" w:hAnsiTheme="minorHAnsi" w:cstheme="minorHAnsi"/>
          <w:sz w:val="22"/>
          <w:szCs w:val="22"/>
        </w:rPr>
        <w:t xml:space="preserve">Grade VI </w:t>
      </w:r>
      <w:r w:rsidRPr="0008051C">
        <w:rPr>
          <w:rFonts w:asciiTheme="minorHAnsi" w:hAnsiTheme="minorHAnsi" w:cstheme="minorHAnsi"/>
          <w:sz w:val="22"/>
          <w:szCs w:val="22"/>
        </w:rPr>
        <w:t>classes or activities, two workers, one age nineteen</w:t>
      </w:r>
      <w:r w:rsidR="00FB0FDA" w:rsidRPr="0008051C">
        <w:rPr>
          <w:rFonts w:asciiTheme="minorHAnsi" w:hAnsiTheme="minorHAnsi" w:cstheme="minorHAnsi"/>
          <w:sz w:val="22"/>
          <w:szCs w:val="22"/>
        </w:rPr>
        <w:t xml:space="preserve"> </w:t>
      </w:r>
      <w:r w:rsidRPr="0008051C">
        <w:rPr>
          <w:rFonts w:asciiTheme="minorHAnsi" w:hAnsiTheme="minorHAnsi" w:cstheme="minorHAnsi"/>
          <w:sz w:val="22"/>
          <w:szCs w:val="22"/>
        </w:rPr>
        <w:t>o</w:t>
      </w:r>
      <w:r w:rsidR="00A00B69" w:rsidRPr="0008051C">
        <w:rPr>
          <w:rFonts w:asciiTheme="minorHAnsi" w:hAnsiTheme="minorHAnsi" w:cstheme="minorHAnsi"/>
          <w:sz w:val="22"/>
          <w:szCs w:val="22"/>
        </w:rPr>
        <w:t>r o</w:t>
      </w:r>
      <w:r w:rsidRPr="0008051C">
        <w:rPr>
          <w:rFonts w:asciiTheme="minorHAnsi" w:hAnsiTheme="minorHAnsi" w:cstheme="minorHAnsi"/>
          <w:sz w:val="22"/>
          <w:szCs w:val="22"/>
        </w:rPr>
        <w:t>lder, and the other at least the age of twelve, must be present.</w:t>
      </w:r>
      <w:r w:rsidR="00A00B69" w:rsidRPr="0008051C">
        <w:rPr>
          <w:rFonts w:asciiTheme="minorHAnsi" w:hAnsiTheme="minorHAnsi" w:cstheme="minorHAnsi"/>
          <w:sz w:val="22"/>
          <w:szCs w:val="22"/>
        </w:rPr>
        <w:t xml:space="preserve"> In the case of youth (Junior &amp; Senior High), two workers, one age nineteen or older and the other at least age sixt</w:t>
      </w:r>
      <w:r w:rsidR="00FB0FDA" w:rsidRPr="0008051C">
        <w:rPr>
          <w:rFonts w:asciiTheme="minorHAnsi" w:hAnsiTheme="minorHAnsi" w:cstheme="minorHAnsi"/>
          <w:sz w:val="22"/>
          <w:szCs w:val="22"/>
        </w:rPr>
        <w:t>een</w:t>
      </w:r>
      <w:r w:rsidR="00A00B69" w:rsidRPr="0008051C">
        <w:rPr>
          <w:rFonts w:asciiTheme="minorHAnsi" w:hAnsiTheme="minorHAnsi" w:cstheme="minorHAnsi"/>
          <w:sz w:val="22"/>
          <w:szCs w:val="22"/>
        </w:rPr>
        <w:t>.</w:t>
      </w:r>
    </w:p>
    <w:p w14:paraId="3A0A4FCC" w14:textId="216761B9" w:rsidR="00C527FD" w:rsidRPr="00881439" w:rsidRDefault="00921FD8" w:rsidP="00881439">
      <w:pPr>
        <w:pStyle w:val="Level3"/>
        <w:numPr>
          <w:ilvl w:val="2"/>
          <w:numId w:val="2"/>
        </w:numPr>
        <w:tabs>
          <w:tab w:val="left" w:pos="720"/>
          <w:tab w:val="left" w:pos="1276"/>
        </w:tabs>
        <w:spacing w:after="120"/>
        <w:ind w:left="1276" w:hanging="425"/>
        <w:rPr>
          <w:rFonts w:asciiTheme="minorHAnsi" w:hAnsiTheme="minorHAnsi" w:cstheme="minorHAnsi"/>
          <w:sz w:val="22"/>
          <w:szCs w:val="22"/>
        </w:rPr>
      </w:pPr>
      <w:r w:rsidRPr="0008051C">
        <w:rPr>
          <w:rFonts w:asciiTheme="minorHAnsi" w:hAnsiTheme="minorHAnsi" w:cstheme="minorHAnsi"/>
          <w:sz w:val="22"/>
          <w:szCs w:val="22"/>
        </w:rPr>
        <w:t>Immediate Family Rule</w:t>
      </w:r>
      <w:r w:rsidR="00FB0FDA" w:rsidRPr="0008051C">
        <w:rPr>
          <w:rFonts w:asciiTheme="minorHAnsi" w:hAnsiTheme="minorHAnsi" w:cstheme="minorHAnsi"/>
          <w:sz w:val="22"/>
          <w:szCs w:val="22"/>
        </w:rPr>
        <w:t>: I</w:t>
      </w:r>
      <w:r w:rsidRPr="0008051C">
        <w:rPr>
          <w:rFonts w:asciiTheme="minorHAnsi" w:hAnsiTheme="minorHAnsi" w:cstheme="minorHAnsi"/>
          <w:sz w:val="22"/>
          <w:szCs w:val="22"/>
        </w:rPr>
        <w:t>t is recommended that</w:t>
      </w:r>
      <w:r w:rsidR="00FB0FDA" w:rsidRPr="0008051C">
        <w:rPr>
          <w:rFonts w:asciiTheme="minorHAnsi" w:hAnsiTheme="minorHAnsi" w:cstheme="minorHAnsi"/>
          <w:sz w:val="22"/>
          <w:szCs w:val="22"/>
        </w:rPr>
        <w:t xml:space="preserve"> when immediate family members are working together, a </w:t>
      </w:r>
      <w:r w:rsidRPr="0008051C">
        <w:rPr>
          <w:rFonts w:asciiTheme="minorHAnsi" w:hAnsiTheme="minorHAnsi" w:cstheme="minorHAnsi"/>
          <w:sz w:val="22"/>
          <w:szCs w:val="22"/>
        </w:rPr>
        <w:t xml:space="preserve">third </w:t>
      </w:r>
      <w:r w:rsidR="00FB0FDA" w:rsidRPr="0008051C">
        <w:rPr>
          <w:rFonts w:asciiTheme="minorHAnsi" w:hAnsiTheme="minorHAnsi" w:cstheme="minorHAnsi"/>
          <w:sz w:val="22"/>
          <w:szCs w:val="22"/>
        </w:rPr>
        <w:t>un</w:t>
      </w:r>
      <w:r w:rsidRPr="0008051C">
        <w:rPr>
          <w:rFonts w:asciiTheme="minorHAnsi" w:hAnsiTheme="minorHAnsi" w:cstheme="minorHAnsi"/>
          <w:sz w:val="22"/>
          <w:szCs w:val="22"/>
        </w:rPr>
        <w:t>related</w:t>
      </w:r>
      <w:r w:rsidR="00FB0FDA" w:rsidRPr="0008051C">
        <w:rPr>
          <w:rFonts w:asciiTheme="minorHAnsi" w:hAnsiTheme="minorHAnsi" w:cstheme="minorHAnsi"/>
          <w:sz w:val="22"/>
          <w:szCs w:val="22"/>
        </w:rPr>
        <w:t xml:space="preserve"> volunteer </w:t>
      </w:r>
      <w:r w:rsidRPr="0008051C">
        <w:rPr>
          <w:rFonts w:asciiTheme="minorHAnsi" w:hAnsiTheme="minorHAnsi" w:cstheme="minorHAnsi"/>
          <w:sz w:val="22"/>
          <w:szCs w:val="22"/>
        </w:rPr>
        <w:t xml:space="preserve">be present to help in the classroom. </w:t>
      </w:r>
    </w:p>
    <w:p w14:paraId="38A42551" w14:textId="77777777" w:rsidR="00921FD8" w:rsidRPr="00571304" w:rsidRDefault="00921FD8" w:rsidP="00CA74CB">
      <w:pPr>
        <w:pStyle w:val="Level2"/>
        <w:numPr>
          <w:ilvl w:val="1"/>
          <w:numId w:val="2"/>
        </w:numPr>
        <w:tabs>
          <w:tab w:val="left" w:pos="851"/>
          <w:tab w:val="left" w:pos="1560"/>
        </w:tabs>
        <w:spacing w:before="240" w:after="60"/>
        <w:ind w:left="851" w:hanging="425"/>
        <w:rPr>
          <w:rFonts w:asciiTheme="minorHAnsi" w:hAnsiTheme="minorHAnsi" w:cstheme="minorHAnsi"/>
          <w:b/>
        </w:rPr>
      </w:pPr>
      <w:r w:rsidRPr="00FF2142">
        <w:rPr>
          <w:rFonts w:asciiTheme="minorHAnsi" w:hAnsiTheme="minorHAnsi" w:cstheme="minorHAnsi"/>
          <w:b/>
        </w:rPr>
        <w:lastRenderedPageBreak/>
        <w:t>Guidelines and Policies for Specific Situations</w:t>
      </w:r>
    </w:p>
    <w:p w14:paraId="0C3876F6" w14:textId="77777777" w:rsidR="00921FD8" w:rsidRPr="0008051C" w:rsidRDefault="00FB0FDA" w:rsidP="00CA74CB">
      <w:pPr>
        <w:pStyle w:val="Level3"/>
        <w:numPr>
          <w:ilvl w:val="2"/>
          <w:numId w:val="2"/>
        </w:numPr>
        <w:tabs>
          <w:tab w:val="left" w:pos="851"/>
          <w:tab w:val="left" w:pos="1276"/>
          <w:tab w:val="left" w:pos="1440"/>
        </w:tabs>
        <w:ind w:left="1276" w:hanging="425"/>
        <w:rPr>
          <w:rFonts w:asciiTheme="minorHAnsi" w:hAnsiTheme="minorHAnsi" w:cstheme="minorHAnsi"/>
          <w:b/>
          <w:sz w:val="22"/>
          <w:szCs w:val="22"/>
        </w:rPr>
      </w:pPr>
      <w:r w:rsidRPr="0008051C">
        <w:rPr>
          <w:rFonts w:asciiTheme="minorHAnsi" w:hAnsiTheme="minorHAnsi" w:cstheme="minorHAnsi"/>
          <w:b/>
          <w:sz w:val="22"/>
          <w:szCs w:val="22"/>
        </w:rPr>
        <w:t xml:space="preserve">Guidelines for </w:t>
      </w:r>
      <w:r w:rsidR="00921FD8" w:rsidRPr="0008051C">
        <w:rPr>
          <w:rFonts w:asciiTheme="minorHAnsi" w:hAnsiTheme="minorHAnsi" w:cstheme="minorHAnsi"/>
          <w:b/>
          <w:sz w:val="22"/>
          <w:szCs w:val="22"/>
        </w:rPr>
        <w:t>Proper Display of Affection</w:t>
      </w:r>
      <w:r w:rsidRPr="0008051C">
        <w:rPr>
          <w:rFonts w:asciiTheme="minorHAnsi" w:hAnsiTheme="minorHAnsi" w:cstheme="minorHAnsi"/>
          <w:b/>
          <w:sz w:val="22"/>
          <w:szCs w:val="22"/>
        </w:rPr>
        <w:t>:</w:t>
      </w:r>
    </w:p>
    <w:p w14:paraId="6D38695F" w14:textId="77777777" w:rsidR="00921FD8" w:rsidRPr="0008051C" w:rsidRDefault="00334E2C" w:rsidP="00CA74CB">
      <w:pPr>
        <w:numPr>
          <w:ilvl w:val="12"/>
          <w:numId w:val="0"/>
        </w:numPr>
        <w:tabs>
          <w:tab w:val="left" w:pos="851"/>
          <w:tab w:val="left" w:pos="1276"/>
        </w:tabs>
        <w:ind w:left="1276" w:hanging="425"/>
        <w:rPr>
          <w:rFonts w:asciiTheme="minorHAnsi" w:hAnsiTheme="minorHAnsi" w:cstheme="minorHAnsi"/>
          <w:sz w:val="22"/>
          <w:szCs w:val="22"/>
        </w:rPr>
      </w:pPr>
      <w:r>
        <w:rPr>
          <w:rFonts w:asciiTheme="minorHAnsi" w:hAnsiTheme="minorHAnsi" w:cstheme="minorHAnsi"/>
          <w:sz w:val="22"/>
          <w:szCs w:val="22"/>
        </w:rPr>
        <w:tab/>
      </w:r>
      <w:r w:rsidR="00921FD8" w:rsidRPr="0008051C">
        <w:rPr>
          <w:rFonts w:asciiTheme="minorHAnsi" w:hAnsiTheme="minorHAnsi" w:cstheme="minorHAnsi"/>
          <w:sz w:val="22"/>
          <w:szCs w:val="22"/>
        </w:rPr>
        <w:t>Touch is an essential responsibility in nurturing lives. The following guidelines are to be promoted for pure, genuine, and positive displays of God's love:</w:t>
      </w:r>
    </w:p>
    <w:p w14:paraId="282F4F95" w14:textId="77777777" w:rsidR="00921FD8" w:rsidRPr="0008051C" w:rsidRDefault="00921FD8" w:rsidP="00CA74CB">
      <w:pPr>
        <w:pStyle w:val="Level4"/>
        <w:numPr>
          <w:ilvl w:val="3"/>
          <w:numId w:val="2"/>
        </w:numPr>
        <w:tabs>
          <w:tab w:val="left" w:pos="720"/>
          <w:tab w:val="left" w:pos="1440"/>
          <w:tab w:val="left" w:pos="1843"/>
          <w:tab w:val="left" w:pos="2694"/>
        </w:tabs>
        <w:ind w:left="1843" w:hanging="425"/>
        <w:rPr>
          <w:rFonts w:asciiTheme="minorHAnsi" w:hAnsiTheme="minorHAnsi" w:cstheme="minorHAnsi"/>
          <w:sz w:val="22"/>
          <w:szCs w:val="22"/>
        </w:rPr>
      </w:pPr>
      <w:r w:rsidRPr="0008051C">
        <w:rPr>
          <w:rFonts w:asciiTheme="minorHAnsi" w:hAnsiTheme="minorHAnsi" w:cstheme="minorHAnsi"/>
          <w:sz w:val="22"/>
          <w:szCs w:val="22"/>
        </w:rPr>
        <w:t xml:space="preserve">Hugs:  One-arm side hugs or hand-to-arm hugs are positive contact. Full contact or body-to-body hugs are to be avoided. </w:t>
      </w:r>
    </w:p>
    <w:p w14:paraId="3A0CDA86" w14:textId="77777777" w:rsidR="00921FD8" w:rsidRPr="0008051C" w:rsidRDefault="00921FD8" w:rsidP="00CA74CB">
      <w:pPr>
        <w:pStyle w:val="Level4"/>
        <w:numPr>
          <w:ilvl w:val="3"/>
          <w:numId w:val="2"/>
        </w:numPr>
        <w:tabs>
          <w:tab w:val="left" w:pos="720"/>
          <w:tab w:val="left" w:pos="1440"/>
          <w:tab w:val="left" w:pos="1843"/>
          <w:tab w:val="left" w:pos="2694"/>
        </w:tabs>
        <w:ind w:left="1843" w:hanging="425"/>
        <w:rPr>
          <w:rFonts w:asciiTheme="minorHAnsi" w:hAnsiTheme="minorHAnsi" w:cstheme="minorHAnsi"/>
          <w:sz w:val="22"/>
          <w:szCs w:val="22"/>
        </w:rPr>
      </w:pPr>
      <w:r w:rsidRPr="0008051C">
        <w:rPr>
          <w:rFonts w:asciiTheme="minorHAnsi" w:hAnsiTheme="minorHAnsi" w:cstheme="minorHAnsi"/>
          <w:sz w:val="22"/>
          <w:szCs w:val="22"/>
        </w:rPr>
        <w:t xml:space="preserve">Lap-sitting:  Appropriate lap-sitting may occur with children five years old and younger. Lap-sitting with school-age children is to be discouraged. Rather, they should be encouraged to sit next to a teacher. </w:t>
      </w:r>
    </w:p>
    <w:p w14:paraId="1A2826E4" w14:textId="77777777" w:rsidR="00B31850" w:rsidRPr="00691E31" w:rsidRDefault="00921FD8" w:rsidP="00CA74CB">
      <w:pPr>
        <w:pStyle w:val="Level4"/>
        <w:numPr>
          <w:ilvl w:val="3"/>
          <w:numId w:val="2"/>
        </w:numPr>
        <w:tabs>
          <w:tab w:val="left" w:pos="720"/>
          <w:tab w:val="left" w:pos="1440"/>
          <w:tab w:val="left" w:pos="1843"/>
          <w:tab w:val="left" w:pos="2694"/>
        </w:tabs>
        <w:spacing w:after="120"/>
        <w:ind w:left="1843" w:hanging="425"/>
        <w:rPr>
          <w:rFonts w:asciiTheme="minorHAnsi" w:hAnsiTheme="minorHAnsi" w:cstheme="minorHAnsi"/>
          <w:sz w:val="22"/>
          <w:szCs w:val="22"/>
        </w:rPr>
      </w:pPr>
      <w:r w:rsidRPr="0008051C">
        <w:rPr>
          <w:rFonts w:asciiTheme="minorHAnsi" w:hAnsiTheme="minorHAnsi" w:cstheme="minorHAnsi"/>
          <w:sz w:val="22"/>
          <w:szCs w:val="22"/>
        </w:rPr>
        <w:t xml:space="preserve">Casual Touch: Gentle contact during activities may be on children’s heads, shoulders, arms and hands. Children should not be tossed in the air, swung by their arms or legs, or tickled. </w:t>
      </w:r>
    </w:p>
    <w:p w14:paraId="1168B500" w14:textId="77777777" w:rsidR="00921FD8" w:rsidRPr="0008051C" w:rsidRDefault="00FB0FDA" w:rsidP="00CA74CB">
      <w:pPr>
        <w:pStyle w:val="Level3"/>
        <w:numPr>
          <w:ilvl w:val="2"/>
          <w:numId w:val="2"/>
        </w:numPr>
        <w:tabs>
          <w:tab w:val="left" w:pos="851"/>
          <w:tab w:val="left" w:pos="1276"/>
          <w:tab w:val="left" w:pos="1440"/>
        </w:tabs>
        <w:ind w:left="1276" w:hanging="425"/>
        <w:rPr>
          <w:rFonts w:asciiTheme="minorHAnsi" w:hAnsiTheme="minorHAnsi" w:cstheme="minorHAnsi"/>
          <w:b/>
          <w:sz w:val="22"/>
          <w:szCs w:val="22"/>
        </w:rPr>
      </w:pPr>
      <w:r w:rsidRPr="0008051C">
        <w:rPr>
          <w:rFonts w:asciiTheme="minorHAnsi" w:hAnsiTheme="minorHAnsi" w:cstheme="minorHAnsi"/>
          <w:b/>
          <w:sz w:val="22"/>
          <w:szCs w:val="22"/>
        </w:rPr>
        <w:t xml:space="preserve">Guidelines for </w:t>
      </w:r>
      <w:r w:rsidR="00921FD8" w:rsidRPr="0008051C">
        <w:rPr>
          <w:rFonts w:asciiTheme="minorHAnsi" w:hAnsiTheme="minorHAnsi" w:cstheme="minorHAnsi"/>
          <w:b/>
          <w:sz w:val="22"/>
          <w:szCs w:val="22"/>
        </w:rPr>
        <w:t>Restroom Assistance</w:t>
      </w:r>
      <w:r w:rsidRPr="0008051C">
        <w:rPr>
          <w:rFonts w:asciiTheme="minorHAnsi" w:hAnsiTheme="minorHAnsi" w:cstheme="minorHAnsi"/>
          <w:b/>
          <w:sz w:val="22"/>
          <w:szCs w:val="22"/>
        </w:rPr>
        <w:t>:</w:t>
      </w:r>
      <w:r w:rsidR="00921FD8" w:rsidRPr="0008051C">
        <w:rPr>
          <w:rFonts w:asciiTheme="minorHAnsi" w:hAnsiTheme="minorHAnsi" w:cstheme="minorHAnsi"/>
          <w:b/>
          <w:sz w:val="22"/>
          <w:szCs w:val="22"/>
        </w:rPr>
        <w:t xml:space="preserve"> </w:t>
      </w:r>
    </w:p>
    <w:p w14:paraId="78F46F01" w14:textId="77777777" w:rsidR="00921FD8" w:rsidRPr="0008051C" w:rsidRDefault="00334E2C" w:rsidP="00CA74CB">
      <w:pPr>
        <w:numPr>
          <w:ilvl w:val="12"/>
          <w:numId w:val="0"/>
        </w:numPr>
        <w:tabs>
          <w:tab w:val="left" w:pos="851"/>
          <w:tab w:val="left" w:pos="1276"/>
        </w:tabs>
        <w:ind w:left="1276" w:hanging="425"/>
        <w:rPr>
          <w:rFonts w:asciiTheme="minorHAnsi" w:hAnsiTheme="minorHAnsi" w:cstheme="minorHAnsi"/>
          <w:sz w:val="22"/>
          <w:szCs w:val="22"/>
        </w:rPr>
      </w:pPr>
      <w:r>
        <w:rPr>
          <w:rFonts w:asciiTheme="minorHAnsi" w:hAnsiTheme="minorHAnsi" w:cstheme="minorHAnsi"/>
          <w:sz w:val="22"/>
          <w:szCs w:val="22"/>
        </w:rPr>
        <w:tab/>
      </w:r>
      <w:r w:rsidR="00921FD8" w:rsidRPr="0008051C">
        <w:rPr>
          <w:rFonts w:asciiTheme="minorHAnsi" w:hAnsiTheme="minorHAnsi" w:cstheme="minorHAnsi"/>
          <w:sz w:val="22"/>
          <w:szCs w:val="22"/>
        </w:rPr>
        <w:t xml:space="preserve">For the protection of our children and staff, we will </w:t>
      </w:r>
      <w:r w:rsidR="00FB0FDA" w:rsidRPr="0008051C">
        <w:rPr>
          <w:rFonts w:asciiTheme="minorHAnsi" w:hAnsiTheme="minorHAnsi" w:cstheme="minorHAnsi"/>
          <w:sz w:val="22"/>
          <w:szCs w:val="22"/>
        </w:rPr>
        <w:t>observe the following</w:t>
      </w:r>
      <w:r w:rsidR="00921FD8" w:rsidRPr="0008051C">
        <w:rPr>
          <w:rFonts w:asciiTheme="minorHAnsi" w:hAnsiTheme="minorHAnsi" w:cstheme="minorHAnsi"/>
          <w:sz w:val="22"/>
          <w:szCs w:val="22"/>
        </w:rPr>
        <w:t>:</w:t>
      </w:r>
    </w:p>
    <w:p w14:paraId="5453676F" w14:textId="77777777" w:rsidR="00921FD8" w:rsidRPr="0008051C" w:rsidRDefault="00921FD8" w:rsidP="00CA74CB">
      <w:pPr>
        <w:pStyle w:val="Level4"/>
        <w:numPr>
          <w:ilvl w:val="3"/>
          <w:numId w:val="2"/>
        </w:numPr>
        <w:tabs>
          <w:tab w:val="left" w:pos="720"/>
          <w:tab w:val="left" w:pos="1440"/>
          <w:tab w:val="left" w:pos="1843"/>
          <w:tab w:val="left" w:pos="2835"/>
        </w:tabs>
        <w:ind w:left="1843" w:hanging="425"/>
        <w:rPr>
          <w:rFonts w:asciiTheme="minorHAnsi" w:hAnsiTheme="minorHAnsi" w:cstheme="minorHAnsi"/>
          <w:sz w:val="22"/>
          <w:szCs w:val="22"/>
        </w:rPr>
      </w:pPr>
      <w:r w:rsidRPr="0008051C">
        <w:rPr>
          <w:rFonts w:asciiTheme="minorHAnsi" w:hAnsiTheme="minorHAnsi" w:cstheme="minorHAnsi"/>
          <w:sz w:val="22"/>
          <w:szCs w:val="22"/>
        </w:rPr>
        <w:t>Parents are urged to have their children use the restroom before class begins.</w:t>
      </w:r>
    </w:p>
    <w:p w14:paraId="1EB3E0B9" w14:textId="77777777" w:rsidR="00FB0FDA" w:rsidRPr="0008051C" w:rsidRDefault="00FB0FDA" w:rsidP="00CA74CB">
      <w:pPr>
        <w:pStyle w:val="Level4"/>
        <w:numPr>
          <w:ilvl w:val="3"/>
          <w:numId w:val="2"/>
        </w:numPr>
        <w:tabs>
          <w:tab w:val="left" w:pos="720"/>
          <w:tab w:val="left" w:pos="1440"/>
          <w:tab w:val="left" w:pos="1843"/>
          <w:tab w:val="left" w:pos="2835"/>
        </w:tabs>
        <w:ind w:left="1843" w:hanging="425"/>
        <w:rPr>
          <w:rFonts w:asciiTheme="minorHAnsi" w:hAnsiTheme="minorHAnsi" w:cstheme="minorHAnsi"/>
          <w:sz w:val="22"/>
          <w:szCs w:val="22"/>
        </w:rPr>
      </w:pPr>
      <w:r w:rsidRPr="0008051C">
        <w:rPr>
          <w:rFonts w:asciiTheme="minorHAnsi" w:hAnsiTheme="minorHAnsi" w:cstheme="minorHAnsi"/>
          <w:sz w:val="22"/>
          <w:szCs w:val="22"/>
        </w:rPr>
        <w:t>Parents will be asked to indicate in writing (on the annual form to be completed at the beginning of the year) if their child will need assistance.</w:t>
      </w:r>
    </w:p>
    <w:p w14:paraId="75C0D30C" w14:textId="77777777" w:rsidR="00921FD8" w:rsidRPr="0008051C" w:rsidRDefault="00921FD8" w:rsidP="00CA74CB">
      <w:pPr>
        <w:pStyle w:val="Level4"/>
        <w:numPr>
          <w:ilvl w:val="3"/>
          <w:numId w:val="2"/>
        </w:numPr>
        <w:tabs>
          <w:tab w:val="left" w:pos="720"/>
          <w:tab w:val="left" w:pos="1440"/>
          <w:tab w:val="left" w:pos="1843"/>
          <w:tab w:val="left" w:pos="2835"/>
        </w:tabs>
        <w:ind w:left="1843" w:hanging="425"/>
        <w:rPr>
          <w:rFonts w:asciiTheme="minorHAnsi" w:hAnsiTheme="minorHAnsi" w:cstheme="minorHAnsi"/>
          <w:sz w:val="22"/>
          <w:szCs w:val="22"/>
        </w:rPr>
      </w:pPr>
      <w:r w:rsidRPr="0008051C">
        <w:rPr>
          <w:rFonts w:asciiTheme="minorHAnsi" w:hAnsiTheme="minorHAnsi" w:cstheme="minorHAnsi"/>
          <w:sz w:val="22"/>
          <w:szCs w:val="22"/>
        </w:rPr>
        <w:t>If children need</w:t>
      </w:r>
      <w:r w:rsidR="00FB0FDA" w:rsidRPr="0008051C">
        <w:rPr>
          <w:rFonts w:asciiTheme="minorHAnsi" w:hAnsiTheme="minorHAnsi" w:cstheme="minorHAnsi"/>
          <w:sz w:val="22"/>
          <w:szCs w:val="22"/>
        </w:rPr>
        <w:t>ing assistance</w:t>
      </w:r>
      <w:r w:rsidRPr="0008051C">
        <w:rPr>
          <w:rFonts w:asciiTheme="minorHAnsi" w:hAnsiTheme="minorHAnsi" w:cstheme="minorHAnsi"/>
          <w:sz w:val="22"/>
          <w:szCs w:val="22"/>
        </w:rPr>
        <w:t xml:space="preserve"> use the restroom during the session, the parents</w:t>
      </w:r>
      <w:r w:rsidR="009345EA" w:rsidRPr="0008051C">
        <w:rPr>
          <w:rFonts w:asciiTheme="minorHAnsi" w:hAnsiTheme="minorHAnsi" w:cstheme="minorHAnsi"/>
          <w:sz w:val="22"/>
          <w:szCs w:val="22"/>
        </w:rPr>
        <w:t>, or a person designated in advance by them,</w:t>
      </w:r>
      <w:r w:rsidRPr="0008051C">
        <w:rPr>
          <w:rFonts w:asciiTheme="minorHAnsi" w:hAnsiTheme="minorHAnsi" w:cstheme="minorHAnsi"/>
          <w:color w:val="FF0000"/>
          <w:sz w:val="22"/>
          <w:szCs w:val="22"/>
        </w:rPr>
        <w:t xml:space="preserve"> </w:t>
      </w:r>
      <w:r w:rsidRPr="0008051C">
        <w:rPr>
          <w:rFonts w:asciiTheme="minorHAnsi" w:hAnsiTheme="minorHAnsi" w:cstheme="minorHAnsi"/>
          <w:sz w:val="22"/>
          <w:szCs w:val="22"/>
        </w:rPr>
        <w:t>will be called in to assist them.</w:t>
      </w:r>
    </w:p>
    <w:p w14:paraId="016D7C42" w14:textId="77777777" w:rsidR="008F2B7F" w:rsidRPr="0008051C" w:rsidRDefault="008F2B7F" w:rsidP="00CA74CB">
      <w:pPr>
        <w:pStyle w:val="Level4"/>
        <w:numPr>
          <w:ilvl w:val="3"/>
          <w:numId w:val="2"/>
        </w:numPr>
        <w:tabs>
          <w:tab w:val="left" w:pos="720"/>
          <w:tab w:val="left" w:pos="1440"/>
          <w:tab w:val="left" w:pos="1843"/>
          <w:tab w:val="left" w:pos="2835"/>
        </w:tabs>
        <w:ind w:left="1843" w:hanging="425"/>
        <w:rPr>
          <w:rFonts w:asciiTheme="minorHAnsi" w:hAnsiTheme="minorHAnsi" w:cstheme="minorHAnsi"/>
          <w:sz w:val="22"/>
          <w:szCs w:val="22"/>
        </w:rPr>
      </w:pPr>
      <w:r w:rsidRPr="0008051C">
        <w:rPr>
          <w:rFonts w:asciiTheme="minorHAnsi" w:hAnsiTheme="minorHAnsi" w:cstheme="minorHAnsi"/>
          <w:sz w:val="22"/>
          <w:szCs w:val="22"/>
        </w:rPr>
        <w:t>Parents’ diaper changing preference will also be indicated in writing (on</w:t>
      </w:r>
      <w:r w:rsidR="003E567A" w:rsidRPr="0008051C">
        <w:rPr>
          <w:rFonts w:asciiTheme="minorHAnsi" w:hAnsiTheme="minorHAnsi" w:cstheme="minorHAnsi"/>
          <w:sz w:val="22"/>
          <w:szCs w:val="22"/>
        </w:rPr>
        <w:t xml:space="preserve"> the annual</w:t>
      </w:r>
      <w:r w:rsidRPr="0008051C">
        <w:rPr>
          <w:rFonts w:asciiTheme="minorHAnsi" w:hAnsiTheme="minorHAnsi" w:cstheme="minorHAnsi"/>
          <w:sz w:val="22"/>
          <w:szCs w:val="22"/>
        </w:rPr>
        <w:t xml:space="preserve"> form) at the beginning of the year.</w:t>
      </w:r>
    </w:p>
    <w:p w14:paraId="60449E0E" w14:textId="77777777" w:rsidR="00921FD8" w:rsidRPr="00691E31" w:rsidRDefault="00FB0FDA" w:rsidP="00CA74CB">
      <w:pPr>
        <w:pStyle w:val="Level4"/>
        <w:numPr>
          <w:ilvl w:val="3"/>
          <w:numId w:val="2"/>
        </w:numPr>
        <w:tabs>
          <w:tab w:val="left" w:pos="720"/>
          <w:tab w:val="left" w:pos="1440"/>
          <w:tab w:val="left" w:pos="1843"/>
          <w:tab w:val="left" w:pos="2835"/>
        </w:tabs>
        <w:spacing w:after="120"/>
        <w:ind w:left="1843" w:hanging="425"/>
        <w:rPr>
          <w:rFonts w:asciiTheme="minorHAnsi" w:hAnsiTheme="minorHAnsi" w:cstheme="minorHAnsi"/>
          <w:sz w:val="22"/>
          <w:szCs w:val="22"/>
        </w:rPr>
      </w:pPr>
      <w:r w:rsidRPr="0008051C">
        <w:rPr>
          <w:rFonts w:asciiTheme="minorHAnsi" w:hAnsiTheme="minorHAnsi" w:cstheme="minorHAnsi"/>
          <w:sz w:val="22"/>
          <w:szCs w:val="22"/>
        </w:rPr>
        <w:t>Whenever possible, workers are advised not to enter a restroom alone to assist a child</w:t>
      </w:r>
    </w:p>
    <w:p w14:paraId="43707420" w14:textId="77777777" w:rsidR="00921FD8" w:rsidRPr="0008051C" w:rsidRDefault="00921FD8" w:rsidP="00CA74CB">
      <w:pPr>
        <w:pStyle w:val="Level3"/>
        <w:numPr>
          <w:ilvl w:val="2"/>
          <w:numId w:val="2"/>
        </w:numPr>
        <w:tabs>
          <w:tab w:val="left" w:pos="851"/>
          <w:tab w:val="left" w:pos="1276"/>
          <w:tab w:val="left" w:pos="2127"/>
        </w:tabs>
        <w:ind w:left="1276" w:hanging="425"/>
        <w:rPr>
          <w:rFonts w:asciiTheme="minorHAnsi" w:hAnsiTheme="minorHAnsi" w:cstheme="minorHAnsi"/>
          <w:b/>
          <w:sz w:val="22"/>
          <w:szCs w:val="22"/>
        </w:rPr>
      </w:pPr>
      <w:r w:rsidRPr="0008051C">
        <w:rPr>
          <w:rFonts w:asciiTheme="minorHAnsi" w:hAnsiTheme="minorHAnsi" w:cstheme="minorHAnsi"/>
          <w:b/>
          <w:sz w:val="22"/>
          <w:szCs w:val="22"/>
        </w:rPr>
        <w:t>Child Counselling Guideline</w:t>
      </w:r>
      <w:r w:rsidR="00887E3F" w:rsidRPr="0008051C">
        <w:rPr>
          <w:rFonts w:asciiTheme="minorHAnsi" w:hAnsiTheme="minorHAnsi" w:cstheme="minorHAnsi"/>
          <w:b/>
          <w:sz w:val="22"/>
          <w:szCs w:val="22"/>
        </w:rPr>
        <w:t>s:</w:t>
      </w:r>
      <w:r w:rsidRPr="0008051C">
        <w:rPr>
          <w:rFonts w:asciiTheme="minorHAnsi" w:hAnsiTheme="minorHAnsi" w:cstheme="minorHAnsi"/>
          <w:b/>
          <w:sz w:val="22"/>
          <w:szCs w:val="22"/>
        </w:rPr>
        <w:t xml:space="preserve"> </w:t>
      </w:r>
    </w:p>
    <w:p w14:paraId="4C23CA4A" w14:textId="77777777" w:rsidR="00921FD8" w:rsidRPr="0008051C" w:rsidRDefault="006F0396" w:rsidP="00CA74CB">
      <w:pPr>
        <w:numPr>
          <w:ilvl w:val="12"/>
          <w:numId w:val="0"/>
        </w:numPr>
        <w:tabs>
          <w:tab w:val="left" w:pos="851"/>
          <w:tab w:val="left" w:pos="1276"/>
          <w:tab w:val="left" w:pos="2127"/>
        </w:tabs>
        <w:spacing w:after="120"/>
        <w:ind w:left="1276" w:hanging="425"/>
        <w:rPr>
          <w:rFonts w:asciiTheme="minorHAnsi" w:hAnsiTheme="minorHAnsi" w:cstheme="minorHAnsi"/>
          <w:sz w:val="22"/>
          <w:szCs w:val="22"/>
        </w:rPr>
      </w:pPr>
      <w:r>
        <w:rPr>
          <w:rFonts w:asciiTheme="minorHAnsi" w:hAnsiTheme="minorHAnsi" w:cstheme="minorHAnsi"/>
          <w:sz w:val="22"/>
          <w:szCs w:val="22"/>
        </w:rPr>
        <w:tab/>
      </w:r>
      <w:r w:rsidR="00921FD8" w:rsidRPr="0008051C">
        <w:rPr>
          <w:rFonts w:asciiTheme="minorHAnsi" w:hAnsiTheme="minorHAnsi" w:cstheme="minorHAnsi"/>
          <w:sz w:val="22"/>
          <w:szCs w:val="22"/>
        </w:rPr>
        <w:t>Quite often children have questions or are eager to find help in spiritual matters. For this we are grateful and excited.  However, any counselling by a children's worker with a child must be done within eyesight of a third person.</w:t>
      </w:r>
    </w:p>
    <w:p w14:paraId="14144A7C" w14:textId="77777777" w:rsidR="00921FD8" w:rsidRPr="0008051C" w:rsidRDefault="00921FD8" w:rsidP="00CA74CB">
      <w:pPr>
        <w:pStyle w:val="Level3"/>
        <w:numPr>
          <w:ilvl w:val="2"/>
          <w:numId w:val="2"/>
        </w:numPr>
        <w:tabs>
          <w:tab w:val="left" w:pos="851"/>
          <w:tab w:val="left" w:pos="1276"/>
          <w:tab w:val="left" w:pos="2127"/>
        </w:tabs>
        <w:ind w:left="1276" w:hanging="425"/>
        <w:rPr>
          <w:rFonts w:asciiTheme="minorHAnsi" w:hAnsiTheme="minorHAnsi" w:cstheme="minorHAnsi"/>
          <w:b/>
          <w:sz w:val="22"/>
          <w:szCs w:val="22"/>
        </w:rPr>
      </w:pPr>
      <w:r w:rsidRPr="0008051C">
        <w:rPr>
          <w:rFonts w:asciiTheme="minorHAnsi" w:hAnsiTheme="minorHAnsi" w:cstheme="minorHAnsi"/>
          <w:b/>
          <w:sz w:val="22"/>
          <w:szCs w:val="22"/>
        </w:rPr>
        <w:t>Church Outing Policy</w:t>
      </w:r>
      <w:r w:rsidR="00A15AC2" w:rsidRPr="0008051C">
        <w:rPr>
          <w:rFonts w:asciiTheme="minorHAnsi" w:hAnsiTheme="minorHAnsi" w:cstheme="minorHAnsi"/>
          <w:b/>
          <w:sz w:val="22"/>
          <w:szCs w:val="22"/>
        </w:rPr>
        <w:t>:</w:t>
      </w:r>
      <w:r w:rsidRPr="0008051C">
        <w:rPr>
          <w:rFonts w:asciiTheme="minorHAnsi" w:hAnsiTheme="minorHAnsi" w:cstheme="minorHAnsi"/>
          <w:b/>
          <w:sz w:val="22"/>
          <w:szCs w:val="22"/>
        </w:rPr>
        <w:t xml:space="preserve"> </w:t>
      </w:r>
    </w:p>
    <w:p w14:paraId="697A231A" w14:textId="77777777" w:rsidR="00921FD8" w:rsidRPr="0008051C" w:rsidRDefault="006F0396" w:rsidP="00CA74CB">
      <w:pPr>
        <w:numPr>
          <w:ilvl w:val="12"/>
          <w:numId w:val="0"/>
        </w:numPr>
        <w:tabs>
          <w:tab w:val="left" w:pos="851"/>
          <w:tab w:val="left" w:pos="1276"/>
          <w:tab w:val="left" w:pos="2127"/>
        </w:tabs>
        <w:spacing w:after="120"/>
        <w:ind w:left="1276" w:hanging="425"/>
        <w:rPr>
          <w:rFonts w:asciiTheme="minorHAnsi" w:hAnsiTheme="minorHAnsi" w:cstheme="minorHAnsi"/>
          <w:sz w:val="22"/>
          <w:szCs w:val="22"/>
        </w:rPr>
      </w:pPr>
      <w:r>
        <w:rPr>
          <w:rFonts w:asciiTheme="minorHAnsi" w:hAnsiTheme="minorHAnsi" w:cstheme="minorHAnsi"/>
          <w:sz w:val="22"/>
          <w:szCs w:val="22"/>
        </w:rPr>
        <w:tab/>
      </w:r>
      <w:r w:rsidR="009939DC" w:rsidRPr="0008051C">
        <w:rPr>
          <w:rFonts w:asciiTheme="minorHAnsi" w:hAnsiTheme="minorHAnsi" w:cstheme="minorHAnsi"/>
          <w:sz w:val="22"/>
          <w:szCs w:val="22"/>
        </w:rPr>
        <w:t>Annual c</w:t>
      </w:r>
      <w:r w:rsidR="004B6EC5" w:rsidRPr="0008051C">
        <w:rPr>
          <w:rFonts w:asciiTheme="minorHAnsi" w:hAnsiTheme="minorHAnsi" w:cstheme="minorHAnsi"/>
          <w:sz w:val="22"/>
          <w:szCs w:val="22"/>
        </w:rPr>
        <w:t xml:space="preserve">onsent forms wherein parents give written permission for their children or youth to participate in off-site Salem group activities will be completed and gathered at the beginning of each school year and kept on file. </w:t>
      </w:r>
      <w:r w:rsidR="00A04CF7" w:rsidRPr="0008051C">
        <w:rPr>
          <w:rFonts w:asciiTheme="minorHAnsi" w:hAnsiTheme="minorHAnsi" w:cstheme="minorHAnsi"/>
          <w:sz w:val="22"/>
          <w:szCs w:val="22"/>
        </w:rPr>
        <w:t xml:space="preserve">Special consent must be given for events which are organized less than a week in advance. </w:t>
      </w:r>
      <w:r w:rsidR="00921FD8" w:rsidRPr="0008051C">
        <w:rPr>
          <w:rFonts w:asciiTheme="minorHAnsi" w:hAnsiTheme="minorHAnsi" w:cstheme="minorHAnsi"/>
          <w:sz w:val="22"/>
          <w:szCs w:val="22"/>
        </w:rPr>
        <w:t>Church-sponsored transportation requires duly licensed drivers 19 years of age or older</w:t>
      </w:r>
      <w:r w:rsidR="005B6FF8" w:rsidRPr="0008051C">
        <w:rPr>
          <w:rFonts w:asciiTheme="minorHAnsi" w:hAnsiTheme="minorHAnsi" w:cstheme="minorHAnsi"/>
          <w:sz w:val="22"/>
          <w:szCs w:val="22"/>
        </w:rPr>
        <w:t xml:space="preserve"> who will fill out an annual information form prior to their first outing</w:t>
      </w:r>
      <w:r w:rsidR="00921FD8" w:rsidRPr="0008051C">
        <w:rPr>
          <w:rFonts w:asciiTheme="minorHAnsi" w:hAnsiTheme="minorHAnsi" w:cstheme="minorHAnsi"/>
          <w:sz w:val="22"/>
          <w:szCs w:val="22"/>
        </w:rPr>
        <w:t xml:space="preserve">. </w:t>
      </w:r>
      <w:r w:rsidR="005B6FF8" w:rsidRPr="0008051C">
        <w:rPr>
          <w:rFonts w:asciiTheme="minorHAnsi" w:hAnsiTheme="minorHAnsi" w:cstheme="minorHAnsi"/>
          <w:sz w:val="22"/>
          <w:szCs w:val="22"/>
        </w:rPr>
        <w:t>This form will include information about liability (obligatory) insurance as well as the driver</w:t>
      </w:r>
      <w:r w:rsidR="00921FD8" w:rsidRPr="0008051C">
        <w:rPr>
          <w:rFonts w:asciiTheme="minorHAnsi" w:hAnsiTheme="minorHAnsi" w:cstheme="minorHAnsi"/>
          <w:sz w:val="22"/>
          <w:szCs w:val="22"/>
        </w:rPr>
        <w:t>s</w:t>
      </w:r>
      <w:r w:rsidR="005B6FF8" w:rsidRPr="0008051C">
        <w:rPr>
          <w:rFonts w:asciiTheme="minorHAnsi" w:hAnsiTheme="minorHAnsi" w:cstheme="minorHAnsi"/>
          <w:sz w:val="22"/>
          <w:szCs w:val="22"/>
        </w:rPr>
        <w:t>’ licence numbers. R</w:t>
      </w:r>
      <w:r w:rsidR="00921FD8" w:rsidRPr="0008051C">
        <w:rPr>
          <w:rFonts w:asciiTheme="minorHAnsi" w:hAnsiTheme="minorHAnsi" w:cstheme="minorHAnsi"/>
          <w:sz w:val="22"/>
          <w:szCs w:val="22"/>
        </w:rPr>
        <w:t xml:space="preserve">ecords </w:t>
      </w:r>
      <w:r w:rsidR="005B6FF8" w:rsidRPr="0008051C">
        <w:rPr>
          <w:rFonts w:asciiTheme="minorHAnsi" w:hAnsiTheme="minorHAnsi" w:cstheme="minorHAnsi"/>
          <w:sz w:val="22"/>
          <w:szCs w:val="22"/>
        </w:rPr>
        <w:t xml:space="preserve">may be </w:t>
      </w:r>
      <w:r w:rsidR="00921FD8" w:rsidRPr="0008051C">
        <w:rPr>
          <w:rFonts w:asciiTheme="minorHAnsi" w:hAnsiTheme="minorHAnsi" w:cstheme="minorHAnsi"/>
          <w:sz w:val="22"/>
          <w:szCs w:val="22"/>
        </w:rPr>
        <w:t xml:space="preserve">checked if deemed necessary. All passengers must be in seatbelts, and drivers must follow all driving and safety regulations. </w:t>
      </w:r>
    </w:p>
    <w:p w14:paraId="0DA19528" w14:textId="77777777" w:rsidR="00921FD8" w:rsidRPr="0008051C" w:rsidRDefault="00921FD8" w:rsidP="00CA74CB">
      <w:pPr>
        <w:pStyle w:val="Level3"/>
        <w:numPr>
          <w:ilvl w:val="2"/>
          <w:numId w:val="2"/>
        </w:numPr>
        <w:tabs>
          <w:tab w:val="left" w:pos="851"/>
          <w:tab w:val="left" w:pos="1276"/>
          <w:tab w:val="left" w:pos="2127"/>
        </w:tabs>
        <w:ind w:left="1276" w:hanging="425"/>
        <w:rPr>
          <w:rFonts w:asciiTheme="minorHAnsi" w:hAnsiTheme="minorHAnsi" w:cstheme="minorHAnsi"/>
          <w:b/>
          <w:sz w:val="22"/>
          <w:szCs w:val="22"/>
        </w:rPr>
      </w:pPr>
      <w:r w:rsidRPr="0008051C">
        <w:rPr>
          <w:rFonts w:asciiTheme="minorHAnsi" w:hAnsiTheme="minorHAnsi" w:cstheme="minorHAnsi"/>
          <w:b/>
          <w:sz w:val="22"/>
          <w:szCs w:val="22"/>
        </w:rPr>
        <w:t>Overnight Policy</w:t>
      </w:r>
      <w:r w:rsidR="00A15AC2" w:rsidRPr="0008051C">
        <w:rPr>
          <w:rFonts w:asciiTheme="minorHAnsi" w:hAnsiTheme="minorHAnsi" w:cstheme="minorHAnsi"/>
          <w:b/>
          <w:sz w:val="22"/>
          <w:szCs w:val="22"/>
        </w:rPr>
        <w:t>:</w:t>
      </w:r>
    </w:p>
    <w:p w14:paraId="34CE29EA" w14:textId="026CAD4C" w:rsidR="00FD5880" w:rsidRPr="0008051C" w:rsidRDefault="006F0396" w:rsidP="00FD5880">
      <w:pPr>
        <w:numPr>
          <w:ilvl w:val="12"/>
          <w:numId w:val="0"/>
        </w:numPr>
        <w:tabs>
          <w:tab w:val="left" w:pos="851"/>
          <w:tab w:val="left" w:pos="1276"/>
          <w:tab w:val="left" w:pos="2127"/>
        </w:tabs>
        <w:ind w:left="1276" w:hanging="425"/>
        <w:rPr>
          <w:rFonts w:asciiTheme="minorHAnsi" w:hAnsiTheme="minorHAnsi" w:cstheme="minorHAnsi"/>
          <w:sz w:val="22"/>
          <w:szCs w:val="22"/>
        </w:rPr>
      </w:pPr>
      <w:r>
        <w:rPr>
          <w:rFonts w:asciiTheme="minorHAnsi" w:hAnsiTheme="minorHAnsi" w:cstheme="minorHAnsi"/>
          <w:sz w:val="22"/>
          <w:szCs w:val="22"/>
        </w:rPr>
        <w:tab/>
      </w:r>
      <w:r w:rsidR="00921FD8" w:rsidRPr="0008051C">
        <w:rPr>
          <w:rFonts w:asciiTheme="minorHAnsi" w:hAnsiTheme="minorHAnsi" w:cstheme="minorHAnsi"/>
          <w:sz w:val="22"/>
          <w:szCs w:val="22"/>
        </w:rPr>
        <w:t xml:space="preserve">Any </w:t>
      </w:r>
      <w:r w:rsidR="00107A0A" w:rsidRPr="0008051C">
        <w:rPr>
          <w:rFonts w:asciiTheme="minorHAnsi" w:hAnsiTheme="minorHAnsi" w:cstheme="minorHAnsi"/>
          <w:sz w:val="22"/>
          <w:szCs w:val="22"/>
        </w:rPr>
        <w:t>Salem</w:t>
      </w:r>
      <w:r w:rsidR="00921FD8" w:rsidRPr="0008051C">
        <w:rPr>
          <w:rFonts w:asciiTheme="minorHAnsi" w:hAnsiTheme="minorHAnsi" w:cstheme="minorHAnsi"/>
          <w:sz w:val="22"/>
          <w:szCs w:val="22"/>
        </w:rPr>
        <w:t xml:space="preserve"> Church sponsored overnight activity, regardless of location, will be permitted as long as the following guidelines are met:</w:t>
      </w:r>
    </w:p>
    <w:p w14:paraId="64B7BC24" w14:textId="77777777" w:rsidR="00921FD8" w:rsidRPr="0008051C" w:rsidRDefault="00921FD8" w:rsidP="00CA74CB">
      <w:pPr>
        <w:pStyle w:val="Level4"/>
        <w:numPr>
          <w:ilvl w:val="3"/>
          <w:numId w:val="2"/>
        </w:numPr>
        <w:tabs>
          <w:tab w:val="left" w:pos="720"/>
          <w:tab w:val="left" w:pos="1440"/>
          <w:tab w:val="left" w:pos="1843"/>
          <w:tab w:val="left" w:pos="2694"/>
        </w:tabs>
        <w:ind w:left="1843" w:hanging="425"/>
        <w:rPr>
          <w:rFonts w:asciiTheme="minorHAnsi" w:hAnsiTheme="minorHAnsi" w:cstheme="minorHAnsi"/>
          <w:sz w:val="22"/>
          <w:szCs w:val="22"/>
        </w:rPr>
      </w:pPr>
      <w:r w:rsidRPr="0008051C">
        <w:rPr>
          <w:rFonts w:asciiTheme="minorHAnsi" w:hAnsiTheme="minorHAnsi" w:cstheme="minorHAnsi"/>
          <w:sz w:val="22"/>
          <w:szCs w:val="22"/>
        </w:rPr>
        <w:t xml:space="preserve">Overnight activities for children </w:t>
      </w:r>
      <w:r w:rsidR="00A15AC2" w:rsidRPr="0008051C">
        <w:rPr>
          <w:rFonts w:asciiTheme="minorHAnsi" w:hAnsiTheme="minorHAnsi" w:cstheme="minorHAnsi"/>
          <w:sz w:val="22"/>
          <w:szCs w:val="22"/>
        </w:rPr>
        <w:t>third grade and up (such activities will not</w:t>
      </w:r>
      <w:r w:rsidRPr="0008051C">
        <w:rPr>
          <w:rFonts w:asciiTheme="minorHAnsi" w:hAnsiTheme="minorHAnsi" w:cstheme="minorHAnsi"/>
          <w:sz w:val="22"/>
          <w:szCs w:val="22"/>
        </w:rPr>
        <w:t xml:space="preserve"> be </w:t>
      </w:r>
      <w:r w:rsidR="00A15AC2" w:rsidRPr="0008051C">
        <w:rPr>
          <w:rFonts w:asciiTheme="minorHAnsi" w:hAnsiTheme="minorHAnsi" w:cstheme="minorHAnsi"/>
          <w:sz w:val="22"/>
          <w:szCs w:val="22"/>
        </w:rPr>
        <w:t>organized for those under the third grade)</w:t>
      </w:r>
      <w:r w:rsidRPr="0008051C">
        <w:rPr>
          <w:rFonts w:asciiTheme="minorHAnsi" w:hAnsiTheme="minorHAnsi" w:cstheme="minorHAnsi"/>
          <w:sz w:val="22"/>
          <w:szCs w:val="22"/>
        </w:rPr>
        <w:t>.</w:t>
      </w:r>
    </w:p>
    <w:p w14:paraId="77B9A690" w14:textId="77777777" w:rsidR="00A15AC2" w:rsidRPr="00334E2C" w:rsidRDefault="00921FD8" w:rsidP="00CA74CB">
      <w:pPr>
        <w:pStyle w:val="Level4"/>
        <w:numPr>
          <w:ilvl w:val="3"/>
          <w:numId w:val="2"/>
        </w:numPr>
        <w:tabs>
          <w:tab w:val="left" w:pos="720"/>
          <w:tab w:val="left" w:pos="1440"/>
          <w:tab w:val="left" w:pos="1843"/>
          <w:tab w:val="left" w:pos="2694"/>
        </w:tabs>
        <w:spacing w:after="120"/>
        <w:ind w:left="1843" w:hanging="425"/>
        <w:rPr>
          <w:rFonts w:asciiTheme="minorHAnsi" w:hAnsiTheme="minorHAnsi" w:cstheme="minorHAnsi"/>
          <w:sz w:val="22"/>
          <w:szCs w:val="22"/>
        </w:rPr>
      </w:pPr>
      <w:r w:rsidRPr="0008051C">
        <w:rPr>
          <w:rFonts w:asciiTheme="minorHAnsi" w:hAnsiTheme="minorHAnsi" w:cstheme="minorHAnsi"/>
          <w:sz w:val="22"/>
          <w:szCs w:val="22"/>
        </w:rPr>
        <w:t>All overnight activities must have</w:t>
      </w:r>
      <w:r w:rsidR="007E1CEF" w:rsidRPr="0008051C">
        <w:rPr>
          <w:rFonts w:asciiTheme="minorHAnsi" w:hAnsiTheme="minorHAnsi" w:cstheme="minorHAnsi"/>
          <w:sz w:val="22"/>
          <w:szCs w:val="22"/>
        </w:rPr>
        <w:t xml:space="preserve"> at least two (2) leaders present at all times and beyond that,</w:t>
      </w:r>
      <w:r w:rsidRPr="0008051C">
        <w:rPr>
          <w:rFonts w:asciiTheme="minorHAnsi" w:hAnsiTheme="minorHAnsi" w:cstheme="minorHAnsi"/>
          <w:sz w:val="22"/>
          <w:szCs w:val="22"/>
        </w:rPr>
        <w:t xml:space="preserve"> a ratio of one</w:t>
      </w:r>
      <w:r w:rsidR="007E1CEF" w:rsidRPr="0008051C">
        <w:rPr>
          <w:rFonts w:asciiTheme="minorHAnsi" w:hAnsiTheme="minorHAnsi" w:cstheme="minorHAnsi"/>
          <w:sz w:val="22"/>
          <w:szCs w:val="22"/>
        </w:rPr>
        <w:t xml:space="preserve"> (1) additional</w:t>
      </w:r>
      <w:r w:rsidRPr="0008051C">
        <w:rPr>
          <w:rFonts w:asciiTheme="minorHAnsi" w:hAnsiTheme="minorHAnsi" w:cstheme="minorHAnsi"/>
          <w:sz w:val="22"/>
          <w:szCs w:val="22"/>
        </w:rPr>
        <w:t xml:space="preserve"> leader </w:t>
      </w:r>
      <w:r w:rsidR="007E1CEF" w:rsidRPr="0008051C">
        <w:rPr>
          <w:rFonts w:asciiTheme="minorHAnsi" w:hAnsiTheme="minorHAnsi" w:cstheme="minorHAnsi"/>
          <w:sz w:val="22"/>
          <w:szCs w:val="22"/>
        </w:rPr>
        <w:t>for</w:t>
      </w:r>
      <w:r w:rsidRPr="0008051C">
        <w:rPr>
          <w:rFonts w:asciiTheme="minorHAnsi" w:hAnsiTheme="minorHAnsi" w:cstheme="minorHAnsi"/>
          <w:sz w:val="22"/>
          <w:szCs w:val="22"/>
        </w:rPr>
        <w:t xml:space="preserve"> every 7 children/youth. Each leader will have an assigned group of children that they will be responsible for during the duration of the overnight event.</w:t>
      </w:r>
    </w:p>
    <w:p w14:paraId="2837DB53" w14:textId="77777777" w:rsidR="00C527FD" w:rsidRDefault="00C527FD">
      <w:pPr>
        <w:autoSpaceDE/>
        <w:autoSpaceDN/>
        <w:adjustRightInd/>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01E5C01F" w14:textId="77777777" w:rsidR="00A15AC2" w:rsidRPr="0008051C" w:rsidRDefault="007478BA" w:rsidP="00CA74CB">
      <w:pPr>
        <w:pStyle w:val="Level4"/>
        <w:numPr>
          <w:ilvl w:val="2"/>
          <w:numId w:val="2"/>
        </w:numPr>
        <w:tabs>
          <w:tab w:val="left" w:pos="851"/>
          <w:tab w:val="left" w:pos="1276"/>
          <w:tab w:val="left" w:pos="1843"/>
          <w:tab w:val="left" w:pos="2880"/>
        </w:tabs>
        <w:ind w:left="1276" w:hanging="425"/>
        <w:rPr>
          <w:rFonts w:asciiTheme="minorHAnsi" w:hAnsiTheme="minorHAnsi" w:cstheme="minorHAnsi"/>
          <w:b/>
          <w:sz w:val="22"/>
          <w:szCs w:val="22"/>
        </w:rPr>
      </w:pPr>
      <w:r w:rsidRPr="0008051C">
        <w:rPr>
          <w:rFonts w:asciiTheme="minorHAnsi" w:hAnsiTheme="minorHAnsi" w:cstheme="minorHAnsi"/>
          <w:b/>
          <w:sz w:val="22"/>
          <w:szCs w:val="22"/>
        </w:rPr>
        <w:lastRenderedPageBreak/>
        <w:t>Policy for dealing with b</w:t>
      </w:r>
      <w:r w:rsidR="00A15AC2" w:rsidRPr="0008051C">
        <w:rPr>
          <w:rFonts w:asciiTheme="minorHAnsi" w:hAnsiTheme="minorHAnsi" w:cstheme="minorHAnsi"/>
          <w:b/>
          <w:sz w:val="22"/>
          <w:szCs w:val="22"/>
        </w:rPr>
        <w:t>ody fluids:</w:t>
      </w:r>
    </w:p>
    <w:p w14:paraId="648111ED" w14:textId="317B94D1" w:rsidR="00881439" w:rsidRDefault="00CA74CB" w:rsidP="00881439">
      <w:pPr>
        <w:pStyle w:val="Level4"/>
        <w:tabs>
          <w:tab w:val="left" w:pos="851"/>
          <w:tab w:val="left" w:pos="1276"/>
          <w:tab w:val="left" w:pos="1843"/>
          <w:tab w:val="left" w:pos="2880"/>
        </w:tabs>
        <w:spacing w:after="240"/>
        <w:ind w:left="1276" w:hanging="425"/>
        <w:rPr>
          <w:rFonts w:asciiTheme="minorHAnsi" w:hAnsiTheme="minorHAnsi" w:cstheme="minorHAnsi"/>
          <w:sz w:val="22"/>
          <w:szCs w:val="22"/>
        </w:rPr>
      </w:pPr>
      <w:r>
        <w:rPr>
          <w:rFonts w:asciiTheme="minorHAnsi" w:hAnsiTheme="minorHAnsi" w:cstheme="minorHAnsi"/>
          <w:sz w:val="22"/>
          <w:szCs w:val="22"/>
        </w:rPr>
        <w:tab/>
      </w:r>
      <w:r w:rsidR="00A15AC2" w:rsidRPr="0008051C">
        <w:rPr>
          <w:rFonts w:asciiTheme="minorHAnsi" w:hAnsiTheme="minorHAnsi" w:cstheme="minorHAnsi"/>
          <w:sz w:val="22"/>
          <w:szCs w:val="22"/>
        </w:rPr>
        <w:t xml:space="preserve">When vomit and blood are present, caregivers must wear </w:t>
      </w:r>
      <w:r w:rsidR="008E0A7A" w:rsidRPr="0008051C">
        <w:rPr>
          <w:rFonts w:asciiTheme="minorHAnsi" w:hAnsiTheme="minorHAnsi" w:cstheme="minorHAnsi"/>
          <w:sz w:val="22"/>
          <w:szCs w:val="22"/>
        </w:rPr>
        <w:t>latex</w:t>
      </w:r>
      <w:r w:rsidR="00A15AC2" w:rsidRPr="0008051C">
        <w:rPr>
          <w:rFonts w:asciiTheme="minorHAnsi" w:hAnsiTheme="minorHAnsi" w:cstheme="minorHAnsi"/>
          <w:sz w:val="22"/>
          <w:szCs w:val="22"/>
        </w:rPr>
        <w:t xml:space="preserve"> gloves. The janitor will be advised who must then ensure that the soiled area is cleaned up with bleach.</w:t>
      </w:r>
    </w:p>
    <w:p w14:paraId="106DE309" w14:textId="1733DA8E" w:rsidR="00FD5880" w:rsidRDefault="00881439" w:rsidP="00FD5880">
      <w:pPr>
        <w:pStyle w:val="Level4"/>
        <w:tabs>
          <w:tab w:val="left" w:pos="851"/>
          <w:tab w:val="left" w:pos="1276"/>
          <w:tab w:val="left" w:pos="1843"/>
          <w:tab w:val="left" w:pos="2880"/>
        </w:tabs>
        <w:ind w:left="1276" w:hanging="425"/>
        <w:rPr>
          <w:rFonts w:asciiTheme="minorHAnsi" w:hAnsiTheme="minorHAnsi" w:cstheme="minorHAnsi"/>
          <w:b/>
          <w:bCs/>
          <w:sz w:val="22"/>
          <w:szCs w:val="22"/>
        </w:rPr>
      </w:pPr>
      <w:r w:rsidRPr="00881439">
        <w:rPr>
          <w:rFonts w:asciiTheme="minorHAnsi" w:hAnsiTheme="minorHAnsi" w:cstheme="minorHAnsi"/>
          <w:b/>
          <w:bCs/>
          <w:sz w:val="22"/>
          <w:szCs w:val="22"/>
        </w:rPr>
        <w:t>7.</w:t>
      </w:r>
      <w:r w:rsidRPr="00881439">
        <w:rPr>
          <w:rFonts w:asciiTheme="minorHAnsi" w:hAnsiTheme="minorHAnsi" w:cstheme="minorHAnsi"/>
          <w:b/>
          <w:bCs/>
          <w:sz w:val="22"/>
          <w:szCs w:val="22"/>
        </w:rPr>
        <w:tab/>
        <w:t xml:space="preserve">Guidelines for dealing with gender situations which </w:t>
      </w:r>
      <w:r w:rsidR="001A1A99">
        <w:rPr>
          <w:rFonts w:asciiTheme="minorHAnsi" w:hAnsiTheme="minorHAnsi" w:cstheme="minorHAnsi"/>
          <w:b/>
          <w:bCs/>
          <w:sz w:val="22"/>
          <w:szCs w:val="22"/>
        </w:rPr>
        <w:t>are</w:t>
      </w:r>
      <w:r w:rsidRPr="00881439">
        <w:rPr>
          <w:rFonts w:asciiTheme="minorHAnsi" w:hAnsiTheme="minorHAnsi" w:cstheme="minorHAnsi"/>
          <w:b/>
          <w:bCs/>
          <w:sz w:val="22"/>
          <w:szCs w:val="22"/>
        </w:rPr>
        <w:t xml:space="preserve"> outside of God’s original creation design:</w:t>
      </w:r>
    </w:p>
    <w:p w14:paraId="13438854" w14:textId="77777777" w:rsidR="00FD5880" w:rsidRDefault="00FD5880" w:rsidP="00FD5880">
      <w:pPr>
        <w:pStyle w:val="Level4"/>
        <w:tabs>
          <w:tab w:val="left" w:pos="851"/>
          <w:tab w:val="left" w:pos="1276"/>
          <w:tab w:val="left" w:pos="1843"/>
          <w:tab w:val="left" w:pos="2880"/>
        </w:tabs>
        <w:ind w:left="0"/>
        <w:rPr>
          <w:rFonts w:asciiTheme="minorHAnsi" w:hAnsiTheme="minorHAnsi" w:cstheme="minorHAnsi"/>
          <w:b/>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t xml:space="preserve"> </w:t>
      </w:r>
      <w:r w:rsidRPr="00FD5880">
        <w:rPr>
          <w:rFonts w:asciiTheme="minorHAnsi" w:hAnsiTheme="minorHAnsi" w:cstheme="minorHAnsi"/>
          <w:sz w:val="22"/>
          <w:szCs w:val="22"/>
        </w:rPr>
        <w:t xml:space="preserve">  a)    </w:t>
      </w:r>
      <w:r w:rsidR="00881439" w:rsidRPr="00FD5880">
        <w:rPr>
          <w:rFonts w:asciiTheme="minorHAnsi" w:hAnsiTheme="minorHAnsi" w:cstheme="minorHAnsi"/>
          <w:sz w:val="22"/>
          <w:szCs w:val="22"/>
        </w:rPr>
        <w:t xml:space="preserve">The “Nashville Statement” will be used as the foundation for steps that will be </w:t>
      </w:r>
      <w:r w:rsidRPr="00FD5880">
        <w:rPr>
          <w:rFonts w:asciiTheme="minorHAnsi" w:hAnsiTheme="minorHAnsi" w:cstheme="minorHAnsi"/>
          <w:sz w:val="22"/>
          <w:szCs w:val="22"/>
        </w:rPr>
        <w:tab/>
      </w:r>
      <w:r w:rsidRPr="00FD5880">
        <w:rPr>
          <w:rFonts w:asciiTheme="minorHAnsi" w:hAnsiTheme="minorHAnsi" w:cstheme="minorHAnsi"/>
          <w:sz w:val="22"/>
          <w:szCs w:val="22"/>
        </w:rPr>
        <w:tab/>
      </w:r>
      <w:r w:rsidRPr="00FD5880">
        <w:rPr>
          <w:rFonts w:asciiTheme="minorHAnsi" w:hAnsiTheme="minorHAnsi" w:cstheme="minorHAnsi"/>
          <w:sz w:val="22"/>
          <w:szCs w:val="22"/>
        </w:rPr>
        <w:tab/>
      </w:r>
      <w:r w:rsidRPr="00FD5880">
        <w:rPr>
          <w:rFonts w:asciiTheme="minorHAnsi" w:hAnsiTheme="minorHAnsi" w:cstheme="minorHAnsi"/>
          <w:sz w:val="22"/>
          <w:szCs w:val="22"/>
        </w:rPr>
        <w:tab/>
      </w:r>
      <w:r w:rsidR="00881439">
        <w:rPr>
          <w:rFonts w:asciiTheme="minorHAnsi" w:hAnsiTheme="minorHAnsi" w:cstheme="minorHAnsi"/>
          <w:sz w:val="22"/>
          <w:szCs w:val="22"/>
        </w:rPr>
        <w:t>taken.</w:t>
      </w:r>
    </w:p>
    <w:p w14:paraId="19D55A30" w14:textId="7F20BE6F" w:rsidR="00FD5880" w:rsidRDefault="00FD5880" w:rsidP="00FD5880">
      <w:pPr>
        <w:pStyle w:val="Level4"/>
        <w:tabs>
          <w:tab w:val="left" w:pos="851"/>
          <w:tab w:val="left" w:pos="1276"/>
          <w:tab w:val="left" w:pos="1843"/>
          <w:tab w:val="left" w:pos="2880"/>
        </w:tabs>
        <w:ind w:left="0"/>
        <w:rPr>
          <w:rFonts w:asciiTheme="minorHAnsi" w:hAnsiTheme="minorHAnsi" w:cstheme="minorHAnsi"/>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t xml:space="preserve">   </w:t>
      </w:r>
      <w:r w:rsidR="00881439">
        <w:rPr>
          <w:rFonts w:asciiTheme="minorHAnsi" w:hAnsiTheme="minorHAnsi" w:cstheme="minorHAnsi"/>
          <w:sz w:val="22"/>
          <w:szCs w:val="22"/>
        </w:rPr>
        <w:t xml:space="preserve">b)    The message will be conveyed that “our true identity, as male and female persons is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881439">
        <w:rPr>
          <w:rFonts w:asciiTheme="minorHAnsi" w:hAnsiTheme="minorHAnsi" w:cstheme="minorHAnsi"/>
          <w:sz w:val="22"/>
          <w:szCs w:val="22"/>
        </w:rPr>
        <w:t xml:space="preserve">given by God at our ‘birth’ and that all other gender expressions are not part of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881439">
        <w:rPr>
          <w:rFonts w:asciiTheme="minorHAnsi" w:hAnsiTheme="minorHAnsi" w:cstheme="minorHAnsi"/>
          <w:sz w:val="22"/>
          <w:szCs w:val="22"/>
        </w:rPr>
        <w:t>God’s beautiful plan</w:t>
      </w:r>
      <w:r w:rsidR="001A1A99">
        <w:rPr>
          <w:rFonts w:asciiTheme="minorHAnsi" w:hAnsiTheme="minorHAnsi" w:cstheme="minorHAnsi"/>
          <w:sz w:val="22"/>
          <w:szCs w:val="22"/>
        </w:rPr>
        <w:t>”</w:t>
      </w:r>
      <w:r w:rsidR="00881439">
        <w:rPr>
          <w:rFonts w:asciiTheme="minorHAnsi" w:hAnsiTheme="minorHAnsi" w:cstheme="minorHAnsi"/>
          <w:sz w:val="22"/>
          <w:szCs w:val="22"/>
        </w:rPr>
        <w:t>.</w:t>
      </w:r>
    </w:p>
    <w:p w14:paraId="0CAF5811" w14:textId="2743AB69" w:rsidR="00881439" w:rsidRPr="00FD5880" w:rsidRDefault="00FD5880" w:rsidP="00FD5880">
      <w:pPr>
        <w:pStyle w:val="Level4"/>
        <w:tabs>
          <w:tab w:val="left" w:pos="851"/>
          <w:tab w:val="left" w:pos="1276"/>
          <w:tab w:val="left" w:pos="1843"/>
          <w:tab w:val="left" w:pos="2880"/>
        </w:tabs>
        <w:ind w:left="0"/>
        <w:rPr>
          <w:rFonts w:asciiTheme="minorHAnsi" w:hAnsiTheme="minorHAnsi" w:cstheme="minorHAnsi"/>
          <w:b/>
          <w:bCs/>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   c)     </w:t>
      </w:r>
      <w:r w:rsidR="00881439">
        <w:rPr>
          <w:rFonts w:asciiTheme="minorHAnsi" w:hAnsiTheme="minorHAnsi" w:cstheme="minorHAnsi"/>
          <w:sz w:val="22"/>
          <w:szCs w:val="22"/>
        </w:rPr>
        <w:t xml:space="preserve">The person in question will be treated in a loving and compassionate manner with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881439">
        <w:rPr>
          <w:rFonts w:asciiTheme="minorHAnsi" w:hAnsiTheme="minorHAnsi" w:cstheme="minorHAnsi"/>
          <w:sz w:val="22"/>
          <w:szCs w:val="22"/>
        </w:rPr>
        <w:t>the desire to bring them into wholeness in Jesus Christ.</w:t>
      </w:r>
    </w:p>
    <w:p w14:paraId="5CB01E9B" w14:textId="77777777" w:rsidR="00FF2142" w:rsidRPr="00571304" w:rsidRDefault="00921FD8" w:rsidP="00CA74CB">
      <w:pPr>
        <w:pStyle w:val="Level2"/>
        <w:numPr>
          <w:ilvl w:val="1"/>
          <w:numId w:val="2"/>
        </w:numPr>
        <w:tabs>
          <w:tab w:val="left" w:pos="851"/>
          <w:tab w:val="left" w:pos="1560"/>
        </w:tabs>
        <w:spacing w:before="240" w:after="60"/>
        <w:ind w:left="851" w:hanging="425"/>
        <w:rPr>
          <w:rFonts w:asciiTheme="minorHAnsi" w:hAnsiTheme="minorHAnsi" w:cstheme="minorHAnsi"/>
          <w:b/>
        </w:rPr>
      </w:pPr>
      <w:r w:rsidRPr="00FF2142">
        <w:rPr>
          <w:rFonts w:asciiTheme="minorHAnsi" w:hAnsiTheme="minorHAnsi" w:cstheme="minorHAnsi"/>
          <w:b/>
        </w:rPr>
        <w:t>Reporting Alleged Abuses:</w:t>
      </w:r>
    </w:p>
    <w:p w14:paraId="6B92FC3E" w14:textId="77777777" w:rsidR="00B31850" w:rsidRPr="0008051C" w:rsidRDefault="00B31850" w:rsidP="00CA74CB">
      <w:pPr>
        <w:numPr>
          <w:ilvl w:val="12"/>
          <w:numId w:val="0"/>
        </w:numPr>
        <w:spacing w:after="120"/>
        <w:ind w:left="851"/>
        <w:rPr>
          <w:rFonts w:asciiTheme="minorHAnsi" w:hAnsiTheme="minorHAnsi" w:cstheme="minorHAnsi"/>
          <w:sz w:val="22"/>
          <w:szCs w:val="22"/>
        </w:rPr>
      </w:pPr>
      <w:r w:rsidRPr="0008051C">
        <w:rPr>
          <w:rFonts w:asciiTheme="minorHAnsi" w:hAnsiTheme="minorHAnsi" w:cstheme="minorHAnsi"/>
          <w:sz w:val="22"/>
          <w:szCs w:val="22"/>
        </w:rPr>
        <w:t>The following must take place the same day as the alleged abuse is revealed and in the following sequence:</w:t>
      </w:r>
    </w:p>
    <w:p w14:paraId="00E3D1DC" w14:textId="77777777" w:rsidR="00B31850" w:rsidRPr="00334E2C" w:rsidRDefault="00B31850" w:rsidP="00CA74CB">
      <w:pPr>
        <w:pStyle w:val="Level3"/>
        <w:numPr>
          <w:ilvl w:val="2"/>
          <w:numId w:val="2"/>
        </w:numPr>
        <w:tabs>
          <w:tab w:val="left" w:pos="851"/>
          <w:tab w:val="left" w:pos="1276"/>
          <w:tab w:val="left" w:pos="1985"/>
        </w:tabs>
        <w:spacing w:after="120"/>
        <w:ind w:left="1276" w:hanging="425"/>
        <w:rPr>
          <w:rFonts w:asciiTheme="minorHAnsi" w:hAnsiTheme="minorHAnsi" w:cstheme="minorHAnsi"/>
          <w:sz w:val="22"/>
          <w:szCs w:val="22"/>
        </w:rPr>
      </w:pPr>
      <w:r w:rsidRPr="0008051C">
        <w:rPr>
          <w:rFonts w:asciiTheme="minorHAnsi" w:hAnsiTheme="minorHAnsi" w:cstheme="minorHAnsi"/>
          <w:sz w:val="22"/>
          <w:szCs w:val="22"/>
        </w:rPr>
        <w:t>The person who heard of the alleged abuse will inform a representative of the Board of Elders who will help determine how to proceed.</w:t>
      </w:r>
    </w:p>
    <w:p w14:paraId="3EF697CC" w14:textId="77777777" w:rsidR="00B64967" w:rsidRPr="00334E2C" w:rsidRDefault="00B31850" w:rsidP="00CA74CB">
      <w:pPr>
        <w:pStyle w:val="Level3"/>
        <w:numPr>
          <w:ilvl w:val="2"/>
          <w:numId w:val="2"/>
        </w:numPr>
        <w:tabs>
          <w:tab w:val="left" w:pos="851"/>
          <w:tab w:val="left" w:pos="1276"/>
          <w:tab w:val="left" w:pos="1985"/>
        </w:tabs>
        <w:spacing w:after="120"/>
        <w:ind w:left="1276" w:hanging="425"/>
        <w:rPr>
          <w:rFonts w:asciiTheme="minorHAnsi" w:hAnsiTheme="minorHAnsi" w:cstheme="minorHAnsi"/>
          <w:sz w:val="22"/>
          <w:szCs w:val="22"/>
        </w:rPr>
      </w:pPr>
      <w:r w:rsidRPr="0008051C">
        <w:rPr>
          <w:rFonts w:asciiTheme="minorHAnsi" w:hAnsiTheme="minorHAnsi" w:cstheme="minorHAnsi"/>
          <w:sz w:val="22"/>
          <w:szCs w:val="22"/>
        </w:rPr>
        <w:t xml:space="preserve">The person who heard of the alleged abuse will then alert the competent authorities.  </w:t>
      </w:r>
    </w:p>
    <w:p w14:paraId="152A53C4" w14:textId="77777777" w:rsidR="00B31850" w:rsidRPr="00571304" w:rsidRDefault="00B64967" w:rsidP="00CA74CB">
      <w:pPr>
        <w:pStyle w:val="Level3"/>
        <w:numPr>
          <w:ilvl w:val="2"/>
          <w:numId w:val="2"/>
        </w:numPr>
        <w:tabs>
          <w:tab w:val="left" w:pos="851"/>
          <w:tab w:val="left" w:pos="1276"/>
          <w:tab w:val="left" w:pos="1985"/>
        </w:tabs>
        <w:spacing w:after="120"/>
        <w:ind w:left="1276" w:hanging="425"/>
        <w:rPr>
          <w:rFonts w:asciiTheme="minorHAnsi" w:hAnsiTheme="minorHAnsi" w:cstheme="minorHAnsi"/>
          <w:sz w:val="22"/>
          <w:szCs w:val="22"/>
        </w:rPr>
      </w:pPr>
      <w:r w:rsidRPr="0008051C">
        <w:rPr>
          <w:rFonts w:asciiTheme="minorHAnsi" w:hAnsiTheme="minorHAnsi" w:cstheme="minorHAnsi"/>
          <w:sz w:val="22"/>
          <w:szCs w:val="22"/>
        </w:rPr>
        <w:t>If a child reports an alleged abuse to a worker, the worker will, with the child, report to a member of the church Elder Board. Then, with advice from the Elder, the worker will go with the child and the Elder to report to the competent authorities.</w:t>
      </w:r>
    </w:p>
    <w:p w14:paraId="13DC3F4D" w14:textId="77777777" w:rsidR="00B31850" w:rsidRPr="00FF2142" w:rsidRDefault="00B31850" w:rsidP="00CA74CB">
      <w:pPr>
        <w:pStyle w:val="Level2"/>
        <w:numPr>
          <w:ilvl w:val="1"/>
          <w:numId w:val="2"/>
        </w:numPr>
        <w:tabs>
          <w:tab w:val="left" w:pos="851"/>
          <w:tab w:val="left" w:pos="1560"/>
        </w:tabs>
        <w:spacing w:before="240" w:after="60"/>
        <w:ind w:left="851" w:hanging="425"/>
        <w:rPr>
          <w:rFonts w:asciiTheme="minorHAnsi" w:hAnsiTheme="minorHAnsi" w:cstheme="minorHAnsi"/>
          <w:b/>
        </w:rPr>
      </w:pPr>
      <w:r w:rsidRPr="00FF2142">
        <w:rPr>
          <w:rFonts w:asciiTheme="minorHAnsi" w:hAnsiTheme="minorHAnsi" w:cstheme="minorHAnsi"/>
          <w:b/>
        </w:rPr>
        <w:t>Allegations against a worker:</w:t>
      </w:r>
    </w:p>
    <w:p w14:paraId="03753030" w14:textId="77777777" w:rsidR="00192228" w:rsidRDefault="00CA74CB" w:rsidP="00CA74CB">
      <w:pPr>
        <w:pStyle w:val="Level2"/>
        <w:tabs>
          <w:tab w:val="left" w:pos="851"/>
          <w:tab w:val="left" w:pos="1560"/>
        </w:tabs>
        <w:ind w:left="851" w:hanging="425"/>
        <w:rPr>
          <w:rFonts w:asciiTheme="minorHAnsi" w:hAnsiTheme="minorHAnsi" w:cstheme="minorHAnsi"/>
          <w:sz w:val="22"/>
          <w:szCs w:val="22"/>
        </w:rPr>
      </w:pPr>
      <w:r>
        <w:rPr>
          <w:rFonts w:asciiTheme="minorHAnsi" w:hAnsiTheme="minorHAnsi" w:cstheme="minorHAnsi"/>
          <w:sz w:val="22"/>
          <w:szCs w:val="22"/>
        </w:rPr>
        <w:tab/>
      </w:r>
      <w:r w:rsidR="00B31850" w:rsidRPr="0008051C">
        <w:rPr>
          <w:rFonts w:asciiTheme="minorHAnsi" w:hAnsiTheme="minorHAnsi" w:cstheme="minorHAnsi"/>
          <w:sz w:val="22"/>
          <w:szCs w:val="22"/>
        </w:rPr>
        <w:t>If an allegation surfaces against a worker, that person will take an immediate sabbatical from ministry until the issue is satisfactorily resolved.</w:t>
      </w:r>
    </w:p>
    <w:p w14:paraId="41C6524A" w14:textId="77777777" w:rsidR="00192228" w:rsidRPr="00FF2142" w:rsidRDefault="00192228" w:rsidP="00CA74CB">
      <w:pPr>
        <w:pStyle w:val="Level2"/>
        <w:tabs>
          <w:tab w:val="left" w:pos="851"/>
          <w:tab w:val="left" w:pos="1560"/>
        </w:tabs>
        <w:spacing w:before="240" w:after="60"/>
        <w:ind w:left="851" w:hanging="425"/>
        <w:rPr>
          <w:rFonts w:asciiTheme="minorHAnsi" w:hAnsiTheme="minorHAnsi" w:cstheme="minorHAnsi"/>
          <w:b/>
        </w:rPr>
      </w:pPr>
      <w:r w:rsidRPr="00FF2142">
        <w:rPr>
          <w:rFonts w:asciiTheme="minorHAnsi" w:hAnsiTheme="minorHAnsi" w:cstheme="minorHAnsi"/>
          <w:b/>
        </w:rPr>
        <w:t>F.</w:t>
      </w:r>
      <w:r w:rsidRPr="00FF2142">
        <w:rPr>
          <w:rFonts w:asciiTheme="minorHAnsi" w:hAnsiTheme="minorHAnsi" w:cstheme="minorHAnsi"/>
          <w:b/>
        </w:rPr>
        <w:tab/>
        <w:t>Evacuation Procedure:</w:t>
      </w:r>
    </w:p>
    <w:p w14:paraId="704FCB34" w14:textId="77777777" w:rsidR="00192228" w:rsidRDefault="00192228" w:rsidP="00CA74CB">
      <w:pPr>
        <w:pStyle w:val="Level2"/>
        <w:tabs>
          <w:tab w:val="left" w:pos="851"/>
          <w:tab w:val="left" w:pos="1276"/>
          <w:tab w:val="left" w:pos="1843"/>
        </w:tabs>
        <w:spacing w:after="120"/>
        <w:ind w:left="1276" w:hanging="425"/>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Pr="00192228">
        <w:rPr>
          <w:rFonts w:asciiTheme="minorHAnsi" w:hAnsiTheme="minorHAnsi" w:cstheme="minorHAnsi"/>
          <w:b/>
          <w:sz w:val="22"/>
          <w:szCs w:val="22"/>
        </w:rPr>
        <w:t>Muster Point</w:t>
      </w:r>
      <w:r>
        <w:rPr>
          <w:rFonts w:asciiTheme="minorHAnsi" w:hAnsiTheme="minorHAnsi" w:cstheme="minorHAnsi"/>
          <w:sz w:val="22"/>
          <w:szCs w:val="22"/>
        </w:rPr>
        <w:t xml:space="preserve"> – Located at the East side of the parking lot along the chain-link fence.</w:t>
      </w:r>
    </w:p>
    <w:p w14:paraId="4033806D" w14:textId="77777777" w:rsidR="00192228" w:rsidRDefault="00192228" w:rsidP="00CA74CB">
      <w:pPr>
        <w:pStyle w:val="Level2"/>
        <w:tabs>
          <w:tab w:val="left" w:pos="851"/>
          <w:tab w:val="left" w:pos="1276"/>
          <w:tab w:val="left" w:pos="1843"/>
        </w:tabs>
        <w:ind w:left="1276" w:hanging="425"/>
        <w:rPr>
          <w:rFonts w:asciiTheme="minorHAnsi" w:hAnsiTheme="minorHAnsi" w:cstheme="minorHAnsi"/>
          <w:b/>
          <w:sz w:val="22"/>
          <w:szCs w:val="22"/>
        </w:rPr>
      </w:pPr>
      <w:r w:rsidRPr="00192228">
        <w:rPr>
          <w:rFonts w:asciiTheme="minorHAnsi" w:hAnsiTheme="minorHAnsi" w:cstheme="minorHAnsi"/>
          <w:b/>
          <w:sz w:val="22"/>
          <w:szCs w:val="22"/>
        </w:rPr>
        <w:t>2.</w:t>
      </w:r>
      <w:r w:rsidRPr="00192228">
        <w:rPr>
          <w:rFonts w:asciiTheme="minorHAnsi" w:hAnsiTheme="minorHAnsi" w:cstheme="minorHAnsi"/>
          <w:b/>
          <w:sz w:val="22"/>
          <w:szCs w:val="22"/>
        </w:rPr>
        <w:tab/>
        <w:t>Fire Safety</w:t>
      </w:r>
      <w:r w:rsidR="004B32F5">
        <w:rPr>
          <w:rFonts w:asciiTheme="minorHAnsi" w:hAnsiTheme="minorHAnsi" w:cstheme="minorHAnsi"/>
          <w:b/>
          <w:sz w:val="22"/>
          <w:szCs w:val="22"/>
        </w:rPr>
        <w:t>/Emergency</w:t>
      </w:r>
    </w:p>
    <w:p w14:paraId="12D2BD3A" w14:textId="77777777" w:rsidR="00192228" w:rsidRPr="0008051C" w:rsidRDefault="00192228" w:rsidP="00CA74CB">
      <w:pPr>
        <w:pStyle w:val="ListParagraph"/>
        <w:numPr>
          <w:ilvl w:val="0"/>
          <w:numId w:val="5"/>
        </w:numPr>
        <w:tabs>
          <w:tab w:val="left" w:pos="1843"/>
        </w:tabs>
        <w:ind w:left="1843" w:hanging="425"/>
        <w:rPr>
          <w:rFonts w:asciiTheme="minorHAnsi" w:hAnsiTheme="minorHAnsi" w:cstheme="minorHAnsi"/>
          <w:sz w:val="22"/>
          <w:szCs w:val="22"/>
        </w:rPr>
      </w:pPr>
      <w:r w:rsidRPr="0008051C">
        <w:rPr>
          <w:rFonts w:asciiTheme="minorHAnsi" w:hAnsiTheme="minorHAnsi" w:cstheme="minorHAnsi"/>
          <w:sz w:val="22"/>
          <w:szCs w:val="22"/>
        </w:rPr>
        <w:t>If a public meeting, instruction will be given from the pulpit.</w:t>
      </w:r>
    </w:p>
    <w:p w14:paraId="39B21590" w14:textId="77777777" w:rsidR="00192228" w:rsidRPr="0008051C" w:rsidRDefault="00192228" w:rsidP="00CA74CB">
      <w:pPr>
        <w:pStyle w:val="ListParagraph"/>
        <w:numPr>
          <w:ilvl w:val="0"/>
          <w:numId w:val="5"/>
        </w:numPr>
        <w:tabs>
          <w:tab w:val="left" w:pos="1843"/>
        </w:tabs>
        <w:ind w:left="1843" w:hanging="425"/>
        <w:rPr>
          <w:rFonts w:asciiTheme="minorHAnsi" w:hAnsiTheme="minorHAnsi" w:cstheme="minorHAnsi"/>
          <w:sz w:val="22"/>
          <w:szCs w:val="22"/>
        </w:rPr>
      </w:pPr>
      <w:r w:rsidRPr="0008051C">
        <w:rPr>
          <w:rFonts w:asciiTheme="minorHAnsi" w:hAnsiTheme="minorHAnsi" w:cstheme="minorHAnsi"/>
          <w:sz w:val="22"/>
          <w:szCs w:val="22"/>
        </w:rPr>
        <w:t xml:space="preserve">Everyone is to go directly to the Muster Point.  </w:t>
      </w:r>
      <w:r w:rsidR="00DC517D">
        <w:rPr>
          <w:rFonts w:asciiTheme="minorHAnsi" w:hAnsiTheme="minorHAnsi" w:cstheme="minorHAnsi"/>
          <w:sz w:val="22"/>
          <w:szCs w:val="22"/>
        </w:rPr>
        <w:t>You will meet up with your family members at the Muster Point.</w:t>
      </w:r>
    </w:p>
    <w:p w14:paraId="0583CE1A" w14:textId="031CDB0D" w:rsidR="006F0396" w:rsidRPr="00FD5880" w:rsidRDefault="00192228" w:rsidP="00FD5880">
      <w:pPr>
        <w:pStyle w:val="ListParagraph"/>
        <w:numPr>
          <w:ilvl w:val="0"/>
          <w:numId w:val="5"/>
        </w:numPr>
        <w:tabs>
          <w:tab w:val="left" w:pos="1843"/>
        </w:tabs>
        <w:ind w:left="1843" w:hanging="425"/>
        <w:rPr>
          <w:rFonts w:asciiTheme="minorHAnsi" w:hAnsiTheme="minorHAnsi" w:cstheme="minorHAnsi"/>
          <w:sz w:val="22"/>
          <w:szCs w:val="22"/>
        </w:rPr>
      </w:pPr>
      <w:r w:rsidRPr="0008051C">
        <w:rPr>
          <w:rFonts w:asciiTheme="minorHAnsi" w:hAnsiTheme="minorHAnsi" w:cstheme="minorHAnsi"/>
          <w:sz w:val="22"/>
          <w:szCs w:val="22"/>
        </w:rPr>
        <w:t>Ushers wi</w:t>
      </w:r>
      <w:r>
        <w:rPr>
          <w:rFonts w:asciiTheme="minorHAnsi" w:hAnsiTheme="minorHAnsi" w:cstheme="minorHAnsi"/>
          <w:sz w:val="22"/>
          <w:szCs w:val="22"/>
        </w:rPr>
        <w:t>ll</w:t>
      </w:r>
      <w:r w:rsidRPr="0008051C">
        <w:rPr>
          <w:rFonts w:asciiTheme="minorHAnsi" w:hAnsiTheme="minorHAnsi" w:cstheme="minorHAnsi"/>
          <w:sz w:val="22"/>
          <w:szCs w:val="22"/>
        </w:rPr>
        <w:t xml:space="preserve"> do a check of the building. </w:t>
      </w:r>
    </w:p>
    <w:p w14:paraId="04A06B73" w14:textId="31B237EB" w:rsidR="00E51A48" w:rsidRPr="00881439" w:rsidRDefault="004F267C" w:rsidP="00FD5880">
      <w:pPr>
        <w:pStyle w:val="BlockText"/>
      </w:pPr>
      <w:r w:rsidRPr="0008051C">
        <w:t>Please DO NOT try to find your child or pick them up from Sunday School, Children’s Church or Nursery.  Go directly to the Muster Point.</w:t>
      </w:r>
    </w:p>
    <w:p w14:paraId="78FC88E7" w14:textId="271A8A9F" w:rsidR="00C527FD" w:rsidRPr="00881439" w:rsidRDefault="00192228" w:rsidP="00881439">
      <w:pPr>
        <w:pStyle w:val="Level3"/>
        <w:tabs>
          <w:tab w:val="left" w:pos="720"/>
          <w:tab w:val="left" w:pos="1440"/>
          <w:tab w:val="left" w:pos="2160"/>
        </w:tabs>
        <w:spacing w:before="120"/>
        <w:ind w:left="0"/>
        <w:rPr>
          <w:rFonts w:asciiTheme="minorHAnsi" w:hAnsiTheme="minorHAnsi" w:cstheme="minorHAnsi"/>
          <w:sz w:val="22"/>
          <w:szCs w:val="22"/>
        </w:rPr>
      </w:pPr>
      <w:r w:rsidRPr="0008051C">
        <w:rPr>
          <w:rFonts w:asciiTheme="minorHAnsi" w:hAnsiTheme="minorHAnsi" w:cstheme="minorHAnsi"/>
          <w:sz w:val="22"/>
          <w:szCs w:val="22"/>
        </w:rPr>
        <w:t xml:space="preserve">Policies and guidelines in this document also apply, whenever appropriate, to the church’s ministry to those who attend the </w:t>
      </w:r>
      <w:r>
        <w:rPr>
          <w:rFonts w:asciiTheme="minorHAnsi" w:hAnsiTheme="minorHAnsi" w:cstheme="minorHAnsi"/>
          <w:sz w:val="22"/>
          <w:szCs w:val="22"/>
        </w:rPr>
        <w:t>Friends C</w:t>
      </w:r>
      <w:r w:rsidRPr="0008051C">
        <w:rPr>
          <w:rFonts w:asciiTheme="minorHAnsi" w:hAnsiTheme="minorHAnsi" w:cstheme="minorHAnsi"/>
          <w:sz w:val="22"/>
          <w:szCs w:val="22"/>
        </w:rPr>
        <w:t>lass.</w:t>
      </w:r>
    </w:p>
    <w:p w14:paraId="0B1CF0EB" w14:textId="77777777" w:rsidR="00C527FD" w:rsidRDefault="00C527FD" w:rsidP="00C527FD"/>
    <w:p w14:paraId="2ED8CEBA" w14:textId="77777777" w:rsidR="00FD5880" w:rsidRDefault="00C527FD" w:rsidP="00FD5880">
      <w:pPr>
        <w:pBdr>
          <w:top w:val="single" w:sz="12" w:space="4" w:color="auto" w:shadow="1"/>
          <w:left w:val="single" w:sz="12" w:space="1" w:color="auto" w:shadow="1"/>
          <w:bottom w:val="single" w:sz="12" w:space="4" w:color="auto" w:shadow="1"/>
          <w:right w:val="single" w:sz="12" w:space="4" w:color="auto" w:shadow="1"/>
        </w:pBdr>
        <w:shd w:val="clear" w:color="auto" w:fill="EAF1DD" w:themeFill="accent3" w:themeFillTint="33"/>
        <w:ind w:left="1276" w:right="996"/>
        <w:jc w:val="center"/>
        <w:rPr>
          <w:rFonts w:ascii="Corbel" w:hAnsi="Corbel"/>
          <w:b/>
          <w:sz w:val="24"/>
          <w:szCs w:val="24"/>
        </w:rPr>
      </w:pPr>
      <w:r w:rsidRPr="00924016">
        <w:rPr>
          <w:rFonts w:ascii="Corbel" w:hAnsi="Corbel"/>
          <w:b/>
          <w:sz w:val="24"/>
          <w:szCs w:val="24"/>
        </w:rPr>
        <w:t>OUR VISION STATEMENT</w:t>
      </w:r>
    </w:p>
    <w:p w14:paraId="14B6E8FA" w14:textId="4E7F8AEA" w:rsidR="00C527FD" w:rsidRPr="00FD5880" w:rsidRDefault="00C527FD" w:rsidP="00FD5880">
      <w:pPr>
        <w:pBdr>
          <w:top w:val="single" w:sz="12" w:space="4" w:color="auto" w:shadow="1"/>
          <w:left w:val="single" w:sz="12" w:space="1" w:color="auto" w:shadow="1"/>
          <w:bottom w:val="single" w:sz="12" w:space="4" w:color="auto" w:shadow="1"/>
          <w:right w:val="single" w:sz="12" w:space="4" w:color="auto" w:shadow="1"/>
        </w:pBdr>
        <w:shd w:val="clear" w:color="auto" w:fill="EAF1DD" w:themeFill="accent3" w:themeFillTint="33"/>
        <w:ind w:left="1276" w:right="996"/>
        <w:jc w:val="center"/>
        <w:rPr>
          <w:rFonts w:ascii="Corbel" w:hAnsi="Corbel"/>
          <w:b/>
          <w:sz w:val="24"/>
          <w:szCs w:val="24"/>
        </w:rPr>
      </w:pPr>
      <w:r w:rsidRPr="00E95E7A">
        <w:rPr>
          <w:rFonts w:ascii="Corbel" w:hAnsi="Corbel"/>
        </w:rPr>
        <w:t xml:space="preserve">We will seek to choose to be a church where everyone proclaims </w:t>
      </w:r>
      <w:r w:rsidRPr="00E95E7A">
        <w:rPr>
          <w:rFonts w:ascii="Corbel" w:hAnsi="Corbel"/>
        </w:rPr>
        <w:br/>
        <w:t>the Gospel of Jesus Christ at every opportunity.</w:t>
      </w:r>
    </w:p>
    <w:p w14:paraId="48147152" w14:textId="77777777" w:rsidR="00C527FD" w:rsidRDefault="00C527FD" w:rsidP="00C527FD">
      <w:pPr>
        <w:pBdr>
          <w:top w:val="single" w:sz="12" w:space="4" w:color="auto" w:shadow="1"/>
          <w:left w:val="single" w:sz="12" w:space="1" w:color="auto" w:shadow="1"/>
          <w:bottom w:val="single" w:sz="12" w:space="4" w:color="auto" w:shadow="1"/>
          <w:right w:val="single" w:sz="12" w:space="4" w:color="auto" w:shadow="1"/>
        </w:pBdr>
        <w:shd w:val="clear" w:color="auto" w:fill="EAF1DD" w:themeFill="accent3" w:themeFillTint="33"/>
        <w:ind w:left="1276" w:right="996"/>
        <w:jc w:val="center"/>
      </w:pPr>
    </w:p>
    <w:p w14:paraId="51A2C473" w14:textId="36A69A46" w:rsidR="00C527FD" w:rsidRPr="00FD5880" w:rsidRDefault="00C527FD" w:rsidP="00FD5880">
      <w:pPr>
        <w:pBdr>
          <w:top w:val="single" w:sz="12" w:space="4" w:color="auto" w:shadow="1"/>
          <w:left w:val="single" w:sz="12" w:space="1" w:color="auto" w:shadow="1"/>
          <w:bottom w:val="single" w:sz="12" w:space="4" w:color="auto" w:shadow="1"/>
          <w:right w:val="single" w:sz="12" w:space="4" w:color="auto" w:shadow="1"/>
        </w:pBdr>
        <w:shd w:val="clear" w:color="auto" w:fill="EAF1DD" w:themeFill="accent3" w:themeFillTint="33"/>
        <w:ind w:left="1276" w:right="996"/>
        <w:jc w:val="center"/>
        <w:rPr>
          <w:rFonts w:ascii="Pristina" w:hAnsi="Pristina"/>
          <w:sz w:val="28"/>
          <w:szCs w:val="28"/>
        </w:rPr>
      </w:pPr>
      <w:r w:rsidRPr="009C357A">
        <w:rPr>
          <w:rFonts w:ascii="Pristina" w:hAnsi="Pristina"/>
          <w:sz w:val="28"/>
          <w:szCs w:val="28"/>
        </w:rPr>
        <w:t>‘Becoming a Proclaiming People’</w:t>
      </w:r>
    </w:p>
    <w:sectPr w:rsidR="00C527FD" w:rsidRPr="00FD5880" w:rsidSect="00C527FD">
      <w:footerReference w:type="default" r:id="rId9"/>
      <w:type w:val="continuous"/>
      <w:pgSz w:w="12240" w:h="15840" w:code="1"/>
      <w:pgMar w:top="1134" w:right="1440" w:bottom="964" w:left="1440" w:header="1021" w:footer="7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0884A" w14:textId="77777777" w:rsidR="00500E43" w:rsidRDefault="00500E43" w:rsidP="00AC6F2D">
      <w:r>
        <w:separator/>
      </w:r>
    </w:p>
  </w:endnote>
  <w:endnote w:type="continuationSeparator" w:id="0">
    <w:p w14:paraId="3CC55992" w14:textId="77777777" w:rsidR="00500E43" w:rsidRDefault="00500E43" w:rsidP="00AC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Pristina">
    <w:panose1 w:val="0306040204040608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4AD7" w14:textId="77777777" w:rsidR="006F388C" w:rsidRPr="00E51A48" w:rsidRDefault="006F388C">
    <w:pPr>
      <w:rPr>
        <w:rFonts w:asciiTheme="minorHAnsi" w:hAnsiTheme="minorHAnsi" w:cstheme="minorHAnsi"/>
        <w:color w:val="7F7F7F" w:themeColor="text1" w:themeTint="80"/>
        <w:sz w:val="2"/>
        <w:szCs w:val="2"/>
      </w:rPr>
    </w:pPr>
  </w:p>
  <w:p w14:paraId="1AEEE230" w14:textId="77777777" w:rsidR="006F388C" w:rsidRPr="00E51A48" w:rsidRDefault="00000000">
    <w:pPr>
      <w:rPr>
        <w:rFonts w:asciiTheme="minorHAnsi" w:hAnsiTheme="minorHAnsi" w:cstheme="minorHAnsi"/>
        <w:color w:val="7F7F7F" w:themeColor="text1" w:themeTint="80"/>
        <w:sz w:val="6"/>
        <w:szCs w:val="6"/>
      </w:rPr>
    </w:pPr>
    <w:r>
      <w:rPr>
        <w:rFonts w:asciiTheme="minorHAnsi" w:hAnsiTheme="minorHAnsi" w:cstheme="minorHAnsi"/>
        <w:noProof/>
        <w:color w:val="7F7F7F" w:themeColor="text1" w:themeTint="80"/>
        <w:sz w:val="6"/>
        <w:szCs w:val="6"/>
        <w:lang w:eastAsia="en-CA"/>
      </w:rPr>
      <w:pict w14:anchorId="45E872D1">
        <v:line id="_x0000_s1026" alt="" style="position:absolute;z-index:251658240;mso-wrap-edited:f;mso-width-percent:0;mso-height-percent:0;mso-position-horizontal-relative:margin;mso-width-percent:0;mso-height-percent:0" from="0,0" to="0,0" o:allowincell="f" strokecolor="#020000" strokeweight=".96pt">
          <w10:wrap anchorx="margin"/>
        </v:line>
      </w:pict>
    </w:r>
    <w:r>
      <w:rPr>
        <w:rFonts w:asciiTheme="minorHAnsi" w:hAnsiTheme="minorHAnsi" w:cstheme="minorHAnsi"/>
        <w:noProof/>
        <w:color w:val="7F7F7F" w:themeColor="text1" w:themeTint="80"/>
        <w:sz w:val="6"/>
        <w:szCs w:val="6"/>
        <w:lang w:eastAsia="en-CA"/>
      </w:rPr>
      <w:pict w14:anchorId="15E19646">
        <v:line id="_x0000_s1025" alt="" style="position:absolute;z-index:251659264;mso-wrap-edited:f;mso-width-percent:0;mso-height-percent:0;mso-position-horizontal-relative:margin;mso-width-percent:0;mso-height-percent:0" from="0,.45pt" to="468pt,.45pt" o:allowincell="f" strokecolor="#020000" strokeweight=".96pt">
          <w10:wrap anchorx="margin"/>
        </v:line>
      </w:pict>
    </w:r>
  </w:p>
  <w:p w14:paraId="59681B3C" w14:textId="1A5DA80F" w:rsidR="006F388C" w:rsidRPr="0008051C" w:rsidRDefault="00107A0A" w:rsidP="00A068E6">
    <w:pPr>
      <w:tabs>
        <w:tab w:val="center" w:pos="4680"/>
        <w:tab w:val="right" w:pos="9360"/>
      </w:tabs>
      <w:rPr>
        <w:rFonts w:asciiTheme="minorHAnsi" w:hAnsiTheme="minorHAnsi" w:cstheme="minorHAnsi"/>
        <w:b/>
        <w:bCs/>
        <w:color w:val="7F7F7F" w:themeColor="text1" w:themeTint="80"/>
      </w:rPr>
    </w:pPr>
    <w:r w:rsidRPr="0008051C">
      <w:rPr>
        <w:rFonts w:asciiTheme="minorHAnsi" w:hAnsiTheme="minorHAnsi" w:cstheme="minorHAnsi"/>
        <w:b/>
        <w:bCs/>
        <w:color w:val="7F7F7F" w:themeColor="text1" w:themeTint="80"/>
      </w:rPr>
      <w:t>Salem</w:t>
    </w:r>
    <w:r w:rsidR="00921FD8" w:rsidRPr="0008051C">
      <w:rPr>
        <w:rFonts w:asciiTheme="minorHAnsi" w:hAnsiTheme="minorHAnsi" w:cstheme="minorHAnsi"/>
        <w:b/>
        <w:bCs/>
        <w:color w:val="7F7F7F" w:themeColor="text1" w:themeTint="80"/>
      </w:rPr>
      <w:t xml:space="preserve"> Church</w:t>
    </w:r>
    <w:r w:rsidR="004B32F5">
      <w:rPr>
        <w:rFonts w:asciiTheme="minorHAnsi" w:hAnsiTheme="minorHAnsi" w:cstheme="minorHAnsi"/>
        <w:b/>
        <w:bCs/>
        <w:color w:val="7F7F7F" w:themeColor="text1" w:themeTint="80"/>
      </w:rPr>
      <w:t xml:space="preserve"> </w:t>
    </w:r>
    <w:r w:rsidR="00921FD8" w:rsidRPr="0008051C">
      <w:rPr>
        <w:rFonts w:asciiTheme="minorHAnsi" w:hAnsiTheme="minorHAnsi" w:cstheme="minorHAnsi"/>
        <w:b/>
        <w:bCs/>
        <w:color w:val="7F7F7F" w:themeColor="text1" w:themeTint="80"/>
      </w:rPr>
      <w:t>Safe Place Ministry Policy</w:t>
    </w:r>
    <w:r w:rsidR="004B32F5">
      <w:rPr>
        <w:rFonts w:asciiTheme="minorHAnsi" w:hAnsiTheme="minorHAnsi" w:cstheme="minorHAnsi"/>
        <w:b/>
        <w:bCs/>
        <w:color w:val="7F7F7F" w:themeColor="text1" w:themeTint="80"/>
      </w:rPr>
      <w:tab/>
    </w:r>
    <w:r w:rsidR="00921FD8" w:rsidRPr="0008051C">
      <w:rPr>
        <w:rFonts w:asciiTheme="minorHAnsi" w:hAnsiTheme="minorHAnsi" w:cstheme="minorHAnsi"/>
        <w:b/>
        <w:bCs/>
        <w:color w:val="7F7F7F" w:themeColor="text1" w:themeTint="80"/>
      </w:rPr>
      <w:tab/>
      <w:t xml:space="preserve">          Page </w:t>
    </w:r>
    <w:r w:rsidR="00921FD8" w:rsidRPr="0008051C">
      <w:rPr>
        <w:rFonts w:asciiTheme="minorHAnsi" w:hAnsiTheme="minorHAnsi" w:cstheme="minorHAnsi"/>
        <w:b/>
        <w:bCs/>
        <w:color w:val="7F7F7F" w:themeColor="text1" w:themeTint="80"/>
      </w:rPr>
      <w:pgNum/>
    </w:r>
    <w:r w:rsidR="004B32F5">
      <w:rPr>
        <w:rFonts w:asciiTheme="minorHAnsi" w:hAnsiTheme="minorHAnsi" w:cstheme="minorHAnsi"/>
        <w:b/>
        <w:bCs/>
        <w:color w:val="7F7F7F" w:themeColor="text1" w:themeTint="80"/>
      </w:rPr>
      <w:br/>
    </w:r>
    <w:r w:rsidR="00FD5880">
      <w:rPr>
        <w:rFonts w:asciiTheme="minorHAnsi" w:hAnsiTheme="minorHAnsi" w:cstheme="minorHAnsi"/>
        <w:bCs/>
        <w:i/>
        <w:color w:val="7F7F7F" w:themeColor="text1" w:themeTint="80"/>
        <w:sz w:val="16"/>
        <w:szCs w:val="16"/>
      </w:rPr>
      <w:t>Updated August 26,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410D3" w14:textId="77777777" w:rsidR="00500E43" w:rsidRDefault="00500E43" w:rsidP="00AC6F2D">
      <w:r>
        <w:separator/>
      </w:r>
    </w:p>
  </w:footnote>
  <w:footnote w:type="continuationSeparator" w:id="0">
    <w:p w14:paraId="07877A07" w14:textId="77777777" w:rsidR="00500E43" w:rsidRDefault="00500E43" w:rsidP="00AC6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3814"/>
    <w:multiLevelType w:val="hybridMultilevel"/>
    <w:tmpl w:val="EEF24EA8"/>
    <w:lvl w:ilvl="0" w:tplc="CDD4CF5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EB5778"/>
    <w:multiLevelType w:val="hybridMultilevel"/>
    <w:tmpl w:val="C6564DA4"/>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DFE55C7"/>
    <w:multiLevelType w:val="multilevel"/>
    <w:tmpl w:val="10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72062E4C"/>
    <w:multiLevelType w:val="multilevel"/>
    <w:tmpl w:val="E52EC72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rPr>
        <w:color w:val="auto"/>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7DBD0529"/>
    <w:multiLevelType w:val="multilevel"/>
    <w:tmpl w:val="2DA0E286"/>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16cid:durableId="2092896579">
    <w:abstractNumId w:val="4"/>
  </w:num>
  <w:num w:numId="2" w16cid:durableId="589628982">
    <w:abstractNumId w:val="3"/>
  </w:num>
  <w:num w:numId="3" w16cid:durableId="1709456043">
    <w:abstractNumId w:val="2"/>
  </w:num>
  <w:num w:numId="4" w16cid:durableId="1665233107">
    <w:abstractNumId w:val="0"/>
  </w:num>
  <w:num w:numId="5" w16cid:durableId="152599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1FD8"/>
    <w:rsid w:val="0006197E"/>
    <w:rsid w:val="0008009A"/>
    <w:rsid w:val="0008051C"/>
    <w:rsid w:val="000B4868"/>
    <w:rsid w:val="000C07D5"/>
    <w:rsid w:val="00107A0A"/>
    <w:rsid w:val="001518EE"/>
    <w:rsid w:val="00173C57"/>
    <w:rsid w:val="00184AE6"/>
    <w:rsid w:val="00192228"/>
    <w:rsid w:val="001A1A99"/>
    <w:rsid w:val="001D2FD1"/>
    <w:rsid w:val="001F6D22"/>
    <w:rsid w:val="002250ED"/>
    <w:rsid w:val="0022712A"/>
    <w:rsid w:val="00251B5D"/>
    <w:rsid w:val="00291FF2"/>
    <w:rsid w:val="00292FF4"/>
    <w:rsid w:val="0029387F"/>
    <w:rsid w:val="00296827"/>
    <w:rsid w:val="002F3B85"/>
    <w:rsid w:val="00334E2C"/>
    <w:rsid w:val="00340502"/>
    <w:rsid w:val="003423F1"/>
    <w:rsid w:val="0038324C"/>
    <w:rsid w:val="003C50B9"/>
    <w:rsid w:val="003D6773"/>
    <w:rsid w:val="003E567A"/>
    <w:rsid w:val="003F654C"/>
    <w:rsid w:val="004756DD"/>
    <w:rsid w:val="0049081C"/>
    <w:rsid w:val="004912ED"/>
    <w:rsid w:val="004A78E0"/>
    <w:rsid w:val="004B32F5"/>
    <w:rsid w:val="004B6EC5"/>
    <w:rsid w:val="004C2DE5"/>
    <w:rsid w:val="004C4FB3"/>
    <w:rsid w:val="004F267C"/>
    <w:rsid w:val="00500E43"/>
    <w:rsid w:val="00527941"/>
    <w:rsid w:val="00536F61"/>
    <w:rsid w:val="00540C88"/>
    <w:rsid w:val="00571304"/>
    <w:rsid w:val="005904BD"/>
    <w:rsid w:val="005A5FCB"/>
    <w:rsid w:val="005B6FF8"/>
    <w:rsid w:val="005D7C65"/>
    <w:rsid w:val="005F6E10"/>
    <w:rsid w:val="00601C34"/>
    <w:rsid w:val="00617C7A"/>
    <w:rsid w:val="00632C1B"/>
    <w:rsid w:val="00633DDB"/>
    <w:rsid w:val="006359CF"/>
    <w:rsid w:val="00635C42"/>
    <w:rsid w:val="00691E31"/>
    <w:rsid w:val="006F0396"/>
    <w:rsid w:val="006F388C"/>
    <w:rsid w:val="0070110D"/>
    <w:rsid w:val="007478BA"/>
    <w:rsid w:val="007524EF"/>
    <w:rsid w:val="00752D34"/>
    <w:rsid w:val="00766833"/>
    <w:rsid w:val="00777BC0"/>
    <w:rsid w:val="00791118"/>
    <w:rsid w:val="007B628C"/>
    <w:rsid w:val="007B77BB"/>
    <w:rsid w:val="007E0933"/>
    <w:rsid w:val="007E1CEF"/>
    <w:rsid w:val="007E7B5B"/>
    <w:rsid w:val="007F26BC"/>
    <w:rsid w:val="008168CB"/>
    <w:rsid w:val="008214BF"/>
    <w:rsid w:val="0084136E"/>
    <w:rsid w:val="0085270E"/>
    <w:rsid w:val="008612FE"/>
    <w:rsid w:val="00870FC0"/>
    <w:rsid w:val="00881439"/>
    <w:rsid w:val="00887E3F"/>
    <w:rsid w:val="008978D3"/>
    <w:rsid w:val="008E0A7A"/>
    <w:rsid w:val="008F2B7F"/>
    <w:rsid w:val="00921FD8"/>
    <w:rsid w:val="009345EA"/>
    <w:rsid w:val="0093622F"/>
    <w:rsid w:val="00975EFE"/>
    <w:rsid w:val="00985F2C"/>
    <w:rsid w:val="009867BD"/>
    <w:rsid w:val="00992502"/>
    <w:rsid w:val="009928CF"/>
    <w:rsid w:val="009939DC"/>
    <w:rsid w:val="009A1C35"/>
    <w:rsid w:val="009F3C17"/>
    <w:rsid w:val="00A00B69"/>
    <w:rsid w:val="00A04CF7"/>
    <w:rsid w:val="00A068E6"/>
    <w:rsid w:val="00A15AC2"/>
    <w:rsid w:val="00A22626"/>
    <w:rsid w:val="00A37A4F"/>
    <w:rsid w:val="00A43E49"/>
    <w:rsid w:val="00A57FF3"/>
    <w:rsid w:val="00A60F08"/>
    <w:rsid w:val="00A91178"/>
    <w:rsid w:val="00A92CE6"/>
    <w:rsid w:val="00AC1108"/>
    <w:rsid w:val="00AC6F2D"/>
    <w:rsid w:val="00AE55C4"/>
    <w:rsid w:val="00AF74CF"/>
    <w:rsid w:val="00B266D2"/>
    <w:rsid w:val="00B31850"/>
    <w:rsid w:val="00B3798B"/>
    <w:rsid w:val="00B406EB"/>
    <w:rsid w:val="00B47B8C"/>
    <w:rsid w:val="00B506A6"/>
    <w:rsid w:val="00B50F53"/>
    <w:rsid w:val="00B64967"/>
    <w:rsid w:val="00B92DC6"/>
    <w:rsid w:val="00BB3FF0"/>
    <w:rsid w:val="00BE5784"/>
    <w:rsid w:val="00BF3598"/>
    <w:rsid w:val="00C161D6"/>
    <w:rsid w:val="00C527FD"/>
    <w:rsid w:val="00C5465E"/>
    <w:rsid w:val="00C67813"/>
    <w:rsid w:val="00C901EF"/>
    <w:rsid w:val="00C91266"/>
    <w:rsid w:val="00C943D1"/>
    <w:rsid w:val="00CA74CB"/>
    <w:rsid w:val="00CD4BB8"/>
    <w:rsid w:val="00CF0679"/>
    <w:rsid w:val="00CF22FD"/>
    <w:rsid w:val="00D33ABA"/>
    <w:rsid w:val="00D4110B"/>
    <w:rsid w:val="00D675B7"/>
    <w:rsid w:val="00D8459F"/>
    <w:rsid w:val="00D9119A"/>
    <w:rsid w:val="00DC517D"/>
    <w:rsid w:val="00E118A2"/>
    <w:rsid w:val="00E131B9"/>
    <w:rsid w:val="00E17EDC"/>
    <w:rsid w:val="00E26A23"/>
    <w:rsid w:val="00E37D4B"/>
    <w:rsid w:val="00E50AD0"/>
    <w:rsid w:val="00E51A48"/>
    <w:rsid w:val="00EE6C74"/>
    <w:rsid w:val="00EF248C"/>
    <w:rsid w:val="00F361BF"/>
    <w:rsid w:val="00F80693"/>
    <w:rsid w:val="00F8197C"/>
    <w:rsid w:val="00F935F0"/>
    <w:rsid w:val="00FA3051"/>
    <w:rsid w:val="00FA3EA6"/>
    <w:rsid w:val="00FB0FDA"/>
    <w:rsid w:val="00FB2667"/>
    <w:rsid w:val="00FC0824"/>
    <w:rsid w:val="00FC6366"/>
    <w:rsid w:val="00FD5880"/>
    <w:rsid w:val="00FE7D35"/>
    <w:rsid w:val="00FF00E8"/>
    <w:rsid w:val="00FF017B"/>
    <w:rsid w:val="00FF21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DC19CB1"/>
  <w15:docId w15:val="{09993FFE-2248-4C71-A7C0-E7101839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FD8"/>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BF3598"/>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59CF"/>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3598"/>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F3598"/>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3598"/>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F3598"/>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F3598"/>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F3598"/>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BF3598"/>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921FD8"/>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Level2">
    <w:name w:val="Level 2"/>
    <w:uiPriority w:val="99"/>
    <w:rsid w:val="00921FD8"/>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3">
    <w:name w:val="Level 3"/>
    <w:uiPriority w:val="99"/>
    <w:rsid w:val="00921FD8"/>
    <w:pPr>
      <w:autoSpaceDE w:val="0"/>
      <w:autoSpaceDN w:val="0"/>
      <w:adjustRightInd w:val="0"/>
      <w:spacing w:after="0" w:line="240" w:lineRule="auto"/>
      <w:ind w:left="2160"/>
    </w:pPr>
    <w:rPr>
      <w:rFonts w:ascii="Times New Roman" w:hAnsi="Times New Roman" w:cs="Times New Roman"/>
      <w:sz w:val="24"/>
      <w:szCs w:val="24"/>
    </w:rPr>
  </w:style>
  <w:style w:type="paragraph" w:customStyle="1" w:styleId="Level4">
    <w:name w:val="Level 4"/>
    <w:uiPriority w:val="99"/>
    <w:rsid w:val="00921FD8"/>
    <w:pPr>
      <w:autoSpaceDE w:val="0"/>
      <w:autoSpaceDN w:val="0"/>
      <w:adjustRightInd w:val="0"/>
      <w:spacing w:after="0" w:line="240" w:lineRule="auto"/>
      <w:ind w:left="2880"/>
    </w:pPr>
    <w:rPr>
      <w:rFonts w:ascii="Times New Roman" w:hAnsi="Times New Roman" w:cs="Times New Roman"/>
      <w:sz w:val="24"/>
      <w:szCs w:val="24"/>
    </w:rPr>
  </w:style>
  <w:style w:type="paragraph" w:customStyle="1" w:styleId="Level5">
    <w:name w:val="Level 5"/>
    <w:uiPriority w:val="99"/>
    <w:rsid w:val="00921FD8"/>
    <w:pPr>
      <w:autoSpaceDE w:val="0"/>
      <w:autoSpaceDN w:val="0"/>
      <w:adjustRightInd w:val="0"/>
      <w:spacing w:after="0" w:line="240" w:lineRule="auto"/>
      <w:ind w:left="3600"/>
    </w:pPr>
    <w:rPr>
      <w:rFonts w:ascii="Times New Roman" w:hAnsi="Times New Roman" w:cs="Times New Roman"/>
      <w:sz w:val="24"/>
      <w:szCs w:val="24"/>
    </w:rPr>
  </w:style>
  <w:style w:type="paragraph" w:styleId="Header">
    <w:name w:val="header"/>
    <w:basedOn w:val="Normal"/>
    <w:link w:val="HeaderChar"/>
    <w:uiPriority w:val="99"/>
    <w:unhideWhenUsed/>
    <w:rsid w:val="00107A0A"/>
    <w:pPr>
      <w:tabs>
        <w:tab w:val="center" w:pos="4680"/>
        <w:tab w:val="right" w:pos="9360"/>
      </w:tabs>
    </w:pPr>
  </w:style>
  <w:style w:type="character" w:customStyle="1" w:styleId="HeaderChar">
    <w:name w:val="Header Char"/>
    <w:basedOn w:val="DefaultParagraphFont"/>
    <w:link w:val="Header"/>
    <w:uiPriority w:val="99"/>
    <w:rsid w:val="00107A0A"/>
    <w:rPr>
      <w:rFonts w:ascii="Times New Roman" w:hAnsi="Times New Roman" w:cs="Times New Roman"/>
      <w:sz w:val="20"/>
      <w:szCs w:val="20"/>
    </w:rPr>
  </w:style>
  <w:style w:type="paragraph" w:styleId="Footer">
    <w:name w:val="footer"/>
    <w:basedOn w:val="Normal"/>
    <w:link w:val="FooterChar"/>
    <w:uiPriority w:val="99"/>
    <w:unhideWhenUsed/>
    <w:rsid w:val="00107A0A"/>
    <w:pPr>
      <w:tabs>
        <w:tab w:val="center" w:pos="4680"/>
        <w:tab w:val="right" w:pos="9360"/>
      </w:tabs>
    </w:pPr>
  </w:style>
  <w:style w:type="character" w:customStyle="1" w:styleId="FooterChar">
    <w:name w:val="Footer Char"/>
    <w:basedOn w:val="DefaultParagraphFont"/>
    <w:link w:val="Footer"/>
    <w:uiPriority w:val="99"/>
    <w:rsid w:val="00107A0A"/>
    <w:rPr>
      <w:rFonts w:ascii="Times New Roman" w:hAnsi="Times New Roman" w:cs="Times New Roman"/>
      <w:sz w:val="20"/>
      <w:szCs w:val="20"/>
    </w:rPr>
  </w:style>
  <w:style w:type="character" w:customStyle="1" w:styleId="Heading2Char">
    <w:name w:val="Heading 2 Char"/>
    <w:basedOn w:val="DefaultParagraphFont"/>
    <w:link w:val="Heading2"/>
    <w:uiPriority w:val="9"/>
    <w:rsid w:val="006359C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F359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F3598"/>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BF3598"/>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BF3598"/>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BF3598"/>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BF3598"/>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BF359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F359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F80693"/>
    <w:pPr>
      <w:ind w:left="720"/>
      <w:contextualSpacing/>
    </w:pPr>
  </w:style>
  <w:style w:type="paragraph" w:styleId="NoSpacing">
    <w:name w:val="No Spacing"/>
    <w:uiPriority w:val="1"/>
    <w:qFormat/>
    <w:rsid w:val="00E37D4B"/>
    <w:pPr>
      <w:autoSpaceDE w:val="0"/>
      <w:autoSpaceDN w:val="0"/>
      <w:adjustRightInd w:val="0"/>
      <w:spacing w:after="0" w:line="240" w:lineRule="auto"/>
    </w:pPr>
    <w:rPr>
      <w:rFonts w:ascii="Times New Roman" w:hAnsi="Times New Roman" w:cs="Times New Roman"/>
      <w:sz w:val="20"/>
      <w:szCs w:val="20"/>
    </w:rPr>
  </w:style>
  <w:style w:type="paragraph" w:styleId="DocumentMap">
    <w:name w:val="Document Map"/>
    <w:basedOn w:val="Normal"/>
    <w:link w:val="DocumentMapChar"/>
    <w:uiPriority w:val="99"/>
    <w:semiHidden/>
    <w:unhideWhenUsed/>
    <w:rsid w:val="002250ED"/>
    <w:rPr>
      <w:rFonts w:ascii="Tahoma" w:hAnsi="Tahoma" w:cs="Tahoma"/>
      <w:sz w:val="16"/>
      <w:szCs w:val="16"/>
    </w:rPr>
  </w:style>
  <w:style w:type="character" w:customStyle="1" w:styleId="DocumentMapChar">
    <w:name w:val="Document Map Char"/>
    <w:basedOn w:val="DefaultParagraphFont"/>
    <w:link w:val="DocumentMap"/>
    <w:uiPriority w:val="99"/>
    <w:semiHidden/>
    <w:rsid w:val="002250ED"/>
    <w:rPr>
      <w:rFonts w:ascii="Tahoma" w:hAnsi="Tahoma" w:cs="Tahoma"/>
      <w:sz w:val="16"/>
      <w:szCs w:val="16"/>
    </w:rPr>
  </w:style>
  <w:style w:type="paragraph" w:styleId="BalloonText">
    <w:name w:val="Balloon Text"/>
    <w:basedOn w:val="Normal"/>
    <w:link w:val="BalloonTextChar"/>
    <w:uiPriority w:val="99"/>
    <w:semiHidden/>
    <w:unhideWhenUsed/>
    <w:rsid w:val="00FE7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D35"/>
    <w:rPr>
      <w:rFonts w:ascii="Segoe UI" w:hAnsi="Segoe UI" w:cs="Segoe UI"/>
      <w:sz w:val="18"/>
      <w:szCs w:val="18"/>
    </w:rPr>
  </w:style>
  <w:style w:type="paragraph" w:styleId="Title">
    <w:name w:val="Title"/>
    <w:basedOn w:val="Normal"/>
    <w:next w:val="Normal"/>
    <w:link w:val="TitleChar"/>
    <w:uiPriority w:val="10"/>
    <w:qFormat/>
    <w:rsid w:val="004F267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267C"/>
    <w:rPr>
      <w:rFonts w:asciiTheme="majorHAnsi" w:eastAsiaTheme="majorEastAsia" w:hAnsiTheme="majorHAnsi" w:cstheme="majorBidi"/>
      <w:spacing w:val="-10"/>
      <w:kern w:val="28"/>
      <w:sz w:val="56"/>
      <w:szCs w:val="56"/>
    </w:rPr>
  </w:style>
  <w:style w:type="paragraph" w:styleId="BlockText">
    <w:name w:val="Block Text"/>
    <w:basedOn w:val="Normal"/>
    <w:uiPriority w:val="99"/>
    <w:unhideWhenUsed/>
    <w:rsid w:val="00FD5880"/>
    <w:pPr>
      <w:pBdr>
        <w:top w:val="thinThickSmallGap" w:sz="24" w:space="1" w:color="auto"/>
        <w:left w:val="thinThickSmallGap" w:sz="24" w:space="4" w:color="auto"/>
        <w:bottom w:val="thickThinSmallGap" w:sz="24" w:space="1" w:color="auto"/>
        <w:right w:val="thickThinSmallGap" w:sz="24" w:space="4" w:color="auto"/>
      </w:pBdr>
      <w:shd w:val="clear" w:color="auto" w:fill="EBC8C7"/>
      <w:ind w:left="1418" w:right="1138"/>
    </w:pPr>
    <w:rPr>
      <w:rFonts w:asciiTheme="minorHAnsi" w:hAnsiTheme="minorHAnsi" w:cstheme="minorHAns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1BA82-4705-41DD-98BD-405E217A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Schultz</dc:creator>
  <cp:lastModifiedBy>Office</cp:lastModifiedBy>
  <cp:revision>4</cp:revision>
  <cp:lastPrinted>2021-08-26T18:06:00Z</cp:lastPrinted>
  <dcterms:created xsi:type="dcterms:W3CDTF">2021-08-26T15:51:00Z</dcterms:created>
  <dcterms:modified xsi:type="dcterms:W3CDTF">2022-09-08T22:06:00Z</dcterms:modified>
</cp:coreProperties>
</file>