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9CD02" w14:textId="2F468CBC" w:rsidR="003E26C5" w:rsidRPr="003E26C5" w:rsidRDefault="003E26C5" w:rsidP="003E26C5">
      <w:pPr>
        <w:spacing w:after="0" w:line="240" w:lineRule="auto"/>
        <w:jc w:val="center"/>
        <w:outlineLvl w:val="0"/>
        <w:rPr>
          <w:rFonts w:ascii="Arial" w:eastAsia="Times New Roman" w:hAnsi="Arial" w:cs="Arial"/>
          <w:b/>
          <w:bCs/>
          <w:kern w:val="36"/>
          <w:sz w:val="36"/>
          <w:szCs w:val="36"/>
          <w:lang w:val="en-CA" w:eastAsia="en-CA"/>
        </w:rPr>
      </w:pPr>
      <w:r w:rsidRPr="003E26C5">
        <w:rPr>
          <w:rFonts w:ascii="Arial" w:eastAsia="Times New Roman" w:hAnsi="Arial" w:cs="Arial"/>
          <w:b/>
          <w:bCs/>
          <w:kern w:val="36"/>
          <w:sz w:val="36"/>
          <w:szCs w:val="36"/>
          <w:highlight w:val="yellow"/>
          <w:lang w:val="en-CA" w:eastAsia="en-CA"/>
        </w:rPr>
        <w:t>SHOULD WE CELEBRATE JESUS’ SECOND COMING</w:t>
      </w:r>
    </w:p>
    <w:p w14:paraId="4091E44F" w14:textId="10A014ED" w:rsidR="003E26C5" w:rsidRDefault="003E26C5" w:rsidP="003E26C5">
      <w:pPr>
        <w:spacing w:after="0" w:line="240" w:lineRule="auto"/>
        <w:jc w:val="center"/>
        <w:outlineLvl w:val="0"/>
        <w:rPr>
          <w:rFonts w:ascii="Arial" w:eastAsia="Times New Roman" w:hAnsi="Arial" w:cs="Arial"/>
          <w:b/>
          <w:bCs/>
          <w:kern w:val="36"/>
          <w:sz w:val="28"/>
          <w:szCs w:val="28"/>
          <w:lang w:val="en-CA" w:eastAsia="en-CA"/>
        </w:rPr>
      </w:pPr>
      <w:r w:rsidRPr="003E26C5">
        <w:rPr>
          <w:rFonts w:ascii="Arial" w:eastAsia="Times New Roman" w:hAnsi="Arial" w:cs="Arial"/>
          <w:b/>
          <w:bCs/>
          <w:kern w:val="36"/>
          <w:sz w:val="28"/>
          <w:szCs w:val="28"/>
          <w:lang w:val="en-CA" w:eastAsia="en-CA"/>
        </w:rPr>
        <w:t>Nov 27, 2022</w:t>
      </w:r>
    </w:p>
    <w:p w14:paraId="684F7461" w14:textId="2ADED280" w:rsidR="003E26C5" w:rsidRPr="003E26C5" w:rsidRDefault="003E26C5" w:rsidP="003E26C5">
      <w:pPr>
        <w:spacing w:after="0" w:line="240" w:lineRule="auto"/>
        <w:jc w:val="center"/>
        <w:outlineLvl w:val="0"/>
        <w:rPr>
          <w:rFonts w:ascii="Arial" w:eastAsia="Times New Roman" w:hAnsi="Arial" w:cs="Arial"/>
          <w:b/>
          <w:bCs/>
          <w:kern w:val="36"/>
          <w:sz w:val="28"/>
          <w:szCs w:val="28"/>
          <w:lang w:val="en-CA" w:eastAsia="en-CA"/>
        </w:rPr>
      </w:pPr>
      <w:r>
        <w:rPr>
          <w:rFonts w:ascii="Arial" w:eastAsia="Times New Roman" w:hAnsi="Arial" w:cs="Arial"/>
          <w:b/>
          <w:bCs/>
          <w:kern w:val="36"/>
          <w:sz w:val="28"/>
          <w:szCs w:val="28"/>
          <w:lang w:val="en-CA" w:eastAsia="en-CA"/>
        </w:rPr>
        <w:t>Message by Craig Minke</w:t>
      </w:r>
    </w:p>
    <w:p w14:paraId="257EE83C" w14:textId="77777777" w:rsidR="003E26C5" w:rsidRPr="003E26C5" w:rsidRDefault="003E26C5" w:rsidP="003E26C5">
      <w:pPr>
        <w:shd w:val="clear" w:color="auto" w:fill="FFFFFF"/>
        <w:spacing w:after="420" w:line="240" w:lineRule="auto"/>
        <w:rPr>
          <w:rFonts w:ascii="Arial" w:eastAsia="Times New Roman" w:hAnsi="Arial" w:cs="Arial"/>
          <w:color w:val="161B2D"/>
          <w:sz w:val="24"/>
          <w:szCs w:val="24"/>
          <w:lang w:val="en-CA" w:eastAsia="en-CA"/>
        </w:rPr>
      </w:pPr>
    </w:p>
    <w:p w14:paraId="3907BA02" w14:textId="1EA1BDF9" w:rsidR="003E26C5" w:rsidRDefault="003E26C5" w:rsidP="003E26C5">
      <w:pPr>
        <w:shd w:val="clear" w:color="auto" w:fill="FFFFFF"/>
        <w:spacing w:after="42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In the book of Matthew, Jesus admonished his followers to be continuously prepared for his arrival by doing the things he instructed them to do.</w:t>
      </w:r>
    </w:p>
    <w:p w14:paraId="3E01AD15" w14:textId="68AB12E6" w:rsidR="001755BD" w:rsidRPr="003E26C5" w:rsidRDefault="001755BD" w:rsidP="003E26C5">
      <w:pPr>
        <w:shd w:val="clear" w:color="auto" w:fill="FFFFFF"/>
        <w:spacing w:after="420" w:line="240" w:lineRule="auto"/>
        <w:rPr>
          <w:rFonts w:ascii="Arial" w:eastAsia="Times New Roman" w:hAnsi="Arial" w:cs="Arial"/>
          <w:color w:val="161B2D"/>
          <w:sz w:val="32"/>
          <w:szCs w:val="32"/>
          <w:lang w:val="en-CA" w:eastAsia="en-CA"/>
        </w:rPr>
      </w:pPr>
      <w:r>
        <w:rPr>
          <w:noProof/>
        </w:rPr>
        <w:drawing>
          <wp:inline distT="0" distB="0" distL="0" distR="0" wp14:anchorId="37C8C7E1" wp14:editId="19A5A83F">
            <wp:extent cx="1928742" cy="1624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9538" cy="1634061"/>
                    </a:xfrm>
                    <a:prstGeom prst="rect">
                      <a:avLst/>
                    </a:prstGeom>
                    <a:noFill/>
                    <a:ln>
                      <a:noFill/>
                    </a:ln>
                  </pic:spPr>
                </pic:pic>
              </a:graphicData>
            </a:graphic>
          </wp:inline>
        </w:drawing>
      </w:r>
    </w:p>
    <w:p w14:paraId="7D1F6A0D" w14:textId="77777777" w:rsidR="003E26C5" w:rsidRDefault="003E26C5" w:rsidP="003E26C5">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We begin the Advent season this week</w:t>
      </w:r>
      <w:r w:rsidRPr="003E26C5">
        <w:rPr>
          <w:rFonts w:ascii="Arial" w:eastAsia="Times New Roman" w:hAnsi="Arial" w:cs="Arial"/>
          <w:color w:val="161B2D"/>
          <w:sz w:val="32"/>
          <w:szCs w:val="32"/>
          <w:lang w:val="en-CA" w:eastAsia="en-CA"/>
        </w:rPr>
        <w:t xml:space="preserve"> </w:t>
      </w:r>
    </w:p>
    <w:p w14:paraId="0DEE1518" w14:textId="77777777" w:rsidR="003E26C5" w:rsidRDefault="003E26C5" w:rsidP="003E26C5">
      <w:pPr>
        <w:pStyle w:val="ListParagraph"/>
        <w:numPr>
          <w:ilvl w:val="0"/>
          <w:numId w:val="8"/>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A</w:t>
      </w:r>
      <w:r w:rsidRPr="003E26C5">
        <w:rPr>
          <w:rFonts w:ascii="Arial" w:eastAsia="Times New Roman" w:hAnsi="Arial" w:cs="Arial"/>
          <w:color w:val="161B2D"/>
          <w:sz w:val="32"/>
          <w:szCs w:val="32"/>
          <w:lang w:val="en-CA" w:eastAsia="en-CA"/>
        </w:rPr>
        <w:t xml:space="preserve"> time when we celebrate the incarnation of Jesus, his arrival into the life of every believer, and his anticipated Second Coming. </w:t>
      </w:r>
    </w:p>
    <w:p w14:paraId="3B4D0D9F" w14:textId="77777777" w:rsidR="003E26C5" w:rsidRDefault="003E26C5" w:rsidP="003E26C5">
      <w:pPr>
        <w:pStyle w:val="ListParagraph"/>
        <w:numPr>
          <w:ilvl w:val="0"/>
          <w:numId w:val="8"/>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Advent means “coming” or “arrival,” so we remember the various ways Jesus comes to us individually and collectively. </w:t>
      </w:r>
    </w:p>
    <w:p w14:paraId="0E066D15" w14:textId="77777777" w:rsidR="003E26C5" w:rsidRDefault="003E26C5" w:rsidP="003E26C5">
      <w:pPr>
        <w:pStyle w:val="ListParagraph"/>
        <w:numPr>
          <w:ilvl w:val="0"/>
          <w:numId w:val="8"/>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Most of the imagery surrounding this season focuses on Christ’s first coming, and that makes sense. </w:t>
      </w:r>
    </w:p>
    <w:p w14:paraId="6C828F6D" w14:textId="0B2603D9" w:rsidR="003E26C5" w:rsidRDefault="003E26C5" w:rsidP="003E26C5">
      <w:pPr>
        <w:pStyle w:val="ListParagraph"/>
        <w:numPr>
          <w:ilvl w:val="0"/>
          <w:numId w:val="8"/>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The nativity story is amazing, with memorable visuals like the manger, guiding star, and wise men. It is easy to turn our attention to such a phenomenal event.</w:t>
      </w:r>
    </w:p>
    <w:p w14:paraId="27387B03" w14:textId="77777777" w:rsidR="003E26C5" w:rsidRDefault="003E26C5" w:rsidP="003E26C5">
      <w:pPr>
        <w:pStyle w:val="ListParagraph"/>
        <w:numPr>
          <w:ilvl w:val="0"/>
          <w:numId w:val="9"/>
        </w:numPr>
        <w:shd w:val="clear" w:color="auto" w:fill="FFFFFF"/>
        <w:spacing w:after="42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Every believer has </w:t>
      </w:r>
      <w:proofErr w:type="gramStart"/>
      <w:r w:rsidRPr="003E26C5">
        <w:rPr>
          <w:rFonts w:ascii="Arial" w:eastAsia="Times New Roman" w:hAnsi="Arial" w:cs="Arial"/>
          <w:color w:val="161B2D"/>
          <w:sz w:val="32"/>
          <w:szCs w:val="32"/>
          <w:lang w:val="en-CA" w:eastAsia="en-CA"/>
        </w:rPr>
        <w:t>some kind of personal</w:t>
      </w:r>
      <w:proofErr w:type="gramEnd"/>
      <w:r w:rsidRPr="003E26C5">
        <w:rPr>
          <w:rFonts w:ascii="Arial" w:eastAsia="Times New Roman" w:hAnsi="Arial" w:cs="Arial"/>
          <w:color w:val="161B2D"/>
          <w:sz w:val="32"/>
          <w:szCs w:val="32"/>
          <w:lang w:val="en-CA" w:eastAsia="en-CA"/>
        </w:rPr>
        <w:t xml:space="preserve"> history with Jesus; a story about how he arrived in our lives. </w:t>
      </w:r>
    </w:p>
    <w:p w14:paraId="2775592D" w14:textId="77777777" w:rsidR="003E26C5" w:rsidRDefault="003E26C5" w:rsidP="003E26C5">
      <w:pPr>
        <w:pStyle w:val="ListParagraph"/>
        <w:numPr>
          <w:ilvl w:val="0"/>
          <w:numId w:val="9"/>
        </w:numPr>
        <w:shd w:val="clear" w:color="auto" w:fill="FFFFFF"/>
        <w:spacing w:after="42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We may not have difficulty rejoicing over Jesus’ first coming and personal advent, but what about Christ’s Second Coming? </w:t>
      </w:r>
    </w:p>
    <w:p w14:paraId="5A2D8F10" w14:textId="77777777" w:rsidR="003E26C5" w:rsidRDefault="003E26C5" w:rsidP="003E26C5">
      <w:pPr>
        <w:pStyle w:val="ListParagraph"/>
        <w:numPr>
          <w:ilvl w:val="0"/>
          <w:numId w:val="9"/>
        </w:numPr>
        <w:shd w:val="clear" w:color="auto" w:fill="FFFFFF"/>
        <w:spacing w:after="42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Do we celebrate his eventual return in the same way? </w:t>
      </w:r>
    </w:p>
    <w:p w14:paraId="562DEDA6" w14:textId="77777777" w:rsidR="003E26C5" w:rsidRDefault="003E26C5" w:rsidP="003E26C5">
      <w:pPr>
        <w:pStyle w:val="ListParagraph"/>
        <w:numPr>
          <w:ilvl w:val="0"/>
          <w:numId w:val="9"/>
        </w:numPr>
        <w:shd w:val="clear" w:color="auto" w:fill="FFFFFF"/>
        <w:spacing w:after="42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Of course, the Second Coming brings us joy and hope that one day all things will be made new. </w:t>
      </w:r>
    </w:p>
    <w:p w14:paraId="7545D14D" w14:textId="77777777" w:rsidR="003E26C5" w:rsidRDefault="003E26C5" w:rsidP="003E26C5">
      <w:pPr>
        <w:pStyle w:val="ListParagraph"/>
        <w:numPr>
          <w:ilvl w:val="0"/>
          <w:numId w:val="9"/>
        </w:numPr>
        <w:shd w:val="clear" w:color="auto" w:fill="FFFFFF"/>
        <w:spacing w:after="42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But, what about the event itself? </w:t>
      </w:r>
    </w:p>
    <w:p w14:paraId="25474EB8" w14:textId="77777777" w:rsidR="003E26C5" w:rsidRDefault="003E26C5" w:rsidP="003E26C5">
      <w:pPr>
        <w:pStyle w:val="ListParagraph"/>
        <w:numPr>
          <w:ilvl w:val="0"/>
          <w:numId w:val="9"/>
        </w:numPr>
        <w:shd w:val="clear" w:color="auto" w:fill="FFFFFF"/>
        <w:spacing w:after="42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Do we hope to bear witness to the return of Christ and the end of this world? </w:t>
      </w:r>
    </w:p>
    <w:p w14:paraId="15C05B39" w14:textId="127B7515" w:rsidR="003E26C5" w:rsidRPr="003E26C5" w:rsidRDefault="003E26C5" w:rsidP="003E26C5">
      <w:pPr>
        <w:pStyle w:val="ListParagraph"/>
        <w:numPr>
          <w:ilvl w:val="0"/>
          <w:numId w:val="9"/>
        </w:numPr>
        <w:shd w:val="clear" w:color="auto" w:fill="FFFFFF"/>
        <w:spacing w:after="42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For many of us, the answer is no.</w:t>
      </w:r>
    </w:p>
    <w:p w14:paraId="6DEF8D57" w14:textId="1A0EBFA3" w:rsidR="001755BD" w:rsidRDefault="001755BD" w:rsidP="003E26C5">
      <w:pPr>
        <w:shd w:val="clear" w:color="auto" w:fill="FFFFFF"/>
        <w:spacing w:after="0" w:line="240" w:lineRule="auto"/>
        <w:rPr>
          <w:rFonts w:ascii="Arial" w:eastAsia="Times New Roman" w:hAnsi="Arial" w:cs="Arial"/>
          <w:b/>
          <w:bCs/>
          <w:color w:val="161B2D"/>
          <w:sz w:val="32"/>
          <w:szCs w:val="32"/>
          <w:lang w:val="en-CA" w:eastAsia="en-CA"/>
        </w:rPr>
      </w:pPr>
      <w:r>
        <w:rPr>
          <w:noProof/>
        </w:rPr>
        <w:lastRenderedPageBreak/>
        <w:drawing>
          <wp:inline distT="0" distB="0" distL="0" distR="0" wp14:anchorId="110FF157" wp14:editId="346B8EB5">
            <wp:extent cx="2231986"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556" cy="1342205"/>
                    </a:xfrm>
                    <a:prstGeom prst="rect">
                      <a:avLst/>
                    </a:prstGeom>
                    <a:noFill/>
                    <a:ln>
                      <a:noFill/>
                    </a:ln>
                  </pic:spPr>
                </pic:pic>
              </a:graphicData>
            </a:graphic>
          </wp:inline>
        </w:drawing>
      </w:r>
    </w:p>
    <w:p w14:paraId="0FB65BB2" w14:textId="3CADADC1" w:rsidR="003E26C5" w:rsidRDefault="003E26C5" w:rsidP="003E26C5">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For many of us, Christ’s Second Coming is a little scary.</w:t>
      </w:r>
      <w:r w:rsidRPr="003E26C5">
        <w:rPr>
          <w:rFonts w:ascii="Arial" w:eastAsia="Times New Roman" w:hAnsi="Arial" w:cs="Arial"/>
          <w:color w:val="161B2D"/>
          <w:sz w:val="32"/>
          <w:szCs w:val="32"/>
          <w:lang w:val="en-CA" w:eastAsia="en-CA"/>
        </w:rPr>
        <w:t xml:space="preserve"> </w:t>
      </w:r>
    </w:p>
    <w:p w14:paraId="3637936D" w14:textId="77777777" w:rsidR="003E26C5" w:rsidRDefault="003E26C5" w:rsidP="003E26C5">
      <w:pPr>
        <w:pStyle w:val="ListParagraph"/>
        <w:numPr>
          <w:ilvl w:val="0"/>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At the very least, it can seem a bit strange. </w:t>
      </w:r>
    </w:p>
    <w:p w14:paraId="0E48AA78" w14:textId="77777777" w:rsidR="003E26C5" w:rsidRDefault="003E26C5" w:rsidP="003E26C5">
      <w:pPr>
        <w:pStyle w:val="ListParagraph"/>
        <w:numPr>
          <w:ilvl w:val="0"/>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Let’s be honest, what we think we know about the return of Jesus does not make most people break out in celebratory singing. </w:t>
      </w:r>
    </w:p>
    <w:p w14:paraId="35E6CF67" w14:textId="77777777" w:rsidR="003E26C5" w:rsidRDefault="003E26C5" w:rsidP="003E26C5">
      <w:pPr>
        <w:pStyle w:val="ListParagraph"/>
        <w:numPr>
          <w:ilvl w:val="0"/>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Notice that I said “what we think we know” because it appears as though no one really knows for sure. </w:t>
      </w:r>
    </w:p>
    <w:p w14:paraId="07DA44B2" w14:textId="77777777" w:rsidR="003D37F0" w:rsidRDefault="003E26C5" w:rsidP="003E26C5">
      <w:pPr>
        <w:pStyle w:val="ListParagraph"/>
        <w:numPr>
          <w:ilvl w:val="0"/>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Doesn’t it seem like everyone says something different? </w:t>
      </w:r>
    </w:p>
    <w:p w14:paraId="3390477A" w14:textId="77777777" w:rsidR="003D37F0" w:rsidRDefault="003E26C5" w:rsidP="003D37F0">
      <w:pPr>
        <w:pStyle w:val="ListParagraph"/>
        <w:numPr>
          <w:ilvl w:val="1"/>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Some think a bunch of people disappear in something called the Rapture. </w:t>
      </w:r>
    </w:p>
    <w:p w14:paraId="0B6F2E9C" w14:textId="77777777" w:rsidR="003D37F0" w:rsidRDefault="003E26C5" w:rsidP="003D37F0">
      <w:pPr>
        <w:pStyle w:val="ListParagraph"/>
        <w:numPr>
          <w:ilvl w:val="1"/>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Some say that there will not be a Rapture, but a big war when people see Jesus. </w:t>
      </w:r>
    </w:p>
    <w:p w14:paraId="3213B4BD" w14:textId="77777777" w:rsidR="003D37F0" w:rsidRDefault="003E26C5" w:rsidP="003D37F0">
      <w:pPr>
        <w:pStyle w:val="ListParagraph"/>
        <w:numPr>
          <w:ilvl w:val="1"/>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Maybe both? </w:t>
      </w:r>
    </w:p>
    <w:p w14:paraId="3D0AE66B" w14:textId="77777777" w:rsidR="003D37F0" w:rsidRDefault="003E26C5" w:rsidP="003D37F0">
      <w:pPr>
        <w:pStyle w:val="ListParagraph"/>
        <w:numPr>
          <w:ilvl w:val="1"/>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It could be that believers have to go to a place of safety, but didn’t they already disappear in the Rapture? </w:t>
      </w:r>
    </w:p>
    <w:p w14:paraId="4E7B2B39" w14:textId="77777777" w:rsidR="003D37F0" w:rsidRDefault="003E26C5" w:rsidP="003D37F0">
      <w:pPr>
        <w:pStyle w:val="ListParagraph"/>
        <w:numPr>
          <w:ilvl w:val="1"/>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I think there may be some witnesses or an anti-Christ. </w:t>
      </w:r>
    </w:p>
    <w:p w14:paraId="439FC799" w14:textId="77777777" w:rsidR="003D37F0" w:rsidRDefault="003E26C5" w:rsidP="003D37F0">
      <w:pPr>
        <w:pStyle w:val="ListParagraph"/>
        <w:numPr>
          <w:ilvl w:val="1"/>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 xml:space="preserve">There’s </w:t>
      </w:r>
      <w:proofErr w:type="gramStart"/>
      <w:r w:rsidRPr="003E26C5">
        <w:rPr>
          <w:rFonts w:ascii="Arial" w:eastAsia="Times New Roman" w:hAnsi="Arial" w:cs="Arial"/>
          <w:color w:val="161B2D"/>
          <w:sz w:val="32"/>
          <w:szCs w:val="32"/>
          <w:lang w:val="en-CA" w:eastAsia="en-CA"/>
        </w:rPr>
        <w:t>definitely a</w:t>
      </w:r>
      <w:proofErr w:type="gramEnd"/>
      <w:r w:rsidRPr="003E26C5">
        <w:rPr>
          <w:rFonts w:ascii="Arial" w:eastAsia="Times New Roman" w:hAnsi="Arial" w:cs="Arial"/>
          <w:color w:val="161B2D"/>
          <w:sz w:val="32"/>
          <w:szCs w:val="32"/>
          <w:lang w:val="en-CA" w:eastAsia="en-CA"/>
        </w:rPr>
        <w:t xml:space="preserve"> dragon, although no one seems to agree on the identity of any of these folks. </w:t>
      </w:r>
    </w:p>
    <w:p w14:paraId="0F78441F" w14:textId="663613BB" w:rsidR="003E26C5" w:rsidRPr="003E26C5" w:rsidRDefault="003E26C5" w:rsidP="003D37F0">
      <w:pPr>
        <w:pStyle w:val="ListParagraph"/>
        <w:numPr>
          <w:ilvl w:val="1"/>
          <w:numId w:val="10"/>
        </w:num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color w:val="161B2D"/>
          <w:sz w:val="32"/>
          <w:szCs w:val="32"/>
          <w:lang w:val="en-CA" w:eastAsia="en-CA"/>
        </w:rPr>
        <w:t>Are they even people?</w:t>
      </w:r>
    </w:p>
    <w:p w14:paraId="2DA50511" w14:textId="77777777" w:rsidR="003D37F0" w:rsidRDefault="003D37F0" w:rsidP="003D37F0">
      <w:pPr>
        <w:shd w:val="clear" w:color="auto" w:fill="FFFFFF"/>
        <w:spacing w:after="0" w:line="240" w:lineRule="auto"/>
        <w:rPr>
          <w:rFonts w:ascii="Arial" w:eastAsia="Times New Roman" w:hAnsi="Arial" w:cs="Arial"/>
          <w:color w:val="161B2D"/>
          <w:sz w:val="32"/>
          <w:szCs w:val="32"/>
          <w:lang w:val="en-CA" w:eastAsia="en-CA"/>
        </w:rPr>
      </w:pPr>
    </w:p>
    <w:p w14:paraId="07F2844F" w14:textId="77777777" w:rsidR="003D37F0" w:rsidRDefault="003E26C5" w:rsidP="003D37F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Many seem to believe that Jesus’ return will happen soon, but every prediction of when has been wrong.</w:t>
      </w:r>
      <w:r w:rsidRPr="003E26C5">
        <w:rPr>
          <w:rFonts w:ascii="Arial" w:eastAsia="Times New Roman" w:hAnsi="Arial" w:cs="Arial"/>
          <w:color w:val="161B2D"/>
          <w:sz w:val="32"/>
          <w:szCs w:val="32"/>
          <w:lang w:val="en-CA" w:eastAsia="en-CA"/>
        </w:rPr>
        <w:t xml:space="preserve"> </w:t>
      </w:r>
    </w:p>
    <w:p w14:paraId="6487456D" w14:textId="77777777" w:rsidR="003D37F0" w:rsidRDefault="003E26C5" w:rsidP="003D37F0">
      <w:pPr>
        <w:pStyle w:val="ListParagraph"/>
        <w:numPr>
          <w:ilvl w:val="0"/>
          <w:numId w:val="11"/>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Do we just need to find the right formula or algorithm? </w:t>
      </w:r>
    </w:p>
    <w:p w14:paraId="1533282F" w14:textId="77777777" w:rsidR="003D37F0" w:rsidRDefault="003E26C5" w:rsidP="003D37F0">
      <w:pPr>
        <w:pStyle w:val="ListParagraph"/>
        <w:numPr>
          <w:ilvl w:val="0"/>
          <w:numId w:val="11"/>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Maybe the bottom line is that at Jesus Christ’s return there will be lots of death, lots of judgment, the end of the world, and it can happen at any time. </w:t>
      </w:r>
    </w:p>
    <w:p w14:paraId="13DA0566" w14:textId="347F5D83" w:rsidR="003E26C5" w:rsidRPr="003D37F0" w:rsidRDefault="003E26C5" w:rsidP="003D37F0">
      <w:pPr>
        <w:pStyle w:val="ListParagraph"/>
        <w:numPr>
          <w:ilvl w:val="0"/>
          <w:numId w:val="11"/>
        </w:numPr>
        <w:shd w:val="clear" w:color="auto" w:fill="FFFFFF"/>
        <w:spacing w:after="0" w:line="240" w:lineRule="auto"/>
        <w:rPr>
          <w:rFonts w:ascii="Arial" w:eastAsia="Times New Roman" w:hAnsi="Arial" w:cs="Arial"/>
          <w:color w:val="161B2D"/>
          <w:sz w:val="32"/>
          <w:szCs w:val="32"/>
          <w:lang w:val="en-CA" w:eastAsia="en-CA"/>
        </w:rPr>
      </w:pPr>
      <w:proofErr w:type="gramStart"/>
      <w:r w:rsidRPr="003D37F0">
        <w:rPr>
          <w:rFonts w:ascii="Arial" w:eastAsia="Times New Roman" w:hAnsi="Arial" w:cs="Arial"/>
          <w:color w:val="161B2D"/>
          <w:sz w:val="32"/>
          <w:szCs w:val="32"/>
          <w:lang w:val="en-CA" w:eastAsia="en-CA"/>
        </w:rPr>
        <w:t>Right?*</w:t>
      </w:r>
      <w:proofErr w:type="gramEnd"/>
    </w:p>
    <w:p w14:paraId="22FA8C77" w14:textId="77777777" w:rsidR="003D37F0" w:rsidRDefault="003D37F0" w:rsidP="003D37F0">
      <w:pPr>
        <w:shd w:val="clear" w:color="auto" w:fill="FFFFFF"/>
        <w:spacing w:after="0" w:line="240" w:lineRule="auto"/>
        <w:rPr>
          <w:rFonts w:ascii="Arial" w:eastAsia="Times New Roman" w:hAnsi="Arial" w:cs="Arial"/>
          <w:color w:val="161B2D"/>
          <w:sz w:val="32"/>
          <w:szCs w:val="32"/>
          <w:lang w:val="en-CA" w:eastAsia="en-CA"/>
        </w:rPr>
      </w:pPr>
    </w:p>
    <w:p w14:paraId="1BEA38D2" w14:textId="77777777" w:rsidR="003D37F0" w:rsidRDefault="003E26C5" w:rsidP="003D37F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I do not mean to make light of this important topic, but I am trying to show that there is a lot of uncertainty, confusion, and fear associated with our understanding of Christ’s Second Coming.</w:t>
      </w:r>
      <w:r w:rsidRPr="003E26C5">
        <w:rPr>
          <w:rFonts w:ascii="Arial" w:eastAsia="Times New Roman" w:hAnsi="Arial" w:cs="Arial"/>
          <w:color w:val="161B2D"/>
          <w:sz w:val="32"/>
          <w:szCs w:val="32"/>
          <w:lang w:val="en-CA" w:eastAsia="en-CA"/>
        </w:rPr>
        <w:t xml:space="preserve"> </w:t>
      </w:r>
    </w:p>
    <w:p w14:paraId="125077B8" w14:textId="77777777" w:rsidR="003D37F0" w:rsidRDefault="003E26C5" w:rsidP="003D37F0">
      <w:pPr>
        <w:pStyle w:val="ListParagraph"/>
        <w:numPr>
          <w:ilvl w:val="0"/>
          <w:numId w:val="12"/>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This apprehension can negatively affect how we see Jesus and his return. </w:t>
      </w:r>
    </w:p>
    <w:p w14:paraId="036F2C40" w14:textId="77777777" w:rsidR="003D37F0" w:rsidRDefault="003E26C5" w:rsidP="003D37F0">
      <w:pPr>
        <w:pStyle w:val="ListParagraph"/>
        <w:numPr>
          <w:ilvl w:val="0"/>
          <w:numId w:val="12"/>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lastRenderedPageBreak/>
        <w:t xml:space="preserve">In many Christian circles, Jesus’ Second Coming is used almost like a threat of impending doom to keep us in line instead of a source of joy and hope. </w:t>
      </w:r>
    </w:p>
    <w:p w14:paraId="5D72E32D" w14:textId="77777777" w:rsidR="003D37F0" w:rsidRDefault="003E26C5" w:rsidP="003D37F0">
      <w:pPr>
        <w:pStyle w:val="ListParagraph"/>
        <w:numPr>
          <w:ilvl w:val="0"/>
          <w:numId w:val="12"/>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This undercuts two core beliefs of our faith </w:t>
      </w:r>
    </w:p>
    <w:p w14:paraId="3895BDE6" w14:textId="77777777" w:rsidR="003D37F0" w:rsidRDefault="003E26C5" w:rsidP="003D37F0">
      <w:pPr>
        <w:pStyle w:val="ListParagraph"/>
        <w:numPr>
          <w:ilvl w:val="1"/>
          <w:numId w:val="12"/>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that the gospel of Jesus Christ is, in fact, good news, and </w:t>
      </w:r>
    </w:p>
    <w:p w14:paraId="7D27F4F9" w14:textId="77777777" w:rsidR="003D37F0" w:rsidRDefault="003E26C5" w:rsidP="003D37F0">
      <w:pPr>
        <w:pStyle w:val="ListParagraph"/>
        <w:numPr>
          <w:ilvl w:val="1"/>
          <w:numId w:val="12"/>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that God is love. </w:t>
      </w:r>
    </w:p>
    <w:p w14:paraId="2E0DCD02" w14:textId="63A2F1ED" w:rsidR="003E26C5" w:rsidRPr="003D37F0" w:rsidRDefault="003E26C5" w:rsidP="003D37F0">
      <w:pPr>
        <w:pStyle w:val="ListParagraph"/>
        <w:numPr>
          <w:ilvl w:val="0"/>
          <w:numId w:val="12"/>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Advent season is a great time to get more clarity on what we need to know about Jesus’ return, so we can internalize the truth that we never need to fear the Savior of humanity.</w:t>
      </w:r>
    </w:p>
    <w:p w14:paraId="627E8CFB" w14:textId="77777777" w:rsidR="003E26C5" w:rsidRPr="003D37F0" w:rsidRDefault="003E26C5" w:rsidP="003D37F0">
      <w:pPr>
        <w:pStyle w:val="ListParagraph"/>
        <w:numPr>
          <w:ilvl w:val="0"/>
          <w:numId w:val="12"/>
        </w:numPr>
        <w:shd w:val="clear" w:color="auto" w:fill="FFFFFF"/>
        <w:spacing w:after="42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For answers, we will start with Jesus and some of what he says about his Second Coming. Let’s look at his words recorded in the Book of Matthew:</w:t>
      </w:r>
    </w:p>
    <w:p w14:paraId="6B3403A9" w14:textId="77777777" w:rsidR="003D37F0" w:rsidRDefault="003D37F0" w:rsidP="003D37F0">
      <w:pPr>
        <w:pStyle w:val="NormalWeb"/>
        <w:shd w:val="clear" w:color="auto" w:fill="FFFFFF"/>
        <w:spacing w:before="0" w:beforeAutospacing="0" w:after="0" w:afterAutospacing="0"/>
        <w:rPr>
          <w:rFonts w:ascii="Arial" w:hAnsi="Arial" w:cs="Arial"/>
          <w:b/>
          <w:bCs/>
          <w:color w:val="000000"/>
          <w:sz w:val="32"/>
          <w:szCs w:val="32"/>
        </w:rPr>
      </w:pPr>
      <w:r w:rsidRPr="003D37F0">
        <w:rPr>
          <w:rFonts w:ascii="Arial" w:hAnsi="Arial" w:cs="Arial"/>
          <w:b/>
          <w:bCs/>
          <w:color w:val="FF0000"/>
          <w:sz w:val="32"/>
          <w:szCs w:val="32"/>
        </w:rPr>
        <w:t>MATT 24:36-44</w:t>
      </w:r>
      <w:r w:rsidRPr="003D37F0">
        <w:rPr>
          <w:rFonts w:ascii="Arial" w:hAnsi="Arial" w:cs="Arial"/>
          <w:b/>
          <w:bCs/>
          <w:i/>
          <w:iCs/>
          <w:color w:val="FF0000"/>
          <w:sz w:val="32"/>
          <w:szCs w:val="32"/>
        </w:rPr>
        <w:t xml:space="preserve"> </w:t>
      </w:r>
      <w:r w:rsidRPr="003D37F0">
        <w:rPr>
          <w:rStyle w:val="woj"/>
          <w:rFonts w:ascii="Arial" w:hAnsi="Arial" w:cs="Arial"/>
          <w:b/>
          <w:bCs/>
          <w:color w:val="000000"/>
          <w:sz w:val="32"/>
          <w:szCs w:val="32"/>
          <w:vertAlign w:val="superscript"/>
        </w:rPr>
        <w:t>36 </w:t>
      </w:r>
      <w:r w:rsidRPr="003D37F0">
        <w:rPr>
          <w:rStyle w:val="woj"/>
          <w:rFonts w:ascii="Arial" w:hAnsi="Arial" w:cs="Arial"/>
          <w:b/>
          <w:bCs/>
          <w:color w:val="000000"/>
          <w:sz w:val="32"/>
          <w:szCs w:val="32"/>
        </w:rPr>
        <w:t>“But about that day or hour no one knows, not even the angels in heaven, nor the Son, but only the Father.</w:t>
      </w:r>
      <w:r w:rsidRPr="003D37F0">
        <w:rPr>
          <w:rFonts w:ascii="Arial" w:hAnsi="Arial" w:cs="Arial"/>
          <w:b/>
          <w:bCs/>
          <w:color w:val="000000"/>
          <w:sz w:val="32"/>
          <w:szCs w:val="32"/>
        </w:rPr>
        <w:t> </w:t>
      </w:r>
    </w:p>
    <w:p w14:paraId="79412588" w14:textId="77777777" w:rsidR="003D37F0" w:rsidRDefault="003D37F0" w:rsidP="003D37F0">
      <w:pPr>
        <w:pStyle w:val="NormalWeb"/>
        <w:shd w:val="clear" w:color="auto" w:fill="FFFFFF"/>
        <w:spacing w:before="0" w:beforeAutospacing="0" w:after="0" w:afterAutospacing="0"/>
        <w:rPr>
          <w:rFonts w:ascii="Arial" w:hAnsi="Arial" w:cs="Arial"/>
          <w:b/>
          <w:bCs/>
          <w:color w:val="000000"/>
          <w:sz w:val="32"/>
          <w:szCs w:val="32"/>
        </w:rPr>
      </w:pPr>
      <w:r w:rsidRPr="003D37F0">
        <w:rPr>
          <w:rStyle w:val="woj"/>
          <w:rFonts w:ascii="Arial" w:hAnsi="Arial" w:cs="Arial"/>
          <w:b/>
          <w:bCs/>
          <w:color w:val="000000"/>
          <w:sz w:val="32"/>
          <w:szCs w:val="32"/>
          <w:vertAlign w:val="superscript"/>
        </w:rPr>
        <w:t>37 </w:t>
      </w:r>
      <w:r w:rsidRPr="003D37F0">
        <w:rPr>
          <w:rStyle w:val="woj"/>
          <w:rFonts w:ascii="Arial" w:hAnsi="Arial" w:cs="Arial"/>
          <w:b/>
          <w:bCs/>
          <w:color w:val="000000"/>
          <w:sz w:val="32"/>
          <w:szCs w:val="32"/>
        </w:rPr>
        <w:t>As it was in the days of Noah, so it will be at the coming of the Son of Man.</w:t>
      </w:r>
      <w:r w:rsidRPr="003D37F0">
        <w:rPr>
          <w:rFonts w:ascii="Arial" w:hAnsi="Arial" w:cs="Arial"/>
          <w:b/>
          <w:bCs/>
          <w:color w:val="000000"/>
          <w:sz w:val="32"/>
          <w:szCs w:val="32"/>
        </w:rPr>
        <w:t> </w:t>
      </w:r>
    </w:p>
    <w:p w14:paraId="4EF400F1" w14:textId="77777777" w:rsidR="003D37F0" w:rsidRDefault="003D37F0" w:rsidP="003D37F0">
      <w:pPr>
        <w:pStyle w:val="NormalWeb"/>
        <w:shd w:val="clear" w:color="auto" w:fill="FFFFFF"/>
        <w:spacing w:before="0" w:beforeAutospacing="0" w:after="0" w:afterAutospacing="0"/>
        <w:rPr>
          <w:rFonts w:ascii="Arial" w:hAnsi="Arial" w:cs="Arial"/>
          <w:b/>
          <w:bCs/>
          <w:color w:val="000000"/>
          <w:sz w:val="32"/>
          <w:szCs w:val="32"/>
        </w:rPr>
      </w:pPr>
      <w:r w:rsidRPr="003D37F0">
        <w:rPr>
          <w:rStyle w:val="woj"/>
          <w:rFonts w:ascii="Arial" w:hAnsi="Arial" w:cs="Arial"/>
          <w:b/>
          <w:bCs/>
          <w:color w:val="000000"/>
          <w:sz w:val="32"/>
          <w:szCs w:val="32"/>
          <w:vertAlign w:val="superscript"/>
        </w:rPr>
        <w:t>38 </w:t>
      </w:r>
      <w:r w:rsidRPr="003D37F0">
        <w:rPr>
          <w:rStyle w:val="woj"/>
          <w:rFonts w:ascii="Arial" w:hAnsi="Arial" w:cs="Arial"/>
          <w:b/>
          <w:bCs/>
          <w:color w:val="000000"/>
          <w:sz w:val="32"/>
          <w:szCs w:val="32"/>
        </w:rPr>
        <w:t xml:space="preserve">For in the days before the flood, people were eating and drinking, marrying and giving in marriage, up to the day Noah entered the </w:t>
      </w:r>
      <w:proofErr w:type="gramStart"/>
      <w:r w:rsidRPr="003D37F0">
        <w:rPr>
          <w:rStyle w:val="woj"/>
          <w:rFonts w:ascii="Arial" w:hAnsi="Arial" w:cs="Arial"/>
          <w:b/>
          <w:bCs/>
          <w:color w:val="000000"/>
          <w:sz w:val="32"/>
          <w:szCs w:val="32"/>
        </w:rPr>
        <w:t>ark;</w:t>
      </w:r>
      <w:proofErr w:type="gramEnd"/>
      <w:r w:rsidRPr="003D37F0">
        <w:rPr>
          <w:rFonts w:ascii="Arial" w:hAnsi="Arial" w:cs="Arial"/>
          <w:b/>
          <w:bCs/>
          <w:color w:val="000000"/>
          <w:sz w:val="32"/>
          <w:szCs w:val="32"/>
        </w:rPr>
        <w:t> </w:t>
      </w:r>
    </w:p>
    <w:p w14:paraId="645F8F43" w14:textId="77777777" w:rsidR="003D37F0" w:rsidRDefault="003D37F0" w:rsidP="003D37F0">
      <w:pPr>
        <w:pStyle w:val="NormalWeb"/>
        <w:shd w:val="clear" w:color="auto" w:fill="FFFFFF"/>
        <w:spacing w:before="0" w:beforeAutospacing="0" w:after="0" w:afterAutospacing="0"/>
        <w:rPr>
          <w:rFonts w:ascii="Arial" w:hAnsi="Arial" w:cs="Arial"/>
          <w:b/>
          <w:bCs/>
          <w:color w:val="000000"/>
          <w:sz w:val="32"/>
          <w:szCs w:val="32"/>
        </w:rPr>
      </w:pPr>
      <w:r w:rsidRPr="003D37F0">
        <w:rPr>
          <w:rStyle w:val="woj"/>
          <w:rFonts w:ascii="Arial" w:hAnsi="Arial" w:cs="Arial"/>
          <w:b/>
          <w:bCs/>
          <w:color w:val="000000"/>
          <w:sz w:val="32"/>
          <w:szCs w:val="32"/>
          <w:vertAlign w:val="superscript"/>
        </w:rPr>
        <w:t>39 </w:t>
      </w:r>
      <w:r w:rsidRPr="003D37F0">
        <w:rPr>
          <w:rStyle w:val="woj"/>
          <w:rFonts w:ascii="Arial" w:hAnsi="Arial" w:cs="Arial"/>
          <w:b/>
          <w:bCs/>
          <w:color w:val="000000"/>
          <w:sz w:val="32"/>
          <w:szCs w:val="32"/>
        </w:rPr>
        <w:t>and they knew nothing about what would happen until the flood came and took them all away. That is how it will be at the coming of the Son of Man.</w:t>
      </w:r>
      <w:r w:rsidRPr="003D37F0">
        <w:rPr>
          <w:rFonts w:ascii="Arial" w:hAnsi="Arial" w:cs="Arial"/>
          <w:b/>
          <w:bCs/>
          <w:color w:val="000000"/>
          <w:sz w:val="32"/>
          <w:szCs w:val="32"/>
        </w:rPr>
        <w:t> </w:t>
      </w:r>
    </w:p>
    <w:p w14:paraId="685A9FE8" w14:textId="77777777" w:rsidR="003D37F0" w:rsidRDefault="003D37F0" w:rsidP="003D37F0">
      <w:pPr>
        <w:pStyle w:val="NormalWeb"/>
        <w:shd w:val="clear" w:color="auto" w:fill="FFFFFF"/>
        <w:spacing w:before="0" w:beforeAutospacing="0" w:after="0" w:afterAutospacing="0"/>
        <w:rPr>
          <w:rFonts w:ascii="Arial" w:hAnsi="Arial" w:cs="Arial"/>
          <w:b/>
          <w:bCs/>
          <w:color w:val="000000"/>
          <w:sz w:val="32"/>
          <w:szCs w:val="32"/>
        </w:rPr>
      </w:pPr>
      <w:r w:rsidRPr="003D37F0">
        <w:rPr>
          <w:rStyle w:val="woj"/>
          <w:rFonts w:ascii="Arial" w:hAnsi="Arial" w:cs="Arial"/>
          <w:b/>
          <w:bCs/>
          <w:color w:val="000000"/>
          <w:sz w:val="32"/>
          <w:szCs w:val="32"/>
          <w:vertAlign w:val="superscript"/>
        </w:rPr>
        <w:t>40 </w:t>
      </w:r>
      <w:r w:rsidRPr="003D37F0">
        <w:rPr>
          <w:rStyle w:val="woj"/>
          <w:rFonts w:ascii="Arial" w:hAnsi="Arial" w:cs="Arial"/>
          <w:b/>
          <w:bCs/>
          <w:color w:val="000000"/>
          <w:sz w:val="32"/>
          <w:szCs w:val="32"/>
        </w:rPr>
        <w:t>Two men will be in the field; one will be taken and the other left.</w:t>
      </w:r>
      <w:r w:rsidRPr="003D37F0">
        <w:rPr>
          <w:rFonts w:ascii="Arial" w:hAnsi="Arial" w:cs="Arial"/>
          <w:b/>
          <w:bCs/>
          <w:color w:val="000000"/>
          <w:sz w:val="32"/>
          <w:szCs w:val="32"/>
        </w:rPr>
        <w:t> </w:t>
      </w:r>
    </w:p>
    <w:p w14:paraId="53F5B8B0" w14:textId="4107EEA2" w:rsidR="003D37F0" w:rsidRPr="003D37F0" w:rsidRDefault="003D37F0" w:rsidP="003D37F0">
      <w:pPr>
        <w:pStyle w:val="NormalWeb"/>
        <w:shd w:val="clear" w:color="auto" w:fill="FFFFFF"/>
        <w:spacing w:before="0" w:beforeAutospacing="0" w:after="0" w:afterAutospacing="0"/>
        <w:rPr>
          <w:rFonts w:ascii="Arial" w:hAnsi="Arial" w:cs="Arial"/>
          <w:b/>
          <w:bCs/>
          <w:color w:val="000000"/>
          <w:sz w:val="32"/>
          <w:szCs w:val="32"/>
        </w:rPr>
      </w:pPr>
      <w:r w:rsidRPr="003D37F0">
        <w:rPr>
          <w:rStyle w:val="woj"/>
          <w:rFonts w:ascii="Arial" w:hAnsi="Arial" w:cs="Arial"/>
          <w:b/>
          <w:bCs/>
          <w:color w:val="000000"/>
          <w:sz w:val="32"/>
          <w:szCs w:val="32"/>
          <w:vertAlign w:val="superscript"/>
        </w:rPr>
        <w:t>41 </w:t>
      </w:r>
      <w:r w:rsidRPr="003D37F0">
        <w:rPr>
          <w:rStyle w:val="woj"/>
          <w:rFonts w:ascii="Arial" w:hAnsi="Arial" w:cs="Arial"/>
          <w:b/>
          <w:bCs/>
          <w:color w:val="000000"/>
          <w:sz w:val="32"/>
          <w:szCs w:val="32"/>
        </w:rPr>
        <w:t>Two women will be grinding with a hand mill; one will be taken and the other left.</w:t>
      </w:r>
    </w:p>
    <w:p w14:paraId="05196B67" w14:textId="77777777" w:rsidR="003D37F0" w:rsidRDefault="003D37F0" w:rsidP="003D37F0">
      <w:pPr>
        <w:pStyle w:val="NormalWeb"/>
        <w:shd w:val="clear" w:color="auto" w:fill="FFFFFF"/>
        <w:spacing w:before="0" w:beforeAutospacing="0" w:after="0" w:afterAutospacing="0"/>
        <w:rPr>
          <w:rStyle w:val="woj"/>
          <w:rFonts w:ascii="Arial" w:hAnsi="Arial" w:cs="Arial"/>
          <w:b/>
          <w:bCs/>
          <w:color w:val="000000"/>
          <w:sz w:val="32"/>
          <w:szCs w:val="32"/>
        </w:rPr>
      </w:pPr>
      <w:r w:rsidRPr="003D37F0">
        <w:rPr>
          <w:rStyle w:val="woj"/>
          <w:rFonts w:ascii="Arial" w:hAnsi="Arial" w:cs="Arial"/>
          <w:b/>
          <w:bCs/>
          <w:color w:val="000000"/>
          <w:sz w:val="32"/>
          <w:szCs w:val="32"/>
          <w:vertAlign w:val="superscript"/>
        </w:rPr>
        <w:t>42 </w:t>
      </w:r>
      <w:r w:rsidRPr="003D37F0">
        <w:rPr>
          <w:rStyle w:val="woj"/>
          <w:rFonts w:ascii="Arial" w:hAnsi="Arial" w:cs="Arial"/>
          <w:b/>
          <w:bCs/>
          <w:color w:val="000000"/>
          <w:sz w:val="32"/>
          <w:szCs w:val="32"/>
        </w:rPr>
        <w:t>“Therefore keep watch, because you do not know on what day your Lord will come.</w:t>
      </w:r>
    </w:p>
    <w:p w14:paraId="3AD20697" w14:textId="77777777" w:rsidR="003D37F0" w:rsidRDefault="003D37F0" w:rsidP="003D37F0">
      <w:pPr>
        <w:pStyle w:val="NormalWeb"/>
        <w:shd w:val="clear" w:color="auto" w:fill="FFFFFF"/>
        <w:spacing w:before="0" w:beforeAutospacing="0" w:after="0" w:afterAutospacing="0"/>
        <w:rPr>
          <w:rFonts w:ascii="Arial" w:hAnsi="Arial" w:cs="Arial"/>
          <w:b/>
          <w:bCs/>
          <w:color w:val="000000"/>
          <w:sz w:val="32"/>
          <w:szCs w:val="32"/>
        </w:rPr>
      </w:pPr>
      <w:r w:rsidRPr="003D37F0">
        <w:rPr>
          <w:rFonts w:ascii="Arial" w:hAnsi="Arial" w:cs="Arial"/>
          <w:b/>
          <w:bCs/>
          <w:color w:val="000000"/>
          <w:sz w:val="32"/>
          <w:szCs w:val="32"/>
        </w:rPr>
        <w:t> </w:t>
      </w:r>
      <w:r w:rsidRPr="003D37F0">
        <w:rPr>
          <w:rStyle w:val="woj"/>
          <w:rFonts w:ascii="Arial" w:hAnsi="Arial" w:cs="Arial"/>
          <w:b/>
          <w:bCs/>
          <w:color w:val="000000"/>
          <w:sz w:val="32"/>
          <w:szCs w:val="32"/>
          <w:vertAlign w:val="superscript"/>
        </w:rPr>
        <w:t>43 </w:t>
      </w:r>
      <w:r w:rsidRPr="003D37F0">
        <w:rPr>
          <w:rStyle w:val="woj"/>
          <w:rFonts w:ascii="Arial" w:hAnsi="Arial" w:cs="Arial"/>
          <w:b/>
          <w:bCs/>
          <w:color w:val="000000"/>
          <w:sz w:val="32"/>
          <w:szCs w:val="32"/>
        </w:rPr>
        <w:t>But understand this: If the owner of the house had known at what time of night the thief was coming, he would have kept watch and would not have let his house be broken into.</w:t>
      </w:r>
      <w:r w:rsidRPr="003D37F0">
        <w:rPr>
          <w:rFonts w:ascii="Arial" w:hAnsi="Arial" w:cs="Arial"/>
          <w:b/>
          <w:bCs/>
          <w:color w:val="000000"/>
          <w:sz w:val="32"/>
          <w:szCs w:val="32"/>
        </w:rPr>
        <w:t> </w:t>
      </w:r>
    </w:p>
    <w:p w14:paraId="14BB2244" w14:textId="0E432A74" w:rsidR="003D37F0" w:rsidRPr="003D37F0" w:rsidRDefault="003D37F0" w:rsidP="003D37F0">
      <w:pPr>
        <w:pStyle w:val="NormalWeb"/>
        <w:shd w:val="clear" w:color="auto" w:fill="FFFFFF"/>
        <w:spacing w:before="0" w:beforeAutospacing="0" w:after="0" w:afterAutospacing="0"/>
        <w:rPr>
          <w:rFonts w:ascii="Arial" w:hAnsi="Arial" w:cs="Arial"/>
          <w:b/>
          <w:bCs/>
          <w:color w:val="000000"/>
          <w:sz w:val="32"/>
          <w:szCs w:val="32"/>
        </w:rPr>
      </w:pPr>
      <w:r w:rsidRPr="003D37F0">
        <w:rPr>
          <w:rStyle w:val="woj"/>
          <w:rFonts w:ascii="Arial" w:hAnsi="Arial" w:cs="Arial"/>
          <w:b/>
          <w:bCs/>
          <w:color w:val="000000"/>
          <w:sz w:val="32"/>
          <w:szCs w:val="32"/>
          <w:vertAlign w:val="superscript"/>
        </w:rPr>
        <w:t>44 </w:t>
      </w:r>
      <w:r w:rsidRPr="003D37F0">
        <w:rPr>
          <w:rStyle w:val="woj"/>
          <w:rFonts w:ascii="Arial" w:hAnsi="Arial" w:cs="Arial"/>
          <w:b/>
          <w:bCs/>
          <w:color w:val="000000"/>
          <w:sz w:val="32"/>
          <w:szCs w:val="32"/>
        </w:rPr>
        <w:t>So you also must be ready, because the Son of Man will come at an hour when you do not expect him.</w:t>
      </w:r>
      <w:r>
        <w:rPr>
          <w:rStyle w:val="woj"/>
          <w:rFonts w:ascii="Arial" w:hAnsi="Arial" w:cs="Arial"/>
          <w:b/>
          <w:bCs/>
          <w:color w:val="000000"/>
          <w:sz w:val="32"/>
          <w:szCs w:val="32"/>
        </w:rPr>
        <w:t xml:space="preserve"> (NIV)</w:t>
      </w:r>
    </w:p>
    <w:p w14:paraId="7BFCCBF9" w14:textId="77777777" w:rsidR="003D37F0" w:rsidRDefault="003D37F0" w:rsidP="003D37F0">
      <w:pPr>
        <w:shd w:val="clear" w:color="auto" w:fill="FFFFFF"/>
        <w:spacing w:after="0" w:line="240" w:lineRule="auto"/>
        <w:rPr>
          <w:rFonts w:ascii="Arial" w:eastAsia="Times New Roman" w:hAnsi="Arial" w:cs="Arial"/>
          <w:color w:val="161B2D"/>
          <w:sz w:val="32"/>
          <w:szCs w:val="32"/>
          <w:lang w:val="en-CA" w:eastAsia="en-CA"/>
        </w:rPr>
      </w:pPr>
    </w:p>
    <w:p w14:paraId="41D23215" w14:textId="77777777" w:rsidR="003D37F0" w:rsidRDefault="003E26C5" w:rsidP="003D37F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Before we unpack the passage, we should take note of Jesus’ starting point.</w:t>
      </w:r>
      <w:r w:rsidRPr="003E26C5">
        <w:rPr>
          <w:rFonts w:ascii="Arial" w:eastAsia="Times New Roman" w:hAnsi="Arial" w:cs="Arial"/>
          <w:color w:val="161B2D"/>
          <w:sz w:val="32"/>
          <w:szCs w:val="32"/>
          <w:lang w:val="en-CA" w:eastAsia="en-CA"/>
        </w:rPr>
        <w:t xml:space="preserve"> </w:t>
      </w:r>
    </w:p>
    <w:p w14:paraId="29C1ACFA" w14:textId="77777777" w:rsidR="003D37F0" w:rsidRDefault="003E26C5" w:rsidP="003D37F0">
      <w:pPr>
        <w:pStyle w:val="ListParagraph"/>
        <w:numPr>
          <w:ilvl w:val="0"/>
          <w:numId w:val="13"/>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All that he shares in these verses is from the perspective of someone who does not know when the events he described will happen. </w:t>
      </w:r>
    </w:p>
    <w:p w14:paraId="0C95C9DD" w14:textId="77777777" w:rsidR="003D37F0" w:rsidRDefault="003E26C5" w:rsidP="003D37F0">
      <w:pPr>
        <w:pStyle w:val="ListParagraph"/>
        <w:numPr>
          <w:ilvl w:val="0"/>
          <w:numId w:val="13"/>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Jesus never relinquished his divinity. </w:t>
      </w:r>
    </w:p>
    <w:p w14:paraId="3783F51D" w14:textId="77777777" w:rsidR="003D37F0" w:rsidRDefault="003E26C5" w:rsidP="003D37F0">
      <w:pPr>
        <w:pStyle w:val="ListParagraph"/>
        <w:numPr>
          <w:ilvl w:val="0"/>
          <w:numId w:val="13"/>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lastRenderedPageBreak/>
        <w:t xml:space="preserve">He was and is 100% God and 100% human. </w:t>
      </w:r>
    </w:p>
    <w:p w14:paraId="7713868C" w14:textId="77777777" w:rsidR="003D37F0" w:rsidRDefault="003E26C5" w:rsidP="003D37F0">
      <w:pPr>
        <w:pStyle w:val="ListParagraph"/>
        <w:numPr>
          <w:ilvl w:val="0"/>
          <w:numId w:val="13"/>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However, in his incarnation, Christ humbled himself and lived like a human being, except for a few occasions when the Father instructed him to reveal some of his divine power</w:t>
      </w:r>
      <w:r w:rsidR="003D37F0">
        <w:rPr>
          <w:rFonts w:ascii="Arial" w:eastAsia="Times New Roman" w:hAnsi="Arial" w:cs="Arial"/>
          <w:color w:val="161B2D"/>
          <w:sz w:val="32"/>
          <w:szCs w:val="32"/>
          <w:lang w:val="en-CA" w:eastAsia="en-CA"/>
        </w:rPr>
        <w:t xml:space="preserve"> such as the transfiguration.</w:t>
      </w:r>
      <w:r w:rsidRPr="003D37F0">
        <w:rPr>
          <w:rFonts w:ascii="Arial" w:eastAsia="Times New Roman" w:hAnsi="Arial" w:cs="Arial"/>
          <w:color w:val="161B2D"/>
          <w:sz w:val="32"/>
          <w:szCs w:val="32"/>
          <w:lang w:val="en-CA" w:eastAsia="en-CA"/>
        </w:rPr>
        <w:t xml:space="preserve"> </w:t>
      </w:r>
    </w:p>
    <w:p w14:paraId="602B87C1" w14:textId="77777777" w:rsidR="003D37F0" w:rsidRDefault="003E26C5" w:rsidP="003D37F0">
      <w:pPr>
        <w:pStyle w:val="ListParagraph"/>
        <w:numPr>
          <w:ilvl w:val="0"/>
          <w:numId w:val="13"/>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So, in his humanity, Jesus did not know when he would return. </w:t>
      </w:r>
    </w:p>
    <w:p w14:paraId="35064DD7" w14:textId="431D9009" w:rsidR="003E26C5" w:rsidRPr="003D37F0" w:rsidRDefault="003E26C5" w:rsidP="003D37F0">
      <w:pPr>
        <w:pStyle w:val="ListParagraph"/>
        <w:numPr>
          <w:ilvl w:val="0"/>
          <w:numId w:val="13"/>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Therefore, we </w:t>
      </w:r>
      <w:proofErr w:type="gramStart"/>
      <w:r w:rsidRPr="003D37F0">
        <w:rPr>
          <w:rFonts w:ascii="Arial" w:eastAsia="Times New Roman" w:hAnsi="Arial" w:cs="Arial"/>
          <w:color w:val="161B2D"/>
          <w:sz w:val="32"/>
          <w:szCs w:val="32"/>
          <w:lang w:val="en-CA" w:eastAsia="en-CA"/>
        </w:rPr>
        <w:t>have to</w:t>
      </w:r>
      <w:proofErr w:type="gramEnd"/>
      <w:r w:rsidRPr="003D37F0">
        <w:rPr>
          <w:rFonts w:ascii="Arial" w:eastAsia="Times New Roman" w:hAnsi="Arial" w:cs="Arial"/>
          <w:color w:val="161B2D"/>
          <w:sz w:val="32"/>
          <w:szCs w:val="32"/>
          <w:lang w:val="en-CA" w:eastAsia="en-CA"/>
        </w:rPr>
        <w:t xml:space="preserve"> conclude that the moment of Christ’s return is not important for us to know.</w:t>
      </w:r>
    </w:p>
    <w:p w14:paraId="0ABBCF15" w14:textId="1EDBD41A" w:rsidR="003D37F0" w:rsidRDefault="003D37F0" w:rsidP="003D37F0">
      <w:pPr>
        <w:shd w:val="clear" w:color="auto" w:fill="FFFFFF"/>
        <w:spacing w:after="0" w:line="240" w:lineRule="auto"/>
        <w:rPr>
          <w:rFonts w:ascii="Arial" w:eastAsia="Times New Roman" w:hAnsi="Arial" w:cs="Arial"/>
          <w:color w:val="161B2D"/>
          <w:sz w:val="32"/>
          <w:szCs w:val="32"/>
          <w:lang w:val="en-CA" w:eastAsia="en-CA"/>
        </w:rPr>
      </w:pPr>
    </w:p>
    <w:p w14:paraId="7264A4A3" w14:textId="2583F20F" w:rsidR="00137AB6" w:rsidRDefault="00137AB6" w:rsidP="003D37F0">
      <w:pPr>
        <w:shd w:val="clear" w:color="auto" w:fill="FFFFFF"/>
        <w:spacing w:after="0" w:line="240" w:lineRule="auto"/>
        <w:rPr>
          <w:rFonts w:ascii="Arial" w:eastAsia="Times New Roman" w:hAnsi="Arial" w:cs="Arial"/>
          <w:color w:val="161B2D"/>
          <w:sz w:val="32"/>
          <w:szCs w:val="32"/>
          <w:lang w:val="en-CA" w:eastAsia="en-CA"/>
        </w:rPr>
      </w:pPr>
      <w:r>
        <w:rPr>
          <w:noProof/>
        </w:rPr>
        <w:drawing>
          <wp:inline distT="0" distB="0" distL="0" distR="0" wp14:anchorId="4C187044" wp14:editId="0E2466AF">
            <wp:extent cx="2866688" cy="1485900"/>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2577" cy="1488952"/>
                    </a:xfrm>
                    <a:prstGeom prst="rect">
                      <a:avLst/>
                    </a:prstGeom>
                    <a:noFill/>
                    <a:ln>
                      <a:noFill/>
                    </a:ln>
                  </pic:spPr>
                </pic:pic>
              </a:graphicData>
            </a:graphic>
          </wp:inline>
        </w:drawing>
      </w:r>
    </w:p>
    <w:p w14:paraId="51EA02EA" w14:textId="77777777" w:rsidR="00137AB6" w:rsidRDefault="00137AB6" w:rsidP="003D37F0">
      <w:pPr>
        <w:shd w:val="clear" w:color="auto" w:fill="FFFFFF"/>
        <w:spacing w:after="0" w:line="240" w:lineRule="auto"/>
        <w:rPr>
          <w:rFonts w:ascii="Arial" w:eastAsia="Times New Roman" w:hAnsi="Arial" w:cs="Arial"/>
          <w:color w:val="161B2D"/>
          <w:sz w:val="32"/>
          <w:szCs w:val="32"/>
          <w:lang w:val="en-CA" w:eastAsia="en-CA"/>
        </w:rPr>
      </w:pPr>
    </w:p>
    <w:p w14:paraId="4E6B0883" w14:textId="77777777" w:rsidR="003D37F0" w:rsidRDefault="003E26C5" w:rsidP="003D37F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Studying this and other similar passages to devise a detailed timeline and sequence of events of the end of time misses the point.</w:t>
      </w:r>
      <w:r w:rsidRPr="003E26C5">
        <w:rPr>
          <w:rFonts w:ascii="Arial" w:eastAsia="Times New Roman" w:hAnsi="Arial" w:cs="Arial"/>
          <w:color w:val="161B2D"/>
          <w:sz w:val="32"/>
          <w:szCs w:val="32"/>
          <w:lang w:val="en-CA" w:eastAsia="en-CA"/>
        </w:rPr>
        <w:t xml:space="preserve"> </w:t>
      </w:r>
    </w:p>
    <w:p w14:paraId="3600027F" w14:textId="59562963" w:rsidR="003D37F0" w:rsidRDefault="003E26C5" w:rsidP="003D37F0">
      <w:pPr>
        <w:pStyle w:val="ListParagraph"/>
        <w:numPr>
          <w:ilvl w:val="0"/>
          <w:numId w:val="14"/>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While we should seek to understand Scripture as </w:t>
      </w:r>
      <w:proofErr w:type="gramStart"/>
      <w:r w:rsidRPr="003D37F0">
        <w:rPr>
          <w:rFonts w:ascii="Arial" w:eastAsia="Times New Roman" w:hAnsi="Arial" w:cs="Arial"/>
          <w:color w:val="161B2D"/>
          <w:sz w:val="32"/>
          <w:szCs w:val="32"/>
          <w:lang w:val="en-CA" w:eastAsia="en-CA"/>
        </w:rPr>
        <w:t>best</w:t>
      </w:r>
      <w:proofErr w:type="gramEnd"/>
      <w:r w:rsidRPr="003D37F0">
        <w:rPr>
          <w:rFonts w:ascii="Arial" w:eastAsia="Times New Roman" w:hAnsi="Arial" w:cs="Arial"/>
          <w:color w:val="161B2D"/>
          <w:sz w:val="32"/>
          <w:szCs w:val="32"/>
          <w:lang w:val="en-CA" w:eastAsia="en-CA"/>
        </w:rPr>
        <w:t xml:space="preserve"> we can, it is not important to know the “when” of Christ’s return. </w:t>
      </w:r>
    </w:p>
    <w:p w14:paraId="597EAF7A" w14:textId="7B061902" w:rsidR="00E1655F" w:rsidRDefault="00E1655F" w:rsidP="003D37F0">
      <w:pPr>
        <w:pStyle w:val="ListParagraph"/>
        <w:numPr>
          <w:ilvl w:val="0"/>
          <w:numId w:val="14"/>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Even the angels in heaven and Jesus himself does not know the date of his return. (Matt 24:36)</w:t>
      </w:r>
    </w:p>
    <w:p w14:paraId="17A2AC3E" w14:textId="77777777" w:rsidR="003D37F0" w:rsidRDefault="003E26C5" w:rsidP="003D37F0">
      <w:pPr>
        <w:pStyle w:val="ListParagraph"/>
        <w:numPr>
          <w:ilvl w:val="0"/>
          <w:numId w:val="14"/>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We are not even supposed to know the key events surrounding the Second Coming. </w:t>
      </w:r>
    </w:p>
    <w:p w14:paraId="3524D920" w14:textId="77777777" w:rsidR="003D37F0" w:rsidRDefault="003E26C5" w:rsidP="003D37F0">
      <w:pPr>
        <w:pStyle w:val="ListParagraph"/>
        <w:numPr>
          <w:ilvl w:val="0"/>
          <w:numId w:val="14"/>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If we were, the Bible would be far less murky on the subject. </w:t>
      </w:r>
    </w:p>
    <w:p w14:paraId="6220B04F" w14:textId="77777777" w:rsidR="003D37F0" w:rsidRDefault="003E26C5" w:rsidP="003D37F0">
      <w:pPr>
        <w:pStyle w:val="ListParagraph"/>
        <w:numPr>
          <w:ilvl w:val="0"/>
          <w:numId w:val="14"/>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We do not need to know these things </w:t>
      </w:r>
      <w:proofErr w:type="gramStart"/>
      <w:r w:rsidRPr="003D37F0">
        <w:rPr>
          <w:rFonts w:ascii="Arial" w:eastAsia="Times New Roman" w:hAnsi="Arial" w:cs="Arial"/>
          <w:color w:val="161B2D"/>
          <w:sz w:val="32"/>
          <w:szCs w:val="32"/>
          <w:lang w:val="en-CA" w:eastAsia="en-CA"/>
        </w:rPr>
        <w:t>in order for</w:t>
      </w:r>
      <w:proofErr w:type="gramEnd"/>
      <w:r w:rsidRPr="003D37F0">
        <w:rPr>
          <w:rFonts w:ascii="Arial" w:eastAsia="Times New Roman" w:hAnsi="Arial" w:cs="Arial"/>
          <w:color w:val="161B2D"/>
          <w:sz w:val="32"/>
          <w:szCs w:val="32"/>
          <w:lang w:val="en-CA" w:eastAsia="en-CA"/>
        </w:rPr>
        <w:t xml:space="preserve"> us to do the most important things, </w:t>
      </w:r>
    </w:p>
    <w:p w14:paraId="1D4EE33A" w14:textId="77777777" w:rsidR="003D37F0" w:rsidRDefault="003E26C5" w:rsidP="003D37F0">
      <w:pPr>
        <w:pStyle w:val="ListParagraph"/>
        <w:numPr>
          <w:ilvl w:val="1"/>
          <w:numId w:val="14"/>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follow Christ, </w:t>
      </w:r>
    </w:p>
    <w:p w14:paraId="3DB36B1B" w14:textId="77777777" w:rsidR="003D37F0" w:rsidRDefault="003E26C5" w:rsidP="003D37F0">
      <w:pPr>
        <w:pStyle w:val="ListParagraph"/>
        <w:numPr>
          <w:ilvl w:val="1"/>
          <w:numId w:val="14"/>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worship, and </w:t>
      </w:r>
    </w:p>
    <w:p w14:paraId="31248EF5" w14:textId="77777777" w:rsidR="003D37F0" w:rsidRDefault="003E26C5" w:rsidP="003D37F0">
      <w:pPr>
        <w:pStyle w:val="ListParagraph"/>
        <w:numPr>
          <w:ilvl w:val="1"/>
          <w:numId w:val="14"/>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bear witness to him. </w:t>
      </w:r>
    </w:p>
    <w:p w14:paraId="5B5486EF" w14:textId="77777777" w:rsidR="003D37F0" w:rsidRDefault="003E26C5" w:rsidP="003D37F0">
      <w:pPr>
        <w:pStyle w:val="ListParagraph"/>
        <w:numPr>
          <w:ilvl w:val="0"/>
          <w:numId w:val="14"/>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We are naturally curious about the future events hinted to in the Bible, however, we should not use prophecy for our own purposes. </w:t>
      </w:r>
    </w:p>
    <w:p w14:paraId="4DE4EF25" w14:textId="628D21BF" w:rsidR="003E26C5" w:rsidRPr="003D37F0" w:rsidRDefault="003E26C5" w:rsidP="003D37F0">
      <w:pPr>
        <w:pStyle w:val="ListParagraph"/>
        <w:numPr>
          <w:ilvl w:val="0"/>
          <w:numId w:val="14"/>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We need to approach prophecy in the way God intended.</w:t>
      </w:r>
    </w:p>
    <w:p w14:paraId="4D0A7008" w14:textId="77777777" w:rsidR="003D37F0" w:rsidRPr="003D37F0" w:rsidRDefault="003D37F0" w:rsidP="003D37F0">
      <w:pPr>
        <w:shd w:val="clear" w:color="auto" w:fill="FFFFFF"/>
        <w:spacing w:after="0" w:line="240" w:lineRule="auto"/>
        <w:rPr>
          <w:rFonts w:ascii="Arial" w:eastAsia="Times New Roman" w:hAnsi="Arial" w:cs="Arial"/>
          <w:b/>
          <w:bCs/>
          <w:color w:val="161B2D"/>
          <w:sz w:val="32"/>
          <w:szCs w:val="32"/>
          <w:lang w:val="en-CA" w:eastAsia="en-CA"/>
        </w:rPr>
      </w:pPr>
    </w:p>
    <w:p w14:paraId="6A6F68A0" w14:textId="77777777" w:rsidR="003D37F0" w:rsidRDefault="003E26C5" w:rsidP="003D37F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In this passage, Jesus explained what he wants his audience to know.</w:t>
      </w:r>
      <w:r w:rsidRPr="003E26C5">
        <w:rPr>
          <w:rFonts w:ascii="Arial" w:eastAsia="Times New Roman" w:hAnsi="Arial" w:cs="Arial"/>
          <w:color w:val="161B2D"/>
          <w:sz w:val="32"/>
          <w:szCs w:val="32"/>
          <w:lang w:val="en-CA" w:eastAsia="en-CA"/>
        </w:rPr>
        <w:t xml:space="preserve"> </w:t>
      </w:r>
    </w:p>
    <w:p w14:paraId="09E6CC97" w14:textId="77777777" w:rsidR="003D37F0" w:rsidRDefault="003E26C5" w:rsidP="003D37F0">
      <w:pPr>
        <w:pStyle w:val="ListParagraph"/>
        <w:numPr>
          <w:ilvl w:val="0"/>
          <w:numId w:val="15"/>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u w:val="single"/>
          <w:lang w:val="en-CA" w:eastAsia="en-CA"/>
        </w:rPr>
        <w:t>First,</w:t>
      </w:r>
      <w:r w:rsidRPr="003D37F0">
        <w:rPr>
          <w:rFonts w:ascii="Arial" w:eastAsia="Times New Roman" w:hAnsi="Arial" w:cs="Arial"/>
          <w:color w:val="161B2D"/>
          <w:sz w:val="32"/>
          <w:szCs w:val="32"/>
          <w:lang w:val="en-CA" w:eastAsia="en-CA"/>
        </w:rPr>
        <w:t xml:space="preserve"> he assured his followers that he will return at some undetermined time after his ascension. </w:t>
      </w:r>
    </w:p>
    <w:p w14:paraId="12DD6E34" w14:textId="77777777" w:rsidR="003D37F0" w:rsidRDefault="003E26C5" w:rsidP="003D37F0">
      <w:pPr>
        <w:pStyle w:val="ListParagraph"/>
        <w:numPr>
          <w:ilvl w:val="0"/>
          <w:numId w:val="15"/>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lastRenderedPageBreak/>
        <w:t xml:space="preserve">Next, the Second Coming could happen at any time, so believers should live holy lives, not self-centered lives. </w:t>
      </w:r>
    </w:p>
    <w:p w14:paraId="65F098B4" w14:textId="77777777" w:rsidR="00105220" w:rsidRDefault="003E26C5" w:rsidP="003D37F0">
      <w:pPr>
        <w:pStyle w:val="ListParagraph"/>
        <w:numPr>
          <w:ilvl w:val="0"/>
          <w:numId w:val="15"/>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Last, Jesus’ return could take time, so we should be prepared to persist in participating in his life and work. </w:t>
      </w:r>
    </w:p>
    <w:p w14:paraId="797C48DD" w14:textId="77777777" w:rsidR="00105220" w:rsidRDefault="003E26C5" w:rsidP="003D37F0">
      <w:pPr>
        <w:pStyle w:val="ListParagraph"/>
        <w:numPr>
          <w:ilvl w:val="0"/>
          <w:numId w:val="15"/>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 xml:space="preserve">Put simply, Jesus told his followers, </w:t>
      </w:r>
      <w:proofErr w:type="gramStart"/>
      <w:r w:rsidRPr="003D37F0">
        <w:rPr>
          <w:rFonts w:ascii="Arial" w:eastAsia="Times New Roman" w:hAnsi="Arial" w:cs="Arial"/>
          <w:color w:val="161B2D"/>
          <w:sz w:val="32"/>
          <w:szCs w:val="32"/>
          <w:lang w:val="en-CA" w:eastAsia="en-CA"/>
        </w:rPr>
        <w:t>in light of</w:t>
      </w:r>
      <w:proofErr w:type="gramEnd"/>
      <w:r w:rsidRPr="003D37F0">
        <w:rPr>
          <w:rFonts w:ascii="Arial" w:eastAsia="Times New Roman" w:hAnsi="Arial" w:cs="Arial"/>
          <w:color w:val="161B2D"/>
          <w:sz w:val="32"/>
          <w:szCs w:val="32"/>
          <w:lang w:val="en-CA" w:eastAsia="en-CA"/>
        </w:rPr>
        <w:t xml:space="preserve"> his Second Coming, to live as if Jesus was coming today, but plan like he would not return in his audience’s lifetime. </w:t>
      </w:r>
    </w:p>
    <w:p w14:paraId="62B74790" w14:textId="5A1F2FDE" w:rsidR="003E26C5" w:rsidRPr="003D37F0" w:rsidRDefault="003E26C5" w:rsidP="003D37F0">
      <w:pPr>
        <w:pStyle w:val="ListParagraph"/>
        <w:numPr>
          <w:ilvl w:val="0"/>
          <w:numId w:val="15"/>
        </w:numPr>
        <w:shd w:val="clear" w:color="auto" w:fill="FFFFFF"/>
        <w:spacing w:after="0" w:line="240" w:lineRule="auto"/>
        <w:rPr>
          <w:rFonts w:ascii="Arial" w:eastAsia="Times New Roman" w:hAnsi="Arial" w:cs="Arial"/>
          <w:color w:val="161B2D"/>
          <w:sz w:val="32"/>
          <w:szCs w:val="32"/>
          <w:lang w:val="en-CA" w:eastAsia="en-CA"/>
        </w:rPr>
      </w:pPr>
      <w:r w:rsidRPr="003D37F0">
        <w:rPr>
          <w:rFonts w:ascii="Arial" w:eastAsia="Times New Roman" w:hAnsi="Arial" w:cs="Arial"/>
          <w:color w:val="161B2D"/>
          <w:sz w:val="32"/>
          <w:szCs w:val="32"/>
          <w:lang w:val="en-CA" w:eastAsia="en-CA"/>
        </w:rPr>
        <w:t>Not doing so could have unpleasant and lasting consequences for those who do not remain spiritually prepared.</w:t>
      </w:r>
    </w:p>
    <w:p w14:paraId="2BF4BF0F" w14:textId="28636F23" w:rsidR="00105220" w:rsidRDefault="00105220" w:rsidP="003D37F0">
      <w:pPr>
        <w:shd w:val="clear" w:color="auto" w:fill="FFFFFF"/>
        <w:spacing w:after="0" w:line="240" w:lineRule="auto"/>
        <w:rPr>
          <w:rFonts w:ascii="Arial" w:eastAsia="Times New Roman" w:hAnsi="Arial" w:cs="Arial"/>
          <w:color w:val="161B2D"/>
          <w:sz w:val="32"/>
          <w:szCs w:val="32"/>
          <w:lang w:val="en-CA" w:eastAsia="en-CA"/>
        </w:rPr>
      </w:pPr>
    </w:p>
    <w:p w14:paraId="09AB6B68" w14:textId="7AB2C108" w:rsidR="00137AB6" w:rsidRDefault="00137AB6" w:rsidP="003D37F0">
      <w:pPr>
        <w:shd w:val="clear" w:color="auto" w:fill="FFFFFF"/>
        <w:spacing w:after="0" w:line="240" w:lineRule="auto"/>
        <w:rPr>
          <w:rFonts w:ascii="Arial" w:eastAsia="Times New Roman" w:hAnsi="Arial" w:cs="Arial"/>
          <w:color w:val="161B2D"/>
          <w:sz w:val="32"/>
          <w:szCs w:val="32"/>
          <w:lang w:val="en-CA" w:eastAsia="en-CA"/>
        </w:rPr>
      </w:pPr>
      <w:r>
        <w:rPr>
          <w:noProof/>
        </w:rPr>
        <w:drawing>
          <wp:inline distT="0" distB="0" distL="0" distR="0" wp14:anchorId="205547F7" wp14:editId="25850237">
            <wp:extent cx="2266950" cy="1219200"/>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10"/>
                    <a:srcRect l="41506" t="15955" r="1282" b="29345"/>
                    <a:stretch/>
                  </pic:blipFill>
                  <pic:spPr bwMode="auto">
                    <a:xfrm>
                      <a:off x="0" y="0"/>
                      <a:ext cx="2278660" cy="1225498"/>
                    </a:xfrm>
                    <a:prstGeom prst="rect">
                      <a:avLst/>
                    </a:prstGeom>
                    <a:ln>
                      <a:noFill/>
                    </a:ln>
                    <a:extLst>
                      <a:ext uri="{53640926-AAD7-44D8-BBD7-CCE9431645EC}">
                        <a14:shadowObscured xmlns:a14="http://schemas.microsoft.com/office/drawing/2010/main"/>
                      </a:ext>
                    </a:extLst>
                  </pic:spPr>
                </pic:pic>
              </a:graphicData>
            </a:graphic>
          </wp:inline>
        </w:drawing>
      </w:r>
    </w:p>
    <w:p w14:paraId="36A453EE" w14:textId="77777777" w:rsidR="00137AB6" w:rsidRDefault="00137AB6" w:rsidP="003D37F0">
      <w:pPr>
        <w:shd w:val="clear" w:color="auto" w:fill="FFFFFF"/>
        <w:spacing w:after="0" w:line="240" w:lineRule="auto"/>
        <w:rPr>
          <w:rFonts w:ascii="Arial" w:eastAsia="Times New Roman" w:hAnsi="Arial" w:cs="Arial"/>
          <w:color w:val="161B2D"/>
          <w:sz w:val="32"/>
          <w:szCs w:val="32"/>
          <w:lang w:val="en-CA" w:eastAsia="en-CA"/>
        </w:rPr>
      </w:pPr>
    </w:p>
    <w:p w14:paraId="5D554FA8" w14:textId="77777777" w:rsidR="00105220" w:rsidRDefault="003E26C5" w:rsidP="003D37F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In his compassion, Jesus taught his disciples how to navigate the “now” and “not yet” of the kingdom of God.</w:t>
      </w:r>
      <w:r w:rsidRPr="003E26C5">
        <w:rPr>
          <w:rFonts w:ascii="Arial" w:eastAsia="Times New Roman" w:hAnsi="Arial" w:cs="Arial"/>
          <w:color w:val="161B2D"/>
          <w:sz w:val="32"/>
          <w:szCs w:val="32"/>
          <w:lang w:val="en-CA" w:eastAsia="en-CA"/>
        </w:rPr>
        <w:t xml:space="preserve"> </w:t>
      </w:r>
    </w:p>
    <w:p w14:paraId="07400B00" w14:textId="77777777" w:rsidR="00105220" w:rsidRDefault="003E26C5" w:rsidP="00105220">
      <w:pPr>
        <w:pStyle w:val="ListParagraph"/>
        <w:numPr>
          <w:ilvl w:val="0"/>
          <w:numId w:val="16"/>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Jesus ushered in the kingdom (an eternal space where God lovingly rules and people strive to follow him as one), and his followers can experience the benefits of the kingdom now. </w:t>
      </w:r>
    </w:p>
    <w:p w14:paraId="028A2EE8" w14:textId="77777777" w:rsidR="00105220" w:rsidRDefault="003E26C5" w:rsidP="00105220">
      <w:pPr>
        <w:pStyle w:val="ListParagraph"/>
        <w:numPr>
          <w:ilvl w:val="0"/>
          <w:numId w:val="16"/>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At the same time, we live in the “present evil age,” and the kingdom is hidden and will one day be revealed in full. </w:t>
      </w:r>
    </w:p>
    <w:p w14:paraId="5D3E095D" w14:textId="77777777" w:rsidR="00105220" w:rsidRDefault="003E26C5" w:rsidP="00105220">
      <w:pPr>
        <w:pStyle w:val="ListParagraph"/>
        <w:numPr>
          <w:ilvl w:val="0"/>
          <w:numId w:val="16"/>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Jesus revealed the kingdom, but our brokenness causes humans to experience the kingdom imperfectly. </w:t>
      </w:r>
    </w:p>
    <w:p w14:paraId="2C415972" w14:textId="0A36393A" w:rsidR="003E26C5" w:rsidRPr="00105220" w:rsidRDefault="003E26C5" w:rsidP="00105220">
      <w:pPr>
        <w:pStyle w:val="ListParagraph"/>
        <w:numPr>
          <w:ilvl w:val="0"/>
          <w:numId w:val="16"/>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However, he promised to return and make everything new so that we can all experience the kingdom of God in full for all eternity.</w:t>
      </w:r>
    </w:p>
    <w:p w14:paraId="2070E830" w14:textId="7FD5B6E7" w:rsidR="00105220" w:rsidRDefault="00105220" w:rsidP="00105220">
      <w:pPr>
        <w:shd w:val="clear" w:color="auto" w:fill="FFFFFF"/>
        <w:spacing w:after="0" w:line="240" w:lineRule="auto"/>
        <w:rPr>
          <w:rFonts w:ascii="Arial" w:eastAsia="Times New Roman" w:hAnsi="Arial" w:cs="Arial"/>
          <w:color w:val="161B2D"/>
          <w:sz w:val="32"/>
          <w:szCs w:val="32"/>
          <w:lang w:val="en-CA" w:eastAsia="en-CA"/>
        </w:rPr>
      </w:pPr>
    </w:p>
    <w:p w14:paraId="44D6AF75" w14:textId="7B15F8F0" w:rsidR="002334BE" w:rsidRDefault="002334BE" w:rsidP="00105220">
      <w:pPr>
        <w:shd w:val="clear" w:color="auto" w:fill="FFFFFF"/>
        <w:spacing w:after="0" w:line="240" w:lineRule="auto"/>
        <w:rPr>
          <w:rFonts w:ascii="Arial" w:eastAsia="Times New Roman" w:hAnsi="Arial" w:cs="Arial"/>
          <w:color w:val="161B2D"/>
          <w:sz w:val="32"/>
          <w:szCs w:val="32"/>
          <w:lang w:val="en-CA" w:eastAsia="en-CA"/>
        </w:rPr>
      </w:pPr>
      <w:r>
        <w:rPr>
          <w:noProof/>
        </w:rPr>
        <w:drawing>
          <wp:inline distT="0" distB="0" distL="0" distR="0" wp14:anchorId="14FBFC70" wp14:editId="0B35903E">
            <wp:extent cx="2828041" cy="152400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1"/>
                    <a:srcRect l="40705" t="13960" r="1602" b="30770"/>
                    <a:stretch/>
                  </pic:blipFill>
                  <pic:spPr bwMode="auto">
                    <a:xfrm>
                      <a:off x="0" y="0"/>
                      <a:ext cx="2834452" cy="1527455"/>
                    </a:xfrm>
                    <a:prstGeom prst="rect">
                      <a:avLst/>
                    </a:prstGeom>
                    <a:ln>
                      <a:noFill/>
                    </a:ln>
                    <a:extLst>
                      <a:ext uri="{53640926-AAD7-44D8-BBD7-CCE9431645EC}">
                        <a14:shadowObscured xmlns:a14="http://schemas.microsoft.com/office/drawing/2010/main"/>
                      </a:ext>
                    </a:extLst>
                  </pic:spPr>
                </pic:pic>
              </a:graphicData>
            </a:graphic>
          </wp:inline>
        </w:drawing>
      </w:r>
    </w:p>
    <w:p w14:paraId="29A1C390" w14:textId="77777777" w:rsidR="00105220" w:rsidRDefault="003E26C5" w:rsidP="0010522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Jesus knows us, and he knows the natural tendencies of humans who exist in ambiguous times – like the period of the “now” and “not yet.”</w:t>
      </w:r>
      <w:r w:rsidRPr="003E26C5">
        <w:rPr>
          <w:rFonts w:ascii="Arial" w:eastAsia="Times New Roman" w:hAnsi="Arial" w:cs="Arial"/>
          <w:color w:val="161B2D"/>
          <w:sz w:val="32"/>
          <w:szCs w:val="32"/>
          <w:lang w:val="en-CA" w:eastAsia="en-CA"/>
        </w:rPr>
        <w:t xml:space="preserve"> </w:t>
      </w:r>
    </w:p>
    <w:p w14:paraId="480E725A" w14:textId="77777777" w:rsidR="00105220" w:rsidRDefault="003E26C5" w:rsidP="00105220">
      <w:pPr>
        <w:pStyle w:val="ListParagraph"/>
        <w:numPr>
          <w:ilvl w:val="0"/>
          <w:numId w:val="17"/>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In this passage, Christ addressed two harmful ways of being. </w:t>
      </w:r>
    </w:p>
    <w:p w14:paraId="2773DF64" w14:textId="77777777" w:rsidR="00105220" w:rsidRPr="00105220" w:rsidRDefault="003E26C5" w:rsidP="00105220">
      <w:pPr>
        <w:pStyle w:val="ListParagraph"/>
        <w:numPr>
          <w:ilvl w:val="0"/>
          <w:numId w:val="17"/>
        </w:numPr>
        <w:shd w:val="clear" w:color="auto" w:fill="FFFFFF"/>
        <w:spacing w:after="0" w:line="240" w:lineRule="auto"/>
        <w:rPr>
          <w:rFonts w:ascii="Arial" w:eastAsia="Times New Roman" w:hAnsi="Arial" w:cs="Arial"/>
          <w:b/>
          <w:bCs/>
          <w:color w:val="161B2D"/>
          <w:sz w:val="32"/>
          <w:szCs w:val="32"/>
          <w:lang w:val="en-CA" w:eastAsia="en-CA"/>
        </w:rPr>
      </w:pPr>
      <w:r w:rsidRPr="00105220">
        <w:rPr>
          <w:rFonts w:ascii="Arial" w:eastAsia="Times New Roman" w:hAnsi="Arial" w:cs="Arial"/>
          <w:b/>
          <w:bCs/>
          <w:color w:val="161B2D"/>
          <w:sz w:val="32"/>
          <w:szCs w:val="32"/>
          <w:highlight w:val="yellow"/>
          <w:u w:val="single"/>
          <w:lang w:val="en-CA" w:eastAsia="en-CA"/>
        </w:rPr>
        <w:lastRenderedPageBreak/>
        <w:t>First</w:t>
      </w:r>
      <w:r w:rsidRPr="00105220">
        <w:rPr>
          <w:rFonts w:ascii="Arial" w:eastAsia="Times New Roman" w:hAnsi="Arial" w:cs="Arial"/>
          <w:b/>
          <w:bCs/>
          <w:color w:val="161B2D"/>
          <w:sz w:val="32"/>
          <w:szCs w:val="32"/>
          <w:lang w:val="en-CA" w:eastAsia="en-CA"/>
        </w:rPr>
        <w:t xml:space="preserve">, Jesus had the self-indulgent in view. </w:t>
      </w:r>
    </w:p>
    <w:p w14:paraId="4215C200" w14:textId="77777777" w:rsidR="00105220" w:rsidRDefault="003E26C5" w:rsidP="00105220">
      <w:pPr>
        <w:pStyle w:val="ListParagraph"/>
        <w:numPr>
          <w:ilvl w:val="1"/>
          <w:numId w:val="17"/>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Some live by the saying, “When the cat’s away, the mice will play.” </w:t>
      </w:r>
    </w:p>
    <w:p w14:paraId="058BB13E" w14:textId="77777777" w:rsidR="00105220" w:rsidRDefault="003E26C5" w:rsidP="00105220">
      <w:pPr>
        <w:pStyle w:val="ListParagraph"/>
        <w:numPr>
          <w:ilvl w:val="1"/>
          <w:numId w:val="17"/>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If these folks knew when Christ would return, they would live self-centered lives and only “act Christian” when the deadline approached. </w:t>
      </w:r>
    </w:p>
    <w:p w14:paraId="40D133E8" w14:textId="77777777" w:rsidR="00105220" w:rsidRDefault="003E26C5" w:rsidP="00105220">
      <w:pPr>
        <w:pStyle w:val="ListParagraph"/>
        <w:numPr>
          <w:ilvl w:val="1"/>
          <w:numId w:val="17"/>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The danger of this way of being is that the self-indulgent acknowledge the coming kingdom but do not truly want to be a part of it. </w:t>
      </w:r>
    </w:p>
    <w:p w14:paraId="6ED9DD87" w14:textId="77777777" w:rsidR="00105220" w:rsidRDefault="003E26C5" w:rsidP="00105220">
      <w:pPr>
        <w:pStyle w:val="ListParagraph"/>
        <w:numPr>
          <w:ilvl w:val="1"/>
          <w:numId w:val="17"/>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The purpose of our faith is not to produce people who look Christian, it is to help us get to know Christ and be changed by that relationship. </w:t>
      </w:r>
    </w:p>
    <w:p w14:paraId="7EFFFF06" w14:textId="77777777" w:rsidR="00105220" w:rsidRDefault="003E26C5" w:rsidP="00105220">
      <w:pPr>
        <w:pStyle w:val="ListParagraph"/>
        <w:numPr>
          <w:ilvl w:val="1"/>
          <w:numId w:val="17"/>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The self-indulgent worship their appetites and desires and do not prioritize God. </w:t>
      </w:r>
    </w:p>
    <w:p w14:paraId="74E4D97C" w14:textId="77777777" w:rsidR="00105220" w:rsidRDefault="003E26C5" w:rsidP="00105220">
      <w:pPr>
        <w:pStyle w:val="ListParagraph"/>
        <w:numPr>
          <w:ilvl w:val="1"/>
          <w:numId w:val="17"/>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They want to look outwardly holy to avoid eternal unpleasantness, but do not see sin as the enemy it is. </w:t>
      </w:r>
    </w:p>
    <w:p w14:paraId="48F5868C" w14:textId="77777777" w:rsidR="00105220" w:rsidRDefault="003E26C5" w:rsidP="00105220">
      <w:pPr>
        <w:pStyle w:val="ListParagraph"/>
        <w:numPr>
          <w:ilvl w:val="1"/>
          <w:numId w:val="17"/>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They want to embrace sin without experiencing the consequences. </w:t>
      </w:r>
    </w:p>
    <w:p w14:paraId="62114719" w14:textId="0EF33F67" w:rsidR="003E26C5" w:rsidRDefault="003E26C5" w:rsidP="00105220">
      <w:pPr>
        <w:pStyle w:val="ListParagraph"/>
        <w:numPr>
          <w:ilvl w:val="1"/>
          <w:numId w:val="17"/>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The self-indulgent show by their actions that they do not want to be citizens of the kingdom, and God will not force them to be otherwise.</w:t>
      </w:r>
    </w:p>
    <w:p w14:paraId="24D405AC" w14:textId="63998E80" w:rsidR="002334BE" w:rsidRDefault="002334BE" w:rsidP="002334BE">
      <w:pPr>
        <w:shd w:val="clear" w:color="auto" w:fill="FFFFFF"/>
        <w:spacing w:after="0" w:line="240" w:lineRule="auto"/>
        <w:rPr>
          <w:rFonts w:ascii="Arial" w:eastAsia="Times New Roman" w:hAnsi="Arial" w:cs="Arial"/>
          <w:color w:val="161B2D"/>
          <w:sz w:val="32"/>
          <w:szCs w:val="32"/>
          <w:lang w:val="en-CA" w:eastAsia="en-CA"/>
        </w:rPr>
      </w:pPr>
    </w:p>
    <w:p w14:paraId="14FCA323" w14:textId="03995848" w:rsidR="002334BE" w:rsidRDefault="002334BE" w:rsidP="002334BE">
      <w:pPr>
        <w:shd w:val="clear" w:color="auto" w:fill="FFFFFF"/>
        <w:spacing w:after="0" w:line="240" w:lineRule="auto"/>
        <w:rPr>
          <w:rFonts w:ascii="Arial" w:eastAsia="Times New Roman" w:hAnsi="Arial" w:cs="Arial"/>
          <w:color w:val="161B2D"/>
          <w:sz w:val="32"/>
          <w:szCs w:val="32"/>
          <w:lang w:val="en-CA" w:eastAsia="en-CA"/>
        </w:rPr>
      </w:pPr>
      <w:r>
        <w:rPr>
          <w:noProof/>
        </w:rPr>
        <w:drawing>
          <wp:inline distT="0" distB="0" distL="0" distR="0" wp14:anchorId="2CDC6C58" wp14:editId="721589A0">
            <wp:extent cx="3409950" cy="186690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12"/>
                    <a:srcRect l="41347" t="14245" r="1282" b="29914"/>
                    <a:stretch/>
                  </pic:blipFill>
                  <pic:spPr bwMode="auto">
                    <a:xfrm>
                      <a:off x="0" y="0"/>
                      <a:ext cx="3409950" cy="1866900"/>
                    </a:xfrm>
                    <a:prstGeom prst="rect">
                      <a:avLst/>
                    </a:prstGeom>
                    <a:ln>
                      <a:noFill/>
                    </a:ln>
                    <a:extLst>
                      <a:ext uri="{53640926-AAD7-44D8-BBD7-CCE9431645EC}">
                        <a14:shadowObscured xmlns:a14="http://schemas.microsoft.com/office/drawing/2010/main"/>
                      </a:ext>
                    </a:extLst>
                  </pic:spPr>
                </pic:pic>
              </a:graphicData>
            </a:graphic>
          </wp:inline>
        </w:drawing>
      </w:r>
    </w:p>
    <w:p w14:paraId="38969330" w14:textId="77777777" w:rsidR="002334BE" w:rsidRPr="002334BE" w:rsidRDefault="002334BE" w:rsidP="002334BE">
      <w:pPr>
        <w:shd w:val="clear" w:color="auto" w:fill="FFFFFF"/>
        <w:spacing w:after="0" w:line="240" w:lineRule="auto"/>
        <w:rPr>
          <w:rFonts w:ascii="Arial" w:eastAsia="Times New Roman" w:hAnsi="Arial" w:cs="Arial"/>
          <w:color w:val="161B2D"/>
          <w:sz w:val="32"/>
          <w:szCs w:val="32"/>
          <w:lang w:val="en-CA" w:eastAsia="en-CA"/>
        </w:rPr>
      </w:pPr>
    </w:p>
    <w:p w14:paraId="756405D1" w14:textId="77777777" w:rsidR="00105220" w:rsidRDefault="003E26C5" w:rsidP="00105220">
      <w:pPr>
        <w:pStyle w:val="ListParagraph"/>
        <w:numPr>
          <w:ilvl w:val="0"/>
          <w:numId w:val="18"/>
        </w:numPr>
        <w:shd w:val="clear" w:color="auto" w:fill="FFFFFF"/>
        <w:spacing w:after="420" w:line="240" w:lineRule="auto"/>
        <w:rPr>
          <w:rFonts w:ascii="Arial" w:eastAsia="Times New Roman" w:hAnsi="Arial" w:cs="Arial"/>
          <w:color w:val="161B2D"/>
          <w:sz w:val="32"/>
          <w:szCs w:val="32"/>
          <w:lang w:val="en-CA" w:eastAsia="en-CA"/>
        </w:rPr>
      </w:pPr>
      <w:r w:rsidRPr="00105220">
        <w:rPr>
          <w:rFonts w:ascii="Arial" w:eastAsia="Times New Roman" w:hAnsi="Arial" w:cs="Arial"/>
          <w:b/>
          <w:bCs/>
          <w:color w:val="161B2D"/>
          <w:sz w:val="32"/>
          <w:szCs w:val="32"/>
          <w:highlight w:val="yellow"/>
          <w:u w:val="single"/>
          <w:lang w:val="en-CA" w:eastAsia="en-CA"/>
        </w:rPr>
        <w:t>Second</w:t>
      </w:r>
      <w:r w:rsidRPr="00105220">
        <w:rPr>
          <w:rFonts w:ascii="Arial" w:eastAsia="Times New Roman" w:hAnsi="Arial" w:cs="Arial"/>
          <w:b/>
          <w:bCs/>
          <w:color w:val="161B2D"/>
          <w:sz w:val="32"/>
          <w:szCs w:val="32"/>
          <w:lang w:val="en-CA" w:eastAsia="en-CA"/>
        </w:rPr>
        <w:t>, Jesus spoke to the self-righteous, those at the other extreme.</w:t>
      </w:r>
      <w:r w:rsidRPr="00105220">
        <w:rPr>
          <w:rFonts w:ascii="Arial" w:eastAsia="Times New Roman" w:hAnsi="Arial" w:cs="Arial"/>
          <w:color w:val="161B2D"/>
          <w:sz w:val="32"/>
          <w:szCs w:val="32"/>
          <w:lang w:val="en-CA" w:eastAsia="en-CA"/>
        </w:rPr>
        <w:t xml:space="preserve"> </w:t>
      </w:r>
    </w:p>
    <w:p w14:paraId="488E48FB" w14:textId="77777777" w:rsidR="00105220" w:rsidRDefault="003E26C5" w:rsidP="00105220">
      <w:pPr>
        <w:pStyle w:val="ListParagraph"/>
        <w:numPr>
          <w:ilvl w:val="1"/>
          <w:numId w:val="18"/>
        </w:numPr>
        <w:shd w:val="clear" w:color="auto" w:fill="FFFFFF"/>
        <w:spacing w:after="42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The self-righteous will be tempted to disengage from the world because they believe Christ’s return to be very soon. </w:t>
      </w:r>
    </w:p>
    <w:p w14:paraId="3333AEA4" w14:textId="77777777" w:rsidR="00105220" w:rsidRDefault="003E26C5" w:rsidP="00105220">
      <w:pPr>
        <w:pStyle w:val="ListParagraph"/>
        <w:numPr>
          <w:ilvl w:val="1"/>
          <w:numId w:val="18"/>
        </w:numPr>
        <w:shd w:val="clear" w:color="auto" w:fill="FFFFFF"/>
        <w:spacing w:after="42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In their mind, the world will be destroyed soon so why bother dealing with anyone who is not “saved”? </w:t>
      </w:r>
    </w:p>
    <w:p w14:paraId="2F9D17B2" w14:textId="77777777" w:rsidR="00105220" w:rsidRDefault="003E26C5" w:rsidP="00105220">
      <w:pPr>
        <w:pStyle w:val="ListParagraph"/>
        <w:numPr>
          <w:ilvl w:val="1"/>
          <w:numId w:val="18"/>
        </w:numPr>
        <w:shd w:val="clear" w:color="auto" w:fill="FFFFFF"/>
        <w:spacing w:after="42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They have an “us” and “them” mentality and are comfortable with others being destroyed as long they and those they care about are safe. </w:t>
      </w:r>
    </w:p>
    <w:p w14:paraId="59D798DF" w14:textId="77777777" w:rsidR="00105220" w:rsidRDefault="003E26C5" w:rsidP="00105220">
      <w:pPr>
        <w:pStyle w:val="ListParagraph"/>
        <w:numPr>
          <w:ilvl w:val="1"/>
          <w:numId w:val="18"/>
        </w:numPr>
        <w:shd w:val="clear" w:color="auto" w:fill="FFFFFF"/>
        <w:spacing w:after="42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lastRenderedPageBreak/>
        <w:t xml:space="preserve">The self-righteous do not obey Christ’s imperative to love our fellow humans and make sacrifices for their well-being. </w:t>
      </w:r>
    </w:p>
    <w:p w14:paraId="7AABB9A9" w14:textId="77777777" w:rsidR="00105220" w:rsidRDefault="003E26C5" w:rsidP="00105220">
      <w:pPr>
        <w:pStyle w:val="ListParagraph"/>
        <w:numPr>
          <w:ilvl w:val="1"/>
          <w:numId w:val="18"/>
        </w:numPr>
        <w:shd w:val="clear" w:color="auto" w:fill="FFFFFF"/>
        <w:spacing w:after="42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They misunderstand the nature of love and show they have not been transformed by their proximity to Christ. </w:t>
      </w:r>
    </w:p>
    <w:p w14:paraId="46865604" w14:textId="77777777" w:rsidR="00105220" w:rsidRDefault="003E26C5" w:rsidP="00105220">
      <w:pPr>
        <w:pStyle w:val="ListParagraph"/>
        <w:numPr>
          <w:ilvl w:val="1"/>
          <w:numId w:val="18"/>
        </w:numPr>
        <w:shd w:val="clear" w:color="auto" w:fill="FFFFFF"/>
        <w:spacing w:after="42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They also do not understand that just as Jesus was sent by the Father, Christians are sent by Christ into the world. </w:t>
      </w:r>
    </w:p>
    <w:p w14:paraId="27D5DB75" w14:textId="77777777" w:rsidR="00105220" w:rsidRDefault="003E26C5" w:rsidP="00105220">
      <w:pPr>
        <w:pStyle w:val="ListParagraph"/>
        <w:numPr>
          <w:ilvl w:val="1"/>
          <w:numId w:val="18"/>
        </w:numPr>
        <w:shd w:val="clear" w:color="auto" w:fill="FFFFFF"/>
        <w:spacing w:after="42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Loving our neighbors and bearing witness to the reality of Jesus are not optional activities for believers, because they were not optional activities for God. </w:t>
      </w:r>
    </w:p>
    <w:p w14:paraId="4BE17E5F" w14:textId="415B3C12" w:rsidR="003E26C5" w:rsidRDefault="003E26C5" w:rsidP="00105220">
      <w:pPr>
        <w:pStyle w:val="ListParagraph"/>
        <w:numPr>
          <w:ilvl w:val="1"/>
          <w:numId w:val="18"/>
        </w:numPr>
        <w:shd w:val="clear" w:color="auto" w:fill="FFFFFF"/>
        <w:spacing w:after="42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Therefore, the self-righteous reject the King of kings by refusing to follow in his ways, and God will not force them to be otherwise.</w:t>
      </w:r>
    </w:p>
    <w:p w14:paraId="669309A2" w14:textId="53B31382" w:rsidR="00103AB0" w:rsidRDefault="00103AB0" w:rsidP="00103AB0">
      <w:pPr>
        <w:shd w:val="clear" w:color="auto" w:fill="FFFFFF"/>
        <w:spacing w:after="0" w:line="240" w:lineRule="auto"/>
        <w:rPr>
          <w:rFonts w:ascii="Arial" w:eastAsia="Times New Roman" w:hAnsi="Arial" w:cs="Arial"/>
          <w:b/>
          <w:bCs/>
          <w:color w:val="161B2D"/>
          <w:sz w:val="32"/>
          <w:szCs w:val="32"/>
          <w:lang w:val="en-CA" w:eastAsia="en-CA"/>
        </w:rPr>
      </w:pPr>
      <w:r w:rsidRPr="003E26C5">
        <w:rPr>
          <w:rFonts w:ascii="Arial" w:eastAsia="Times New Roman" w:hAnsi="Arial" w:cs="Arial"/>
          <w:b/>
          <w:bCs/>
          <w:color w:val="161B2D"/>
          <w:sz w:val="32"/>
          <w:szCs w:val="32"/>
          <w:lang w:val="en-CA" w:eastAsia="en-CA"/>
        </w:rPr>
        <w:t>What do you think would happen if people knew the exact time of Christ’s return?</w:t>
      </w:r>
      <w:r>
        <w:rPr>
          <w:rFonts w:ascii="Arial" w:eastAsia="Times New Roman" w:hAnsi="Arial" w:cs="Arial"/>
          <w:b/>
          <w:bCs/>
          <w:color w:val="161B2D"/>
          <w:sz w:val="32"/>
          <w:szCs w:val="32"/>
          <w:lang w:val="en-CA" w:eastAsia="en-CA"/>
        </w:rPr>
        <w:t xml:space="preserve"> </w:t>
      </w:r>
      <w:r w:rsidRPr="00103AB0">
        <w:rPr>
          <w:rFonts w:ascii="Arial" w:eastAsia="Times New Roman" w:hAnsi="Arial" w:cs="Arial"/>
          <w:b/>
          <w:bCs/>
          <w:color w:val="161B2D"/>
          <w:sz w:val="32"/>
          <w:szCs w:val="32"/>
          <w:highlight w:val="yellow"/>
          <w:lang w:val="en-CA" w:eastAsia="en-CA"/>
        </w:rPr>
        <w:t>DEC 5, 2029</w:t>
      </w:r>
    </w:p>
    <w:p w14:paraId="0E76F023" w14:textId="6D31F9B1" w:rsidR="00103AB0" w:rsidRPr="00103AB0" w:rsidRDefault="00103AB0" w:rsidP="00103AB0">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We are in 2022, lots of time we will think about God as time gets closer. </w:t>
      </w:r>
      <w:proofErr w:type="gramStart"/>
      <w:r w:rsidRPr="00103AB0">
        <w:rPr>
          <w:rFonts w:ascii="Arial" w:eastAsia="Times New Roman" w:hAnsi="Arial" w:cs="Arial"/>
          <w:color w:val="161B2D"/>
          <w:sz w:val="32"/>
          <w:szCs w:val="32"/>
          <w:lang w:val="en-CA" w:eastAsia="en-CA"/>
        </w:rPr>
        <w:t>Lets</w:t>
      </w:r>
      <w:proofErr w:type="gramEnd"/>
      <w:r w:rsidRPr="00103AB0">
        <w:rPr>
          <w:rFonts w:ascii="Arial" w:eastAsia="Times New Roman" w:hAnsi="Arial" w:cs="Arial"/>
          <w:color w:val="161B2D"/>
          <w:sz w:val="32"/>
          <w:szCs w:val="32"/>
          <w:lang w:val="en-CA" w:eastAsia="en-CA"/>
        </w:rPr>
        <w:t xml:space="preserve"> go do our own thing now. </w:t>
      </w:r>
      <w:proofErr w:type="gramStart"/>
      <w:r w:rsidRPr="00103AB0">
        <w:rPr>
          <w:rFonts w:ascii="Arial" w:eastAsia="Times New Roman" w:hAnsi="Arial" w:cs="Arial"/>
          <w:color w:val="161B2D"/>
          <w:sz w:val="32"/>
          <w:szCs w:val="32"/>
          <w:lang w:val="en-CA" w:eastAsia="en-CA"/>
        </w:rPr>
        <w:t>( a</w:t>
      </w:r>
      <w:proofErr w:type="gramEnd"/>
      <w:r w:rsidRPr="00103AB0">
        <w:rPr>
          <w:rFonts w:ascii="Arial" w:eastAsia="Times New Roman" w:hAnsi="Arial" w:cs="Arial"/>
          <w:color w:val="161B2D"/>
          <w:sz w:val="32"/>
          <w:szCs w:val="32"/>
          <w:lang w:val="en-CA" w:eastAsia="en-CA"/>
        </w:rPr>
        <w:t xml:space="preserve"> little sin, a little fun </w:t>
      </w:r>
      <w:proofErr w:type="spellStart"/>
      <w:r w:rsidRPr="00103AB0">
        <w:rPr>
          <w:rFonts w:ascii="Arial" w:eastAsia="Times New Roman" w:hAnsi="Arial" w:cs="Arial"/>
          <w:color w:val="161B2D"/>
          <w:sz w:val="32"/>
          <w:szCs w:val="32"/>
          <w:lang w:val="en-CA" w:eastAsia="en-CA"/>
        </w:rPr>
        <w:t>etc</w:t>
      </w:r>
      <w:proofErr w:type="spellEnd"/>
      <w:r w:rsidRPr="00103AB0">
        <w:rPr>
          <w:rFonts w:ascii="Arial" w:eastAsia="Times New Roman" w:hAnsi="Arial" w:cs="Arial"/>
          <w:color w:val="161B2D"/>
          <w:sz w:val="32"/>
          <w:szCs w:val="32"/>
          <w:lang w:val="en-CA" w:eastAsia="en-CA"/>
        </w:rPr>
        <w:t>)</w:t>
      </w:r>
    </w:p>
    <w:p w14:paraId="321C1097" w14:textId="4635B736" w:rsidR="00103AB0" w:rsidRDefault="00103AB0" w:rsidP="00103AB0">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In 2025 life is good, let’s continue to ignore God we have lots of time a little more sin, compromise on out values</w:t>
      </w:r>
    </w:p>
    <w:p w14:paraId="15C2668A" w14:textId="3E5D9A24" w:rsidR="00103AB0" w:rsidRDefault="00103AB0" w:rsidP="00103AB0">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2027 more of the same</w:t>
      </w:r>
      <w:r w:rsidR="00861284">
        <w:rPr>
          <w:rFonts w:ascii="Arial" w:eastAsia="Times New Roman" w:hAnsi="Arial" w:cs="Arial"/>
          <w:color w:val="161B2D"/>
          <w:sz w:val="32"/>
          <w:szCs w:val="32"/>
          <w:lang w:val="en-CA" w:eastAsia="en-CA"/>
        </w:rPr>
        <w:t>, PICTURE OF THE PRODIGAL SON, STILL ENJOYING THE GOOD LIFE</w:t>
      </w:r>
    </w:p>
    <w:p w14:paraId="600A2AA4" w14:textId="0F077DDC" w:rsidR="00861284" w:rsidRDefault="00861284" w:rsidP="00861284">
      <w:pPr>
        <w:shd w:val="clear" w:color="auto" w:fill="FFFFFF"/>
        <w:spacing w:after="0" w:line="240" w:lineRule="auto"/>
        <w:rPr>
          <w:rFonts w:ascii="Arial" w:eastAsia="Times New Roman" w:hAnsi="Arial" w:cs="Arial"/>
          <w:color w:val="161B2D"/>
          <w:sz w:val="32"/>
          <w:szCs w:val="32"/>
          <w:lang w:val="en-CA" w:eastAsia="en-CA"/>
        </w:rPr>
      </w:pPr>
    </w:p>
    <w:p w14:paraId="2D741A05" w14:textId="5BF9EF68" w:rsidR="00861284" w:rsidRDefault="00861284" w:rsidP="00861284">
      <w:pPr>
        <w:shd w:val="clear" w:color="auto" w:fill="FFFFFF"/>
        <w:spacing w:after="0" w:line="240" w:lineRule="auto"/>
        <w:rPr>
          <w:rFonts w:ascii="Arial" w:eastAsia="Times New Roman" w:hAnsi="Arial" w:cs="Arial"/>
          <w:color w:val="161B2D"/>
          <w:sz w:val="32"/>
          <w:szCs w:val="32"/>
          <w:lang w:val="en-CA" w:eastAsia="en-CA"/>
        </w:rPr>
      </w:pPr>
      <w:r>
        <w:rPr>
          <w:noProof/>
        </w:rPr>
        <w:drawing>
          <wp:inline distT="0" distB="0" distL="0" distR="0" wp14:anchorId="78CED0CC" wp14:editId="297A82D5">
            <wp:extent cx="3623153" cy="2543175"/>
            <wp:effectExtent l="0" t="0" r="0" b="0"/>
            <wp:docPr id="8" name="Picture 8" descr="A painting of a group of people playing ch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nting of a group of people playing chess&#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8410" cy="2546865"/>
                    </a:xfrm>
                    <a:prstGeom prst="rect">
                      <a:avLst/>
                    </a:prstGeom>
                    <a:noFill/>
                    <a:ln>
                      <a:noFill/>
                    </a:ln>
                  </pic:spPr>
                </pic:pic>
              </a:graphicData>
            </a:graphic>
          </wp:inline>
        </w:drawing>
      </w:r>
    </w:p>
    <w:p w14:paraId="1E62544E" w14:textId="77777777" w:rsidR="00861284" w:rsidRPr="00861284" w:rsidRDefault="00861284" w:rsidP="00861284">
      <w:pPr>
        <w:shd w:val="clear" w:color="auto" w:fill="FFFFFF"/>
        <w:spacing w:after="0" w:line="240" w:lineRule="auto"/>
        <w:rPr>
          <w:rFonts w:ascii="Arial" w:eastAsia="Times New Roman" w:hAnsi="Arial" w:cs="Arial"/>
          <w:color w:val="161B2D"/>
          <w:sz w:val="32"/>
          <w:szCs w:val="32"/>
          <w:lang w:val="en-CA" w:eastAsia="en-CA"/>
        </w:rPr>
      </w:pPr>
    </w:p>
    <w:p w14:paraId="1D8DF88A" w14:textId="1A6D88B1" w:rsidR="00103AB0" w:rsidRDefault="00103AB0" w:rsidP="00103AB0">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 xml:space="preserve">January 1, </w:t>
      </w:r>
      <w:proofErr w:type="gramStart"/>
      <w:r>
        <w:rPr>
          <w:rFonts w:ascii="Arial" w:eastAsia="Times New Roman" w:hAnsi="Arial" w:cs="Arial"/>
          <w:color w:val="161B2D"/>
          <w:sz w:val="32"/>
          <w:szCs w:val="32"/>
          <w:lang w:val="en-CA" w:eastAsia="en-CA"/>
        </w:rPr>
        <w:t>2029</w:t>
      </w:r>
      <w:proofErr w:type="gramEnd"/>
      <w:r>
        <w:rPr>
          <w:rFonts w:ascii="Arial" w:eastAsia="Times New Roman" w:hAnsi="Arial" w:cs="Arial"/>
          <w:color w:val="161B2D"/>
          <w:sz w:val="32"/>
          <w:szCs w:val="32"/>
          <w:lang w:val="en-CA" w:eastAsia="en-CA"/>
        </w:rPr>
        <w:t xml:space="preserve"> this is the year have to prepare for Jesus’ return, but summer is coming and we plan to have a wild revelling summer right after summer</w:t>
      </w:r>
    </w:p>
    <w:p w14:paraId="7721A419" w14:textId="10424C42" w:rsidR="00E1655F" w:rsidRDefault="00E1655F" w:rsidP="00103AB0">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I am a bit worried with all the wars and fighting going on, but life is still good here in Canada</w:t>
      </w:r>
    </w:p>
    <w:p w14:paraId="11918CAE" w14:textId="28131B24" w:rsidR="00E1655F" w:rsidRPr="00E1655F" w:rsidRDefault="00103AB0" w:rsidP="00856E07">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sidRPr="00E1655F">
        <w:rPr>
          <w:rFonts w:ascii="Arial" w:eastAsia="Times New Roman" w:hAnsi="Arial" w:cs="Arial"/>
          <w:color w:val="161B2D"/>
          <w:sz w:val="32"/>
          <w:szCs w:val="32"/>
          <w:lang w:val="en-CA" w:eastAsia="en-CA"/>
        </w:rPr>
        <w:lastRenderedPageBreak/>
        <w:t>Oct 1, 2029 – Need to get serious about this but I still have 2 months</w:t>
      </w:r>
    </w:p>
    <w:p w14:paraId="7EB2CE05" w14:textId="22DD4045" w:rsidR="00103AB0" w:rsidRDefault="00103AB0" w:rsidP="00103AB0">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Dec 1, 20</w:t>
      </w:r>
      <w:r w:rsidR="002334BE">
        <w:rPr>
          <w:rFonts w:ascii="Arial" w:eastAsia="Times New Roman" w:hAnsi="Arial" w:cs="Arial"/>
          <w:color w:val="161B2D"/>
          <w:sz w:val="32"/>
          <w:szCs w:val="32"/>
          <w:lang w:val="en-CA" w:eastAsia="en-CA"/>
        </w:rPr>
        <w:t>29</w:t>
      </w:r>
      <w:r>
        <w:rPr>
          <w:rFonts w:ascii="Arial" w:eastAsia="Times New Roman" w:hAnsi="Arial" w:cs="Arial"/>
          <w:color w:val="161B2D"/>
          <w:sz w:val="32"/>
          <w:szCs w:val="32"/>
          <w:lang w:val="en-CA" w:eastAsia="en-CA"/>
        </w:rPr>
        <w:t xml:space="preserve"> – Hi God I am here to be saved, forgive, God can you hear me. Not sure if he hears me, fear </w:t>
      </w:r>
      <w:proofErr w:type="gramStart"/>
      <w:r>
        <w:rPr>
          <w:rFonts w:ascii="Arial" w:eastAsia="Times New Roman" w:hAnsi="Arial" w:cs="Arial"/>
          <w:color w:val="161B2D"/>
          <w:sz w:val="32"/>
          <w:szCs w:val="32"/>
          <w:lang w:val="en-CA" w:eastAsia="en-CA"/>
        </w:rPr>
        <w:t>worry</w:t>
      </w:r>
      <w:proofErr w:type="gramEnd"/>
      <w:r>
        <w:rPr>
          <w:rFonts w:ascii="Arial" w:eastAsia="Times New Roman" w:hAnsi="Arial" w:cs="Arial"/>
          <w:color w:val="161B2D"/>
          <w:sz w:val="32"/>
          <w:szCs w:val="32"/>
          <w:lang w:val="en-CA" w:eastAsia="en-CA"/>
        </w:rPr>
        <w:t xml:space="preserve"> and anxiety begins.</w:t>
      </w:r>
    </w:p>
    <w:p w14:paraId="555F34F8" w14:textId="5BB2CE4E" w:rsidR="00E1655F" w:rsidRDefault="00E1655F" w:rsidP="00103AB0">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 xml:space="preserve">Dec 3, </w:t>
      </w:r>
      <w:proofErr w:type="gramStart"/>
      <w:r>
        <w:rPr>
          <w:rFonts w:ascii="Arial" w:eastAsia="Times New Roman" w:hAnsi="Arial" w:cs="Arial"/>
          <w:color w:val="161B2D"/>
          <w:sz w:val="32"/>
          <w:szCs w:val="32"/>
          <w:lang w:val="en-CA" w:eastAsia="en-CA"/>
        </w:rPr>
        <w:t>2029</w:t>
      </w:r>
      <w:proofErr w:type="gramEnd"/>
      <w:r>
        <w:rPr>
          <w:rFonts w:ascii="Arial" w:eastAsia="Times New Roman" w:hAnsi="Arial" w:cs="Arial"/>
          <w:color w:val="161B2D"/>
          <w:sz w:val="32"/>
          <w:szCs w:val="32"/>
          <w:lang w:val="en-CA" w:eastAsia="en-CA"/>
        </w:rPr>
        <w:t xml:space="preserve"> still not sure if God hears me, I don’t feel warm and fuzzy that things will work in my favor. Maybe I need to fast to get his attention.</w:t>
      </w:r>
    </w:p>
    <w:p w14:paraId="75A16604" w14:textId="1CF75DA7" w:rsidR="00E1655F" w:rsidRDefault="00E1655F" w:rsidP="00103AB0">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 xml:space="preserve">Dec 4, </w:t>
      </w:r>
      <w:proofErr w:type="gramStart"/>
      <w:r>
        <w:rPr>
          <w:rFonts w:ascii="Arial" w:eastAsia="Times New Roman" w:hAnsi="Arial" w:cs="Arial"/>
          <w:color w:val="161B2D"/>
          <w:sz w:val="32"/>
          <w:szCs w:val="32"/>
          <w:lang w:val="en-CA" w:eastAsia="en-CA"/>
        </w:rPr>
        <w:t>2029</w:t>
      </w:r>
      <w:proofErr w:type="gramEnd"/>
      <w:r>
        <w:rPr>
          <w:rFonts w:ascii="Arial" w:eastAsia="Times New Roman" w:hAnsi="Arial" w:cs="Arial"/>
          <w:color w:val="161B2D"/>
          <w:sz w:val="32"/>
          <w:szCs w:val="32"/>
          <w:lang w:val="en-CA" w:eastAsia="en-CA"/>
        </w:rPr>
        <w:t xml:space="preserve"> Nuclear bomb have exploded around the world.  God it would be good for you to listen to me now. Where are you</w:t>
      </w:r>
      <w:r w:rsidR="002334BE">
        <w:rPr>
          <w:rFonts w:ascii="Arial" w:eastAsia="Times New Roman" w:hAnsi="Arial" w:cs="Arial"/>
          <w:color w:val="161B2D"/>
          <w:sz w:val="32"/>
          <w:szCs w:val="32"/>
          <w:lang w:val="en-CA" w:eastAsia="en-CA"/>
        </w:rPr>
        <w:t>?</w:t>
      </w:r>
    </w:p>
    <w:p w14:paraId="3B8B9186" w14:textId="27EF2AA0" w:rsidR="00E1655F" w:rsidRDefault="00E1655F" w:rsidP="00103AB0">
      <w:pPr>
        <w:pStyle w:val="ListParagraph"/>
        <w:numPr>
          <w:ilvl w:val="1"/>
          <w:numId w:val="18"/>
        </w:numPr>
        <w:shd w:val="clear" w:color="auto" w:fill="FFFFFF"/>
        <w:spacing w:after="0" w:line="240" w:lineRule="auto"/>
        <w:rPr>
          <w:rFonts w:ascii="Arial" w:eastAsia="Times New Roman" w:hAnsi="Arial" w:cs="Arial"/>
          <w:color w:val="161B2D"/>
          <w:sz w:val="32"/>
          <w:szCs w:val="32"/>
          <w:lang w:val="en-CA" w:eastAsia="en-CA"/>
        </w:rPr>
      </w:pPr>
      <w:r>
        <w:rPr>
          <w:rFonts w:ascii="Arial" w:eastAsia="Times New Roman" w:hAnsi="Arial" w:cs="Arial"/>
          <w:color w:val="161B2D"/>
          <w:sz w:val="32"/>
          <w:szCs w:val="32"/>
          <w:lang w:val="en-CA" w:eastAsia="en-CA"/>
        </w:rPr>
        <w:t>The scripture in Luke comes to mind</w:t>
      </w:r>
    </w:p>
    <w:p w14:paraId="1D4303E9" w14:textId="77777777" w:rsidR="00861284" w:rsidRDefault="00861284" w:rsidP="00861284">
      <w:pPr>
        <w:pStyle w:val="ListParagraph"/>
        <w:shd w:val="clear" w:color="auto" w:fill="FFFFFF"/>
        <w:spacing w:after="0" w:line="240" w:lineRule="auto"/>
        <w:ind w:left="1080"/>
        <w:rPr>
          <w:rFonts w:ascii="Arial" w:eastAsia="Times New Roman" w:hAnsi="Arial" w:cs="Arial"/>
          <w:color w:val="161B2D"/>
          <w:sz w:val="32"/>
          <w:szCs w:val="32"/>
          <w:lang w:val="en-CA" w:eastAsia="en-CA"/>
        </w:rPr>
      </w:pPr>
    </w:p>
    <w:p w14:paraId="09AB3263" w14:textId="7E36F636" w:rsidR="00E1655F" w:rsidRDefault="00E1655F" w:rsidP="00D9208F">
      <w:pPr>
        <w:shd w:val="clear" w:color="auto" w:fill="FFFFFF"/>
        <w:spacing w:after="0" w:line="240" w:lineRule="auto"/>
        <w:rPr>
          <w:rFonts w:ascii="Arial" w:hAnsi="Arial" w:cs="Arial"/>
          <w:b/>
          <w:bCs/>
          <w:sz w:val="32"/>
          <w:szCs w:val="32"/>
          <w:shd w:val="clear" w:color="auto" w:fill="FFFFFF"/>
        </w:rPr>
      </w:pPr>
      <w:r w:rsidRPr="009C65BF">
        <w:rPr>
          <w:rFonts w:ascii="Arial" w:eastAsia="Times New Roman" w:hAnsi="Arial" w:cs="Arial"/>
          <w:b/>
          <w:bCs/>
          <w:color w:val="FF0000"/>
          <w:sz w:val="32"/>
          <w:szCs w:val="32"/>
          <w:lang w:val="en-CA" w:eastAsia="en-CA"/>
        </w:rPr>
        <w:t xml:space="preserve">LK 6:46 </w:t>
      </w:r>
      <w:r w:rsidRPr="009C65BF">
        <w:rPr>
          <w:rStyle w:val="red"/>
          <w:rFonts w:ascii="Arial" w:hAnsi="Arial" w:cs="Arial"/>
          <w:b/>
          <w:bCs/>
          <w:sz w:val="32"/>
          <w:szCs w:val="32"/>
          <w:shd w:val="clear" w:color="auto" w:fill="FFFFFF"/>
        </w:rPr>
        <w:t>“Why do you call me, ‘Lord, Lord,’ and do not do what I say?</w:t>
      </w:r>
      <w:r w:rsidRPr="009C65BF">
        <w:rPr>
          <w:rFonts w:ascii="Arial" w:hAnsi="Arial" w:cs="Arial"/>
          <w:b/>
          <w:bCs/>
          <w:sz w:val="32"/>
          <w:szCs w:val="32"/>
          <w:shd w:val="clear" w:color="auto" w:fill="FFFFFF"/>
        </w:rPr>
        <w:t> </w:t>
      </w:r>
    </w:p>
    <w:p w14:paraId="1D906C28" w14:textId="77777777" w:rsidR="00D9208F" w:rsidRPr="009C65BF" w:rsidRDefault="00D9208F" w:rsidP="00D9208F">
      <w:pPr>
        <w:shd w:val="clear" w:color="auto" w:fill="FFFFFF"/>
        <w:spacing w:after="0" w:line="240" w:lineRule="auto"/>
        <w:rPr>
          <w:rFonts w:ascii="Arial" w:eastAsia="Times New Roman" w:hAnsi="Arial" w:cs="Arial"/>
          <w:b/>
          <w:bCs/>
          <w:sz w:val="32"/>
          <w:szCs w:val="32"/>
          <w:lang w:val="en-CA" w:eastAsia="en-CA"/>
        </w:rPr>
      </w:pPr>
    </w:p>
    <w:p w14:paraId="35FA8DC2" w14:textId="77777777" w:rsidR="00D9208F" w:rsidRDefault="00E1655F" w:rsidP="00D9208F">
      <w:pPr>
        <w:shd w:val="clear" w:color="auto" w:fill="FFFFFF"/>
        <w:spacing w:after="0" w:line="240" w:lineRule="auto"/>
        <w:rPr>
          <w:rFonts w:ascii="Arial" w:hAnsi="Arial" w:cs="Arial"/>
          <w:b/>
          <w:bCs/>
          <w:color w:val="000000"/>
          <w:sz w:val="32"/>
          <w:szCs w:val="32"/>
          <w:shd w:val="clear" w:color="auto" w:fill="FFFFFF"/>
        </w:rPr>
      </w:pPr>
      <w:r w:rsidRPr="009C65BF">
        <w:rPr>
          <w:rFonts w:ascii="Arial" w:eastAsia="Times New Roman" w:hAnsi="Arial" w:cs="Arial"/>
          <w:b/>
          <w:bCs/>
          <w:color w:val="FF0000"/>
          <w:sz w:val="32"/>
          <w:szCs w:val="32"/>
          <w:lang w:val="en-CA" w:eastAsia="en-CA"/>
        </w:rPr>
        <w:t>MATT 7:21</w:t>
      </w:r>
      <w:r w:rsidR="00D9208F">
        <w:rPr>
          <w:rFonts w:ascii="Arial" w:eastAsia="Times New Roman" w:hAnsi="Arial" w:cs="Arial"/>
          <w:b/>
          <w:bCs/>
          <w:color w:val="FF0000"/>
          <w:sz w:val="32"/>
          <w:szCs w:val="32"/>
          <w:lang w:val="en-CA" w:eastAsia="en-CA"/>
        </w:rPr>
        <w:t>-23</w:t>
      </w:r>
      <w:r w:rsidRPr="009C65BF">
        <w:rPr>
          <w:rFonts w:ascii="Arial" w:eastAsia="Times New Roman" w:hAnsi="Arial" w:cs="Arial"/>
          <w:b/>
          <w:bCs/>
          <w:color w:val="FF0000"/>
          <w:sz w:val="32"/>
          <w:szCs w:val="32"/>
          <w:lang w:val="en-CA" w:eastAsia="en-CA"/>
        </w:rPr>
        <w:t xml:space="preserve"> </w:t>
      </w:r>
      <w:r w:rsidR="00D9208F" w:rsidRPr="00D9208F">
        <w:rPr>
          <w:rStyle w:val="woj"/>
          <w:rFonts w:ascii="Arial" w:hAnsi="Arial" w:cs="Arial"/>
          <w:b/>
          <w:bCs/>
          <w:color w:val="000000"/>
          <w:sz w:val="32"/>
          <w:szCs w:val="32"/>
          <w:shd w:val="clear" w:color="auto" w:fill="FFFFFF"/>
          <w:vertAlign w:val="superscript"/>
        </w:rPr>
        <w:t>21 </w:t>
      </w:r>
      <w:r w:rsidR="00D9208F" w:rsidRPr="00D9208F">
        <w:rPr>
          <w:rStyle w:val="woj"/>
          <w:rFonts w:ascii="Arial" w:hAnsi="Arial" w:cs="Arial"/>
          <w:b/>
          <w:bCs/>
          <w:color w:val="000000"/>
          <w:sz w:val="32"/>
          <w:szCs w:val="32"/>
          <w:shd w:val="clear" w:color="auto" w:fill="FFFFFF"/>
        </w:rPr>
        <w:t>“Not everyone who says to me, ‘Lord, Lord,’ will enter the kingdom of heaven, but only the one who does the will of my Father who is in heaven.</w:t>
      </w:r>
      <w:r w:rsidR="00D9208F" w:rsidRPr="00D9208F">
        <w:rPr>
          <w:rFonts w:ascii="Arial" w:hAnsi="Arial" w:cs="Arial"/>
          <w:b/>
          <w:bCs/>
          <w:color w:val="000000"/>
          <w:sz w:val="32"/>
          <w:szCs w:val="32"/>
          <w:shd w:val="clear" w:color="auto" w:fill="FFFFFF"/>
        </w:rPr>
        <w:t> </w:t>
      </w:r>
    </w:p>
    <w:p w14:paraId="3E05AA70" w14:textId="77777777" w:rsidR="00D9208F" w:rsidRDefault="00D9208F" w:rsidP="00D9208F">
      <w:pPr>
        <w:shd w:val="clear" w:color="auto" w:fill="FFFFFF"/>
        <w:spacing w:after="0" w:line="240" w:lineRule="auto"/>
        <w:rPr>
          <w:rFonts w:ascii="Arial" w:hAnsi="Arial" w:cs="Arial"/>
          <w:b/>
          <w:bCs/>
          <w:color w:val="000000"/>
          <w:sz w:val="32"/>
          <w:szCs w:val="32"/>
          <w:shd w:val="clear" w:color="auto" w:fill="FFFFFF"/>
        </w:rPr>
      </w:pPr>
      <w:r w:rsidRPr="00D9208F">
        <w:rPr>
          <w:rStyle w:val="woj"/>
          <w:rFonts w:ascii="Arial" w:hAnsi="Arial" w:cs="Arial"/>
          <w:b/>
          <w:bCs/>
          <w:color w:val="000000"/>
          <w:sz w:val="32"/>
          <w:szCs w:val="32"/>
          <w:shd w:val="clear" w:color="auto" w:fill="FFFFFF"/>
          <w:vertAlign w:val="superscript"/>
        </w:rPr>
        <w:t>22 </w:t>
      </w:r>
      <w:r w:rsidRPr="00D9208F">
        <w:rPr>
          <w:rStyle w:val="woj"/>
          <w:rFonts w:ascii="Arial" w:hAnsi="Arial" w:cs="Arial"/>
          <w:b/>
          <w:bCs/>
          <w:color w:val="000000"/>
          <w:sz w:val="32"/>
          <w:szCs w:val="32"/>
          <w:shd w:val="clear" w:color="auto" w:fill="FFFFFF"/>
        </w:rPr>
        <w:t xml:space="preserve">Many will say to me on that day, ‘Lord, Lord, did we not prophesy in your name and in your name drive out demons </w:t>
      </w:r>
      <w:proofErr w:type="gramStart"/>
      <w:r w:rsidRPr="00D9208F">
        <w:rPr>
          <w:rStyle w:val="woj"/>
          <w:rFonts w:ascii="Arial" w:hAnsi="Arial" w:cs="Arial"/>
          <w:b/>
          <w:bCs/>
          <w:color w:val="000000"/>
          <w:sz w:val="32"/>
          <w:szCs w:val="32"/>
          <w:shd w:val="clear" w:color="auto" w:fill="FFFFFF"/>
        </w:rPr>
        <w:t>and in your name</w:t>
      </w:r>
      <w:proofErr w:type="gramEnd"/>
      <w:r w:rsidRPr="00D9208F">
        <w:rPr>
          <w:rStyle w:val="woj"/>
          <w:rFonts w:ascii="Arial" w:hAnsi="Arial" w:cs="Arial"/>
          <w:b/>
          <w:bCs/>
          <w:color w:val="000000"/>
          <w:sz w:val="32"/>
          <w:szCs w:val="32"/>
          <w:shd w:val="clear" w:color="auto" w:fill="FFFFFF"/>
        </w:rPr>
        <w:t xml:space="preserve"> perform many miracles?’</w:t>
      </w:r>
      <w:r w:rsidRPr="00D9208F">
        <w:rPr>
          <w:rFonts w:ascii="Arial" w:hAnsi="Arial" w:cs="Arial"/>
          <w:b/>
          <w:bCs/>
          <w:color w:val="000000"/>
          <w:sz w:val="32"/>
          <w:szCs w:val="32"/>
          <w:shd w:val="clear" w:color="auto" w:fill="FFFFFF"/>
        </w:rPr>
        <w:t> </w:t>
      </w:r>
    </w:p>
    <w:p w14:paraId="2290B428" w14:textId="681D1042" w:rsidR="00103AB0" w:rsidRPr="00103AB0" w:rsidRDefault="00D9208F" w:rsidP="00D9208F">
      <w:pPr>
        <w:shd w:val="clear" w:color="auto" w:fill="FFFFFF"/>
        <w:spacing w:after="0" w:line="240" w:lineRule="auto"/>
        <w:rPr>
          <w:rFonts w:ascii="Arial" w:eastAsia="Times New Roman" w:hAnsi="Arial" w:cs="Arial"/>
          <w:color w:val="161B2D"/>
          <w:sz w:val="32"/>
          <w:szCs w:val="32"/>
          <w:lang w:val="en-CA" w:eastAsia="en-CA"/>
        </w:rPr>
      </w:pPr>
      <w:r w:rsidRPr="00D9208F">
        <w:rPr>
          <w:rStyle w:val="woj"/>
          <w:rFonts w:ascii="Arial" w:hAnsi="Arial" w:cs="Arial"/>
          <w:b/>
          <w:bCs/>
          <w:color w:val="000000"/>
          <w:sz w:val="32"/>
          <w:szCs w:val="32"/>
          <w:shd w:val="clear" w:color="auto" w:fill="FFFFFF"/>
          <w:vertAlign w:val="superscript"/>
        </w:rPr>
        <w:t>23 </w:t>
      </w:r>
      <w:r w:rsidRPr="00D9208F">
        <w:rPr>
          <w:rStyle w:val="woj"/>
          <w:rFonts w:ascii="Arial" w:hAnsi="Arial" w:cs="Arial"/>
          <w:b/>
          <w:bCs/>
          <w:color w:val="000000"/>
          <w:sz w:val="32"/>
          <w:szCs w:val="32"/>
          <w:shd w:val="clear" w:color="auto" w:fill="FFFFFF"/>
        </w:rPr>
        <w:t>Then I will tell them plainly, ‘I never knew you. Away from me, you evildoers!’</w:t>
      </w:r>
    </w:p>
    <w:p w14:paraId="12E53535" w14:textId="77777777" w:rsidR="00D9208F" w:rsidRDefault="00D9208F" w:rsidP="00105220">
      <w:pPr>
        <w:shd w:val="clear" w:color="auto" w:fill="FFFFFF"/>
        <w:spacing w:after="0" w:line="240" w:lineRule="auto"/>
        <w:rPr>
          <w:rFonts w:ascii="Arial" w:eastAsia="Times New Roman" w:hAnsi="Arial" w:cs="Arial"/>
          <w:b/>
          <w:bCs/>
          <w:color w:val="161B2D"/>
          <w:sz w:val="32"/>
          <w:szCs w:val="32"/>
          <w:lang w:val="en-CA" w:eastAsia="en-CA"/>
        </w:rPr>
      </w:pPr>
    </w:p>
    <w:p w14:paraId="1844EACE" w14:textId="7A686B31" w:rsidR="00105220" w:rsidRDefault="003E26C5" w:rsidP="0010522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So, Jesus explains to believers who exist in this present evil age, that we should live as if Christ was coming today, but plan like his arrival is far in the future.</w:t>
      </w:r>
      <w:r w:rsidRPr="003E26C5">
        <w:rPr>
          <w:rFonts w:ascii="Arial" w:eastAsia="Times New Roman" w:hAnsi="Arial" w:cs="Arial"/>
          <w:color w:val="161B2D"/>
          <w:sz w:val="32"/>
          <w:szCs w:val="32"/>
          <w:lang w:val="en-CA" w:eastAsia="en-CA"/>
        </w:rPr>
        <w:t xml:space="preserve"> </w:t>
      </w:r>
    </w:p>
    <w:p w14:paraId="0C5E3140" w14:textId="77777777" w:rsidR="00105220" w:rsidRDefault="003E26C5" w:rsidP="00105220">
      <w:pPr>
        <w:pStyle w:val="ListParagraph"/>
        <w:numPr>
          <w:ilvl w:val="0"/>
          <w:numId w:val="18"/>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Living like Christ was coming today means that we strive to take advantage of every opportunity to increase our intimacy with him. </w:t>
      </w:r>
    </w:p>
    <w:p w14:paraId="0E372513" w14:textId="77777777" w:rsidR="00105220" w:rsidRDefault="003E26C5" w:rsidP="00105220">
      <w:pPr>
        <w:pStyle w:val="ListParagraph"/>
        <w:numPr>
          <w:ilvl w:val="0"/>
          <w:numId w:val="18"/>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It means we desperately pursue him as the source of our life and desire to worship him in all that we think, say, and do. </w:t>
      </w:r>
    </w:p>
    <w:p w14:paraId="3CACDB4D" w14:textId="77777777" w:rsidR="00105220" w:rsidRDefault="003E26C5" w:rsidP="00105220">
      <w:pPr>
        <w:pStyle w:val="ListParagraph"/>
        <w:numPr>
          <w:ilvl w:val="0"/>
          <w:numId w:val="18"/>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We pursue Christ not out of fear of death but because he pursued us to give us life. </w:t>
      </w:r>
    </w:p>
    <w:p w14:paraId="24B9D8C2" w14:textId="749614E7" w:rsidR="003E26C5" w:rsidRPr="00105220" w:rsidRDefault="003E26C5" w:rsidP="00105220">
      <w:pPr>
        <w:pStyle w:val="ListParagraph"/>
        <w:numPr>
          <w:ilvl w:val="0"/>
          <w:numId w:val="18"/>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We have tasted and seen that he is good, and nothing else will satisfy.</w:t>
      </w:r>
    </w:p>
    <w:p w14:paraId="399C562A" w14:textId="77777777" w:rsidR="00105220" w:rsidRPr="00105220" w:rsidRDefault="00105220" w:rsidP="00105220">
      <w:pPr>
        <w:shd w:val="clear" w:color="auto" w:fill="FFFFFF"/>
        <w:spacing w:after="0" w:line="240" w:lineRule="auto"/>
        <w:rPr>
          <w:rFonts w:ascii="Arial" w:eastAsia="Times New Roman" w:hAnsi="Arial" w:cs="Arial"/>
          <w:color w:val="161B2D"/>
          <w:sz w:val="32"/>
          <w:szCs w:val="32"/>
          <w:lang w:val="en-CA" w:eastAsia="en-CA"/>
        </w:rPr>
      </w:pPr>
    </w:p>
    <w:p w14:paraId="06C2F8E8" w14:textId="77777777" w:rsidR="00105220" w:rsidRDefault="003E26C5" w:rsidP="0010522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Planning like Christ’s arrival is far in the future means that we do not ignore the plight of our neighbor.</w:t>
      </w:r>
      <w:r w:rsidRPr="003E26C5">
        <w:rPr>
          <w:rFonts w:ascii="Arial" w:eastAsia="Times New Roman" w:hAnsi="Arial" w:cs="Arial"/>
          <w:color w:val="161B2D"/>
          <w:sz w:val="32"/>
          <w:szCs w:val="32"/>
          <w:lang w:val="en-CA" w:eastAsia="en-CA"/>
        </w:rPr>
        <w:t xml:space="preserve"> </w:t>
      </w:r>
    </w:p>
    <w:p w14:paraId="16C55FF0" w14:textId="77777777" w:rsidR="00105220" w:rsidRDefault="003E26C5" w:rsidP="00105220">
      <w:pPr>
        <w:pStyle w:val="ListParagraph"/>
        <w:numPr>
          <w:ilvl w:val="0"/>
          <w:numId w:val="19"/>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We are compelled by love to build authentic relationships with others, especially those who do not yet know Christ. </w:t>
      </w:r>
    </w:p>
    <w:p w14:paraId="3007CEF6" w14:textId="77777777" w:rsidR="00105220" w:rsidRDefault="003E26C5" w:rsidP="00105220">
      <w:pPr>
        <w:pStyle w:val="ListParagraph"/>
        <w:numPr>
          <w:ilvl w:val="0"/>
          <w:numId w:val="19"/>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We do so not with ulterior motives, but by the Spirit and with the hope that something of Christ will shine though us to spark something in them. </w:t>
      </w:r>
    </w:p>
    <w:p w14:paraId="096AF195" w14:textId="77777777" w:rsidR="00105220" w:rsidRDefault="003E26C5" w:rsidP="00105220">
      <w:pPr>
        <w:pStyle w:val="ListParagraph"/>
        <w:numPr>
          <w:ilvl w:val="0"/>
          <w:numId w:val="19"/>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lastRenderedPageBreak/>
        <w:t xml:space="preserve">Believers bear witness to the King by offering our neighbors opportunities to experience the kingdom with us. </w:t>
      </w:r>
    </w:p>
    <w:p w14:paraId="08BD4094" w14:textId="369B9334" w:rsidR="003E26C5" w:rsidRPr="00105220" w:rsidRDefault="003E26C5" w:rsidP="00105220">
      <w:pPr>
        <w:pStyle w:val="ListParagraph"/>
        <w:numPr>
          <w:ilvl w:val="0"/>
          <w:numId w:val="19"/>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In other words, we participate in the work Jesus is doing to recreate the world.</w:t>
      </w:r>
    </w:p>
    <w:p w14:paraId="541075DB" w14:textId="77777777" w:rsidR="00105220" w:rsidRPr="00105220" w:rsidRDefault="00105220" w:rsidP="00105220">
      <w:pPr>
        <w:shd w:val="clear" w:color="auto" w:fill="FFFFFF"/>
        <w:spacing w:after="0" w:line="240" w:lineRule="auto"/>
        <w:rPr>
          <w:rFonts w:ascii="Arial" w:eastAsia="Times New Roman" w:hAnsi="Arial" w:cs="Arial"/>
          <w:color w:val="161B2D"/>
          <w:sz w:val="32"/>
          <w:szCs w:val="32"/>
          <w:lang w:val="en-CA" w:eastAsia="en-CA"/>
        </w:rPr>
      </w:pPr>
    </w:p>
    <w:p w14:paraId="70550369" w14:textId="77777777" w:rsidR="00105220" w:rsidRDefault="003E26C5" w:rsidP="0010522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What Jesus is asking of his followers is nothing new.</w:t>
      </w:r>
      <w:r w:rsidRPr="003E26C5">
        <w:rPr>
          <w:rFonts w:ascii="Arial" w:eastAsia="Times New Roman" w:hAnsi="Arial" w:cs="Arial"/>
          <w:color w:val="161B2D"/>
          <w:sz w:val="32"/>
          <w:szCs w:val="32"/>
          <w:lang w:val="en-CA" w:eastAsia="en-CA"/>
        </w:rPr>
        <w:t xml:space="preserve"> </w:t>
      </w:r>
    </w:p>
    <w:p w14:paraId="32423E36" w14:textId="77777777" w:rsidR="00105220" w:rsidRDefault="003E26C5" w:rsidP="00105220">
      <w:pPr>
        <w:pStyle w:val="ListParagraph"/>
        <w:numPr>
          <w:ilvl w:val="0"/>
          <w:numId w:val="20"/>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He plainly said in multiple ways that to experience his salvation, we must love God and love our neighbor </w:t>
      </w:r>
    </w:p>
    <w:p w14:paraId="3CE690C4" w14:textId="1EFDA4EC" w:rsidR="00105220" w:rsidRPr="00105220" w:rsidRDefault="00105220" w:rsidP="00105220">
      <w:pPr>
        <w:pStyle w:val="NormalWeb"/>
        <w:shd w:val="clear" w:color="auto" w:fill="FFFFFF"/>
        <w:rPr>
          <w:rFonts w:ascii="Arial" w:hAnsi="Arial" w:cs="Arial"/>
          <w:b/>
          <w:bCs/>
          <w:color w:val="000000"/>
          <w:sz w:val="32"/>
          <w:szCs w:val="32"/>
        </w:rPr>
      </w:pPr>
      <w:r w:rsidRPr="00105220">
        <w:rPr>
          <w:rFonts w:ascii="Arial" w:hAnsi="Arial" w:cs="Arial"/>
          <w:b/>
          <w:bCs/>
          <w:color w:val="FF0000"/>
          <w:sz w:val="32"/>
          <w:szCs w:val="32"/>
        </w:rPr>
        <w:t xml:space="preserve">LUKE 10:27-28 </w:t>
      </w:r>
      <w:r w:rsidRPr="00105220">
        <w:rPr>
          <w:rStyle w:val="text"/>
          <w:rFonts w:ascii="Arial" w:hAnsi="Arial" w:cs="Arial"/>
          <w:b/>
          <w:bCs/>
          <w:color w:val="000000"/>
          <w:sz w:val="32"/>
          <w:szCs w:val="32"/>
          <w:vertAlign w:val="superscript"/>
        </w:rPr>
        <w:t>27 </w:t>
      </w:r>
      <w:r w:rsidRPr="00105220">
        <w:rPr>
          <w:rStyle w:val="text"/>
          <w:rFonts w:ascii="Arial" w:hAnsi="Arial" w:cs="Arial"/>
          <w:b/>
          <w:bCs/>
          <w:color w:val="000000"/>
          <w:sz w:val="32"/>
          <w:szCs w:val="32"/>
        </w:rPr>
        <w:t>He answered, “‘Love the Lord your God with all your heart and with all your soul and with all your strength and with all your mind’; </w:t>
      </w:r>
      <w:proofErr w:type="gramStart"/>
      <w:r w:rsidRPr="00105220">
        <w:rPr>
          <w:rStyle w:val="text"/>
          <w:rFonts w:ascii="Arial" w:hAnsi="Arial" w:cs="Arial"/>
          <w:b/>
          <w:bCs/>
          <w:color w:val="000000"/>
          <w:sz w:val="32"/>
          <w:szCs w:val="32"/>
        </w:rPr>
        <w:t>and,</w:t>
      </w:r>
      <w:proofErr w:type="gramEnd"/>
      <w:r w:rsidRPr="00105220">
        <w:rPr>
          <w:rStyle w:val="text"/>
          <w:rFonts w:ascii="Arial" w:hAnsi="Arial" w:cs="Arial"/>
          <w:b/>
          <w:bCs/>
          <w:color w:val="000000"/>
          <w:sz w:val="32"/>
          <w:szCs w:val="32"/>
        </w:rPr>
        <w:t xml:space="preserve"> ‘Love your neighbor as yourself.’” </w:t>
      </w:r>
      <w:r w:rsidRPr="00105220">
        <w:rPr>
          <w:rStyle w:val="woj"/>
          <w:rFonts w:ascii="Arial" w:hAnsi="Arial" w:cs="Arial"/>
          <w:b/>
          <w:bCs/>
          <w:color w:val="000000"/>
          <w:sz w:val="32"/>
          <w:szCs w:val="32"/>
          <w:vertAlign w:val="superscript"/>
        </w:rPr>
        <w:t>28 </w:t>
      </w:r>
      <w:r w:rsidRPr="00105220">
        <w:rPr>
          <w:rStyle w:val="woj"/>
          <w:rFonts w:ascii="Arial" w:hAnsi="Arial" w:cs="Arial"/>
          <w:b/>
          <w:bCs/>
          <w:color w:val="000000"/>
          <w:sz w:val="32"/>
          <w:szCs w:val="32"/>
        </w:rPr>
        <w:t>“You have answered correctly,”</w:t>
      </w:r>
      <w:r w:rsidRPr="00105220">
        <w:rPr>
          <w:rStyle w:val="text"/>
          <w:rFonts w:ascii="Arial" w:hAnsi="Arial" w:cs="Arial"/>
          <w:b/>
          <w:bCs/>
          <w:color w:val="000000"/>
          <w:sz w:val="32"/>
          <w:szCs w:val="32"/>
        </w:rPr>
        <w:t> Jesus replied. </w:t>
      </w:r>
      <w:r w:rsidRPr="00105220">
        <w:rPr>
          <w:rStyle w:val="woj"/>
          <w:rFonts w:ascii="Arial" w:hAnsi="Arial" w:cs="Arial"/>
          <w:b/>
          <w:bCs/>
          <w:color w:val="000000"/>
          <w:sz w:val="32"/>
          <w:szCs w:val="32"/>
        </w:rPr>
        <w:t>“Do this and you will live.”</w:t>
      </w:r>
    </w:p>
    <w:p w14:paraId="73DE7291" w14:textId="77777777" w:rsidR="00105220" w:rsidRDefault="003E26C5" w:rsidP="00105220">
      <w:pPr>
        <w:pStyle w:val="ListParagraph"/>
        <w:numPr>
          <w:ilvl w:val="0"/>
          <w:numId w:val="20"/>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That is what believers are to be doing no matter the times. </w:t>
      </w:r>
    </w:p>
    <w:p w14:paraId="5D4E3F1C" w14:textId="77777777" w:rsidR="00105220" w:rsidRPr="00105220" w:rsidRDefault="003E26C5" w:rsidP="00105220">
      <w:pPr>
        <w:pStyle w:val="ListParagraph"/>
        <w:numPr>
          <w:ilvl w:val="0"/>
          <w:numId w:val="20"/>
        </w:numPr>
        <w:shd w:val="clear" w:color="auto" w:fill="FFFFFF"/>
        <w:spacing w:after="0" w:line="240" w:lineRule="auto"/>
        <w:rPr>
          <w:rFonts w:ascii="Arial" w:eastAsia="Times New Roman" w:hAnsi="Arial" w:cs="Arial"/>
          <w:color w:val="161B2D"/>
          <w:sz w:val="32"/>
          <w:szCs w:val="32"/>
          <w:u w:val="single"/>
          <w:lang w:val="en-CA" w:eastAsia="en-CA"/>
        </w:rPr>
      </w:pPr>
      <w:r w:rsidRPr="00105220">
        <w:rPr>
          <w:rFonts w:ascii="Arial" w:eastAsia="Times New Roman" w:hAnsi="Arial" w:cs="Arial"/>
          <w:color w:val="161B2D"/>
          <w:sz w:val="32"/>
          <w:szCs w:val="32"/>
          <w:lang w:val="en-CA" w:eastAsia="en-CA"/>
        </w:rPr>
        <w:t xml:space="preserve">We were not told the timing or precise circumstances of Christ’s return because </w:t>
      </w:r>
      <w:r w:rsidRPr="00105220">
        <w:rPr>
          <w:rFonts w:ascii="Arial" w:eastAsia="Times New Roman" w:hAnsi="Arial" w:cs="Arial"/>
          <w:color w:val="161B2D"/>
          <w:sz w:val="32"/>
          <w:szCs w:val="32"/>
          <w:u w:val="single"/>
          <w:lang w:val="en-CA" w:eastAsia="en-CA"/>
        </w:rPr>
        <w:t xml:space="preserve">that information does not change anything about what Christians are to be doing. </w:t>
      </w:r>
    </w:p>
    <w:p w14:paraId="73CCFDFE" w14:textId="77777777" w:rsidR="00105220" w:rsidRDefault="003E26C5" w:rsidP="00105220">
      <w:pPr>
        <w:pStyle w:val="ListParagraph"/>
        <w:numPr>
          <w:ilvl w:val="0"/>
          <w:numId w:val="20"/>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What is different about this passage in Matthew is that </w:t>
      </w:r>
      <w:r w:rsidRPr="00105220">
        <w:rPr>
          <w:rFonts w:ascii="Arial" w:eastAsia="Times New Roman" w:hAnsi="Arial" w:cs="Arial"/>
          <w:color w:val="161B2D"/>
          <w:sz w:val="32"/>
          <w:szCs w:val="32"/>
          <w:u w:val="single"/>
          <w:lang w:val="en-CA" w:eastAsia="en-CA"/>
        </w:rPr>
        <w:t>Christ is warning us that there are consequences to not doing things his way</w:t>
      </w:r>
      <w:r w:rsidRPr="00105220">
        <w:rPr>
          <w:rFonts w:ascii="Arial" w:eastAsia="Times New Roman" w:hAnsi="Arial" w:cs="Arial"/>
          <w:color w:val="161B2D"/>
          <w:sz w:val="32"/>
          <w:szCs w:val="32"/>
          <w:lang w:val="en-CA" w:eastAsia="en-CA"/>
        </w:rPr>
        <w:t xml:space="preserve">. </w:t>
      </w:r>
    </w:p>
    <w:p w14:paraId="1340F7AE" w14:textId="77777777" w:rsidR="00105220" w:rsidRDefault="003E26C5" w:rsidP="00105220">
      <w:pPr>
        <w:pStyle w:val="ListParagraph"/>
        <w:numPr>
          <w:ilvl w:val="0"/>
          <w:numId w:val="20"/>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 xml:space="preserve">While some of the descriptions of the end of this age are scary, the inclusion of consequences should only bother those who commit to disobedience. </w:t>
      </w:r>
    </w:p>
    <w:p w14:paraId="5F6326C9" w14:textId="1A38E1F3" w:rsidR="003E26C5" w:rsidRPr="00105220" w:rsidRDefault="003E26C5" w:rsidP="00105220">
      <w:pPr>
        <w:pStyle w:val="ListParagraph"/>
        <w:numPr>
          <w:ilvl w:val="0"/>
          <w:numId w:val="20"/>
        </w:numPr>
        <w:shd w:val="clear" w:color="auto" w:fill="FFFFFF"/>
        <w:spacing w:after="0" w:line="240" w:lineRule="auto"/>
        <w:rPr>
          <w:rFonts w:ascii="Arial" w:eastAsia="Times New Roman" w:hAnsi="Arial" w:cs="Arial"/>
          <w:color w:val="161B2D"/>
          <w:sz w:val="32"/>
          <w:szCs w:val="32"/>
          <w:lang w:val="en-CA" w:eastAsia="en-CA"/>
        </w:rPr>
      </w:pPr>
      <w:r w:rsidRPr="00105220">
        <w:rPr>
          <w:rFonts w:ascii="Arial" w:eastAsia="Times New Roman" w:hAnsi="Arial" w:cs="Arial"/>
          <w:color w:val="161B2D"/>
          <w:sz w:val="32"/>
          <w:szCs w:val="32"/>
          <w:lang w:val="en-CA" w:eastAsia="en-CA"/>
        </w:rPr>
        <w:t>Those who sincerely strive to love God and love others need feel nothing but excitement at Christ’s Second Coming.</w:t>
      </w:r>
    </w:p>
    <w:p w14:paraId="166B7535" w14:textId="77777777" w:rsidR="00105220" w:rsidRPr="00105220" w:rsidRDefault="00105220" w:rsidP="00105220">
      <w:pPr>
        <w:shd w:val="clear" w:color="auto" w:fill="FFFFFF"/>
        <w:spacing w:after="0" w:line="240" w:lineRule="auto"/>
        <w:rPr>
          <w:rFonts w:ascii="Arial" w:eastAsia="Times New Roman" w:hAnsi="Arial" w:cs="Arial"/>
          <w:color w:val="161B2D"/>
          <w:sz w:val="32"/>
          <w:szCs w:val="32"/>
          <w:lang w:val="en-CA" w:eastAsia="en-CA"/>
        </w:rPr>
      </w:pPr>
    </w:p>
    <w:p w14:paraId="6434FCCE" w14:textId="77777777" w:rsidR="00103AB0" w:rsidRDefault="003E26C5" w:rsidP="0010522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The most important thing about this passage is that Jesus said it in the first place.</w:t>
      </w:r>
      <w:r w:rsidRPr="003E26C5">
        <w:rPr>
          <w:rFonts w:ascii="Arial" w:eastAsia="Times New Roman" w:hAnsi="Arial" w:cs="Arial"/>
          <w:color w:val="161B2D"/>
          <w:sz w:val="32"/>
          <w:szCs w:val="32"/>
          <w:lang w:val="en-CA" w:eastAsia="en-CA"/>
        </w:rPr>
        <w:t xml:space="preserve"> </w:t>
      </w:r>
    </w:p>
    <w:p w14:paraId="5AE8F5EF" w14:textId="77777777" w:rsidR="00103AB0"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The only reason to warn someone of danger is to keep any harm from happening to them. </w:t>
      </w:r>
    </w:p>
    <w:p w14:paraId="621519AC" w14:textId="77777777" w:rsidR="00103AB0"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This reminds us that Christ is a Savior not a destroyer. </w:t>
      </w:r>
    </w:p>
    <w:p w14:paraId="73B8825C" w14:textId="77777777" w:rsidR="00103AB0"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He is a Savior, not because he is playing a role; it is who he is. </w:t>
      </w:r>
    </w:p>
    <w:p w14:paraId="7FB3411D" w14:textId="77777777" w:rsidR="00103AB0"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It is part of his essential nature. </w:t>
      </w:r>
    </w:p>
    <w:p w14:paraId="1AE86083" w14:textId="77777777" w:rsidR="00103AB0"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We cannot be so distracted by our curiosity that we forget who is speaking to us. </w:t>
      </w:r>
    </w:p>
    <w:p w14:paraId="165D09B3" w14:textId="77777777" w:rsidR="00103AB0"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Think about the love Christ showed for all, the way he stood up for the marginalized and oppressed, and how he did all he could to eliminate suffering. </w:t>
      </w:r>
    </w:p>
    <w:p w14:paraId="4B225045" w14:textId="77777777" w:rsidR="00103AB0"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lastRenderedPageBreak/>
        <w:t xml:space="preserve">This is the one who is coming back. </w:t>
      </w:r>
    </w:p>
    <w:p w14:paraId="662FFC4A" w14:textId="77777777" w:rsidR="00103AB0"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Think about the compassion of Jesus, the care he took in teaching his disciples, and the intimate love he showed for the Father. </w:t>
      </w:r>
    </w:p>
    <w:p w14:paraId="2EA94611" w14:textId="77777777" w:rsidR="00103AB0"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This is the one who is coming back. </w:t>
      </w:r>
    </w:p>
    <w:p w14:paraId="0E81ED94" w14:textId="77777777" w:rsidR="00103AB0"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Think about how he boldly defeated evil, how he humbly submitted to the leading of the Spirit, and how he bore every indignity for us. </w:t>
      </w:r>
    </w:p>
    <w:p w14:paraId="79D3CF9F" w14:textId="02C2F1EB" w:rsidR="003E26C5" w:rsidRDefault="003E26C5" w:rsidP="00103AB0">
      <w:pPr>
        <w:pStyle w:val="ListParagraph"/>
        <w:numPr>
          <w:ilvl w:val="0"/>
          <w:numId w:val="21"/>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This is the one who is coming back.</w:t>
      </w:r>
    </w:p>
    <w:p w14:paraId="0BC78869" w14:textId="1362F574" w:rsidR="003338C2" w:rsidRDefault="003338C2" w:rsidP="003338C2">
      <w:pPr>
        <w:shd w:val="clear" w:color="auto" w:fill="FFFFFF"/>
        <w:spacing w:after="0" w:line="240" w:lineRule="auto"/>
        <w:rPr>
          <w:rFonts w:ascii="Arial" w:eastAsia="Times New Roman" w:hAnsi="Arial" w:cs="Arial"/>
          <w:color w:val="161B2D"/>
          <w:sz w:val="32"/>
          <w:szCs w:val="32"/>
          <w:lang w:val="en-CA" w:eastAsia="en-CA"/>
        </w:rPr>
      </w:pPr>
    </w:p>
    <w:p w14:paraId="566F2168" w14:textId="00616A74" w:rsidR="003338C2" w:rsidRPr="003338C2" w:rsidRDefault="003338C2" w:rsidP="003338C2">
      <w:pPr>
        <w:shd w:val="clear" w:color="auto" w:fill="FFFFFF"/>
        <w:spacing w:after="0" w:line="240" w:lineRule="auto"/>
        <w:rPr>
          <w:rFonts w:ascii="Arial" w:eastAsia="Times New Roman" w:hAnsi="Arial" w:cs="Arial"/>
          <w:color w:val="161B2D"/>
          <w:sz w:val="32"/>
          <w:szCs w:val="32"/>
          <w:lang w:val="en-CA" w:eastAsia="en-CA"/>
        </w:rPr>
      </w:pPr>
      <w:r>
        <w:rPr>
          <w:noProof/>
        </w:rPr>
        <w:drawing>
          <wp:inline distT="0" distB="0" distL="0" distR="0" wp14:anchorId="343D852F" wp14:editId="372B39E3">
            <wp:extent cx="3419475" cy="1819275"/>
            <wp:effectExtent l="0" t="0" r="9525" b="9525"/>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14"/>
                    <a:srcRect l="41186" t="15385" r="1282" b="30199"/>
                    <a:stretch/>
                  </pic:blipFill>
                  <pic:spPr bwMode="auto">
                    <a:xfrm>
                      <a:off x="0" y="0"/>
                      <a:ext cx="3419475" cy="1819275"/>
                    </a:xfrm>
                    <a:prstGeom prst="rect">
                      <a:avLst/>
                    </a:prstGeom>
                    <a:ln>
                      <a:noFill/>
                    </a:ln>
                    <a:extLst>
                      <a:ext uri="{53640926-AAD7-44D8-BBD7-CCE9431645EC}">
                        <a14:shadowObscured xmlns:a14="http://schemas.microsoft.com/office/drawing/2010/main"/>
                      </a:ext>
                    </a:extLst>
                  </pic:spPr>
                </pic:pic>
              </a:graphicData>
            </a:graphic>
          </wp:inline>
        </w:drawing>
      </w:r>
    </w:p>
    <w:p w14:paraId="3A1C7C61" w14:textId="77777777" w:rsidR="00103AB0" w:rsidRDefault="00103AB0" w:rsidP="00103AB0">
      <w:pPr>
        <w:shd w:val="clear" w:color="auto" w:fill="FFFFFF"/>
        <w:spacing w:after="0" w:line="240" w:lineRule="auto"/>
        <w:rPr>
          <w:rFonts w:ascii="Arial" w:eastAsia="Times New Roman" w:hAnsi="Arial" w:cs="Arial"/>
          <w:color w:val="161B2D"/>
          <w:sz w:val="32"/>
          <w:szCs w:val="32"/>
          <w:lang w:val="en-CA" w:eastAsia="en-CA"/>
        </w:rPr>
      </w:pPr>
    </w:p>
    <w:p w14:paraId="2DD26424" w14:textId="77777777" w:rsidR="00103AB0" w:rsidRDefault="003E26C5" w:rsidP="00103AB0">
      <w:pPr>
        <w:shd w:val="clear" w:color="auto" w:fill="FFFFFF"/>
        <w:spacing w:after="0" w:line="240" w:lineRule="auto"/>
        <w:rPr>
          <w:rFonts w:ascii="Arial" w:eastAsia="Times New Roman" w:hAnsi="Arial" w:cs="Arial"/>
          <w:color w:val="161B2D"/>
          <w:sz w:val="32"/>
          <w:szCs w:val="32"/>
          <w:lang w:val="en-CA" w:eastAsia="en-CA"/>
        </w:rPr>
      </w:pPr>
      <w:r w:rsidRPr="003E26C5">
        <w:rPr>
          <w:rFonts w:ascii="Arial" w:eastAsia="Times New Roman" w:hAnsi="Arial" w:cs="Arial"/>
          <w:b/>
          <w:bCs/>
          <w:color w:val="161B2D"/>
          <w:sz w:val="32"/>
          <w:szCs w:val="32"/>
          <w:lang w:val="en-CA" w:eastAsia="en-CA"/>
        </w:rPr>
        <w:t>We should celebrate the Second Coming of Jesus for many reasons, but primarily because of Jesus himself.</w:t>
      </w:r>
      <w:r w:rsidRPr="003E26C5">
        <w:rPr>
          <w:rFonts w:ascii="Arial" w:eastAsia="Times New Roman" w:hAnsi="Arial" w:cs="Arial"/>
          <w:color w:val="161B2D"/>
          <w:sz w:val="32"/>
          <w:szCs w:val="32"/>
          <w:lang w:val="en-CA" w:eastAsia="en-CA"/>
        </w:rPr>
        <w:t xml:space="preserve"> </w:t>
      </w:r>
    </w:p>
    <w:p w14:paraId="0293F899" w14:textId="77777777" w:rsidR="00103AB0" w:rsidRDefault="003E26C5" w:rsidP="00103AB0">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He is in every way wonderful, and he is coming back for us! </w:t>
      </w:r>
    </w:p>
    <w:p w14:paraId="0EFB114E" w14:textId="77777777" w:rsidR="00103AB0" w:rsidRDefault="003E26C5" w:rsidP="00103AB0">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He is in every way beautiful, and he is coming back for us! </w:t>
      </w:r>
    </w:p>
    <w:p w14:paraId="61164BD9" w14:textId="77777777" w:rsidR="00103AB0" w:rsidRDefault="003E26C5" w:rsidP="00103AB0">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He is in every way worthy, and he is coming back for us! </w:t>
      </w:r>
    </w:p>
    <w:p w14:paraId="5C4777B7" w14:textId="77777777" w:rsidR="00103AB0" w:rsidRDefault="003E26C5" w:rsidP="00103AB0">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During Advent, we should continue to make much of the incarnation and personal coming of Christ. </w:t>
      </w:r>
    </w:p>
    <w:p w14:paraId="73ED8EC2" w14:textId="77777777" w:rsidR="00103AB0" w:rsidRDefault="003E26C5" w:rsidP="00103AB0">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However, let us equally celebrate that Jesus is coming back. </w:t>
      </w:r>
    </w:p>
    <w:p w14:paraId="1111516A" w14:textId="77777777" w:rsidR="00103AB0" w:rsidRDefault="003E26C5" w:rsidP="00103AB0">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 xml:space="preserve">We have nothing to fear because it is Jesus who is coming. </w:t>
      </w:r>
    </w:p>
    <w:p w14:paraId="4DD10876" w14:textId="1B054F7A" w:rsidR="003E26C5" w:rsidRDefault="003E26C5" w:rsidP="00103AB0">
      <w:pPr>
        <w:pStyle w:val="ListParagraph"/>
        <w:numPr>
          <w:ilvl w:val="0"/>
          <w:numId w:val="22"/>
        </w:numPr>
        <w:shd w:val="clear" w:color="auto" w:fill="FFFFFF"/>
        <w:spacing w:after="0" w:line="240" w:lineRule="auto"/>
        <w:rPr>
          <w:rFonts w:ascii="Arial" w:eastAsia="Times New Roman" w:hAnsi="Arial" w:cs="Arial"/>
          <w:color w:val="161B2D"/>
          <w:sz w:val="32"/>
          <w:szCs w:val="32"/>
          <w:lang w:val="en-CA" w:eastAsia="en-CA"/>
        </w:rPr>
      </w:pPr>
      <w:r w:rsidRPr="00103AB0">
        <w:rPr>
          <w:rFonts w:ascii="Arial" w:eastAsia="Times New Roman" w:hAnsi="Arial" w:cs="Arial"/>
          <w:color w:val="161B2D"/>
          <w:sz w:val="32"/>
          <w:szCs w:val="32"/>
          <w:lang w:val="en-CA" w:eastAsia="en-CA"/>
        </w:rPr>
        <w:t>Come, Lord Jesus! Come!</w:t>
      </w:r>
    </w:p>
    <w:p w14:paraId="35C6CBDF" w14:textId="0D911CEE" w:rsidR="00E1655F" w:rsidRDefault="00E1655F" w:rsidP="00E1655F">
      <w:pPr>
        <w:shd w:val="clear" w:color="auto" w:fill="FFFFFF"/>
        <w:spacing w:after="0" w:line="240" w:lineRule="auto"/>
        <w:rPr>
          <w:rFonts w:ascii="Arial" w:eastAsia="Times New Roman" w:hAnsi="Arial" w:cs="Arial"/>
          <w:color w:val="161B2D"/>
          <w:sz w:val="32"/>
          <w:szCs w:val="32"/>
          <w:lang w:val="en-CA" w:eastAsia="en-CA"/>
        </w:rPr>
      </w:pPr>
    </w:p>
    <w:p w14:paraId="130F9F12" w14:textId="77777777" w:rsidR="00E1655F" w:rsidRDefault="00E1655F" w:rsidP="00E1655F">
      <w:pPr>
        <w:shd w:val="clear" w:color="auto" w:fill="FFFFFF"/>
        <w:spacing w:after="0" w:line="240" w:lineRule="auto"/>
        <w:rPr>
          <w:rFonts w:ascii="Arial" w:eastAsia="Times New Roman" w:hAnsi="Arial" w:cs="Arial"/>
          <w:color w:val="161B2D"/>
          <w:sz w:val="32"/>
          <w:szCs w:val="32"/>
          <w:lang w:val="en-CA" w:eastAsia="en-CA"/>
        </w:rPr>
      </w:pPr>
    </w:p>
    <w:p w14:paraId="68EF8E4D" w14:textId="47C0EEE2" w:rsidR="00E1655F" w:rsidRPr="00E1655F" w:rsidRDefault="00E1655F" w:rsidP="00E1655F">
      <w:pPr>
        <w:shd w:val="clear" w:color="auto" w:fill="FFFFFF"/>
        <w:spacing w:after="0" w:line="240" w:lineRule="auto"/>
        <w:jc w:val="center"/>
        <w:rPr>
          <w:rFonts w:ascii="Arial" w:eastAsia="Times New Roman" w:hAnsi="Arial" w:cs="Arial"/>
          <w:b/>
          <w:bCs/>
          <w:color w:val="FF0000"/>
          <w:sz w:val="36"/>
          <w:szCs w:val="36"/>
          <w:lang w:val="en-CA" w:eastAsia="en-CA"/>
        </w:rPr>
      </w:pPr>
      <w:r w:rsidRPr="00E1655F">
        <w:rPr>
          <w:rFonts w:ascii="Arial" w:eastAsia="Times New Roman" w:hAnsi="Arial" w:cs="Arial"/>
          <w:b/>
          <w:bCs/>
          <w:color w:val="FF0000"/>
          <w:sz w:val="36"/>
          <w:szCs w:val="36"/>
          <w:lang w:val="en-CA" w:eastAsia="en-CA"/>
        </w:rPr>
        <w:t>CLOSING PRAYER</w:t>
      </w:r>
    </w:p>
    <w:p w14:paraId="4FA85FC6" w14:textId="77777777" w:rsidR="00103AB0" w:rsidRPr="00103AB0" w:rsidRDefault="00103AB0" w:rsidP="00103AB0">
      <w:pPr>
        <w:pStyle w:val="ListParagraph"/>
        <w:shd w:val="clear" w:color="auto" w:fill="FFFFFF"/>
        <w:spacing w:after="0" w:line="240" w:lineRule="auto"/>
        <w:ind w:left="360"/>
        <w:rPr>
          <w:rFonts w:ascii="Arial" w:eastAsia="Times New Roman" w:hAnsi="Arial" w:cs="Arial"/>
          <w:color w:val="161B2D"/>
          <w:sz w:val="32"/>
          <w:szCs w:val="32"/>
          <w:lang w:val="en-CA" w:eastAsia="en-CA"/>
        </w:rPr>
      </w:pPr>
    </w:p>
    <w:p w14:paraId="04A160D1" w14:textId="77777777" w:rsidR="00231A28" w:rsidRDefault="00231A28"/>
    <w:sectPr w:rsidR="00231A28" w:rsidSect="003E26C5">
      <w:headerReference w:type="defaul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FE36C" w14:textId="77777777" w:rsidR="009D7F71" w:rsidRDefault="009D7F71" w:rsidP="003D37F0">
      <w:pPr>
        <w:spacing w:after="0" w:line="240" w:lineRule="auto"/>
      </w:pPr>
      <w:r>
        <w:separator/>
      </w:r>
    </w:p>
  </w:endnote>
  <w:endnote w:type="continuationSeparator" w:id="0">
    <w:p w14:paraId="614F12F7" w14:textId="77777777" w:rsidR="009D7F71" w:rsidRDefault="009D7F71" w:rsidP="003D3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617C2" w14:textId="77777777" w:rsidR="009D7F71" w:rsidRDefault="009D7F71" w:rsidP="003D37F0">
      <w:pPr>
        <w:spacing w:after="0" w:line="240" w:lineRule="auto"/>
      </w:pPr>
      <w:r>
        <w:separator/>
      </w:r>
    </w:p>
  </w:footnote>
  <w:footnote w:type="continuationSeparator" w:id="0">
    <w:p w14:paraId="16AC45E7" w14:textId="77777777" w:rsidR="009D7F71" w:rsidRDefault="009D7F71" w:rsidP="003D3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9FE32" w14:textId="253E2D82" w:rsidR="003D37F0" w:rsidRDefault="003D37F0">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5D6489A6" wp14:editId="750192B2">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E5CB2" w14:textId="77777777" w:rsidR="003D37F0" w:rsidRDefault="003D37F0">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489A6"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1EBE5CB2" w14:textId="77777777" w:rsidR="003D37F0" w:rsidRDefault="003D37F0">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3741"/>
    <w:multiLevelType w:val="hybridMultilevel"/>
    <w:tmpl w:val="F230DA4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4A153B0"/>
    <w:multiLevelType w:val="multilevel"/>
    <w:tmpl w:val="9A10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4174A"/>
    <w:multiLevelType w:val="hybridMultilevel"/>
    <w:tmpl w:val="551ED5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0DE5328"/>
    <w:multiLevelType w:val="hybridMultilevel"/>
    <w:tmpl w:val="E3B4FF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2712FC5"/>
    <w:multiLevelType w:val="hybridMultilevel"/>
    <w:tmpl w:val="A70E69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DC70E22"/>
    <w:multiLevelType w:val="hybridMultilevel"/>
    <w:tmpl w:val="0E485154"/>
    <w:lvl w:ilvl="0" w:tplc="8A5A1384">
      <w:numFmt w:val="bullet"/>
      <w:lvlText w:val="—"/>
      <w:lvlJc w:val="left"/>
      <w:pPr>
        <w:ind w:left="765" w:hanging="405"/>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47B1C5B"/>
    <w:multiLevelType w:val="hybridMultilevel"/>
    <w:tmpl w:val="1C8A2B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6162C88"/>
    <w:multiLevelType w:val="hybridMultilevel"/>
    <w:tmpl w:val="C5CA485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44B520A3"/>
    <w:multiLevelType w:val="hybridMultilevel"/>
    <w:tmpl w:val="1DCEEB9E"/>
    <w:lvl w:ilvl="0" w:tplc="10090001">
      <w:start w:val="1"/>
      <w:numFmt w:val="bullet"/>
      <w:lvlText w:val=""/>
      <w:lvlJc w:val="left"/>
      <w:pPr>
        <w:ind w:left="405" w:hanging="405"/>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862259B"/>
    <w:multiLevelType w:val="hybridMultilevel"/>
    <w:tmpl w:val="C3F89F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9FC0E4E"/>
    <w:multiLevelType w:val="hybridMultilevel"/>
    <w:tmpl w:val="E2183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DC40ADB"/>
    <w:multiLevelType w:val="multilevel"/>
    <w:tmpl w:val="4850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663A2F"/>
    <w:multiLevelType w:val="hybridMultilevel"/>
    <w:tmpl w:val="9DAE96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61A6573"/>
    <w:multiLevelType w:val="hybridMultilevel"/>
    <w:tmpl w:val="727C663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569A0F84"/>
    <w:multiLevelType w:val="hybridMultilevel"/>
    <w:tmpl w:val="CD7800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5821277A"/>
    <w:multiLevelType w:val="multilevel"/>
    <w:tmpl w:val="35AA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D72979"/>
    <w:multiLevelType w:val="hybridMultilevel"/>
    <w:tmpl w:val="61AEC8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CBB417A"/>
    <w:multiLevelType w:val="multilevel"/>
    <w:tmpl w:val="2FCA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A92826"/>
    <w:multiLevelType w:val="hybridMultilevel"/>
    <w:tmpl w:val="5652FCD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3D94998"/>
    <w:multiLevelType w:val="multilevel"/>
    <w:tmpl w:val="2F86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4B7178"/>
    <w:multiLevelType w:val="hybridMultilevel"/>
    <w:tmpl w:val="D0C8409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85F4068"/>
    <w:multiLevelType w:val="hybridMultilevel"/>
    <w:tmpl w:val="2B9681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040134532">
    <w:abstractNumId w:val="17"/>
  </w:num>
  <w:num w:numId="2" w16cid:durableId="1467508489">
    <w:abstractNumId w:val="15"/>
  </w:num>
  <w:num w:numId="3" w16cid:durableId="243270763">
    <w:abstractNumId w:val="19"/>
  </w:num>
  <w:num w:numId="4" w16cid:durableId="157044750">
    <w:abstractNumId w:val="1"/>
  </w:num>
  <w:num w:numId="5" w16cid:durableId="1550071480">
    <w:abstractNumId w:val="11"/>
  </w:num>
  <w:num w:numId="6" w16cid:durableId="951741975">
    <w:abstractNumId w:val="10"/>
  </w:num>
  <w:num w:numId="7" w16cid:durableId="211305501">
    <w:abstractNumId w:val="5"/>
  </w:num>
  <w:num w:numId="8" w16cid:durableId="2057580715">
    <w:abstractNumId w:val="8"/>
  </w:num>
  <w:num w:numId="9" w16cid:durableId="29379210">
    <w:abstractNumId w:val="9"/>
  </w:num>
  <w:num w:numId="10" w16cid:durableId="1914391342">
    <w:abstractNumId w:val="13"/>
  </w:num>
  <w:num w:numId="11" w16cid:durableId="1001590242">
    <w:abstractNumId w:val="16"/>
  </w:num>
  <w:num w:numId="12" w16cid:durableId="1582909406">
    <w:abstractNumId w:val="18"/>
  </w:num>
  <w:num w:numId="13" w16cid:durableId="1162819157">
    <w:abstractNumId w:val="2"/>
  </w:num>
  <w:num w:numId="14" w16cid:durableId="1698195002">
    <w:abstractNumId w:val="0"/>
  </w:num>
  <w:num w:numId="15" w16cid:durableId="717121911">
    <w:abstractNumId w:val="12"/>
  </w:num>
  <w:num w:numId="16" w16cid:durableId="267126960">
    <w:abstractNumId w:val="21"/>
  </w:num>
  <w:num w:numId="17" w16cid:durableId="8725001">
    <w:abstractNumId w:val="20"/>
  </w:num>
  <w:num w:numId="18" w16cid:durableId="342976560">
    <w:abstractNumId w:val="7"/>
  </w:num>
  <w:num w:numId="19" w16cid:durableId="1028530164">
    <w:abstractNumId w:val="3"/>
  </w:num>
  <w:num w:numId="20" w16cid:durableId="1754354150">
    <w:abstractNumId w:val="6"/>
  </w:num>
  <w:num w:numId="21" w16cid:durableId="635914191">
    <w:abstractNumId w:val="4"/>
  </w:num>
  <w:num w:numId="22" w16cid:durableId="13932390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6C5"/>
    <w:rsid w:val="00103AB0"/>
    <w:rsid w:val="00105220"/>
    <w:rsid w:val="00137AB6"/>
    <w:rsid w:val="001755BD"/>
    <w:rsid w:val="00231A28"/>
    <w:rsid w:val="002334BE"/>
    <w:rsid w:val="003338C2"/>
    <w:rsid w:val="003D37F0"/>
    <w:rsid w:val="003E26C5"/>
    <w:rsid w:val="005A4005"/>
    <w:rsid w:val="00861284"/>
    <w:rsid w:val="008A30DD"/>
    <w:rsid w:val="009C65BF"/>
    <w:rsid w:val="009D7F71"/>
    <w:rsid w:val="00B874AE"/>
    <w:rsid w:val="00D9208F"/>
    <w:rsid w:val="00E16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4D5A3"/>
  <w15:chartTrackingRefBased/>
  <w15:docId w15:val="{5A64C056-BFB6-4170-8117-B814DBAEF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6C5"/>
    <w:pPr>
      <w:ind w:left="720"/>
      <w:contextualSpacing/>
    </w:pPr>
  </w:style>
  <w:style w:type="paragraph" w:styleId="Header">
    <w:name w:val="header"/>
    <w:basedOn w:val="Normal"/>
    <w:link w:val="HeaderChar"/>
    <w:uiPriority w:val="99"/>
    <w:unhideWhenUsed/>
    <w:rsid w:val="003D3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7F0"/>
  </w:style>
  <w:style w:type="paragraph" w:styleId="Footer">
    <w:name w:val="footer"/>
    <w:basedOn w:val="Normal"/>
    <w:link w:val="FooterChar"/>
    <w:uiPriority w:val="99"/>
    <w:unhideWhenUsed/>
    <w:rsid w:val="003D3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7F0"/>
  </w:style>
  <w:style w:type="paragraph" w:customStyle="1" w:styleId="lang-en">
    <w:name w:val="lang-en"/>
    <w:basedOn w:val="Normal"/>
    <w:rsid w:val="003D37F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words-of-christ">
    <w:name w:val="words-of-christ"/>
    <w:basedOn w:val="DefaultParagraphFont"/>
    <w:rsid w:val="003D37F0"/>
  </w:style>
  <w:style w:type="character" w:styleId="Hyperlink">
    <w:name w:val="Hyperlink"/>
    <w:basedOn w:val="DefaultParagraphFont"/>
    <w:uiPriority w:val="99"/>
    <w:semiHidden/>
    <w:unhideWhenUsed/>
    <w:rsid w:val="003D37F0"/>
    <w:rPr>
      <w:color w:val="0000FF"/>
      <w:u w:val="single"/>
    </w:rPr>
  </w:style>
  <w:style w:type="paragraph" w:styleId="NormalWeb">
    <w:name w:val="Normal (Web)"/>
    <w:basedOn w:val="Normal"/>
    <w:uiPriority w:val="99"/>
    <w:semiHidden/>
    <w:unhideWhenUsed/>
    <w:rsid w:val="003D37F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woj">
    <w:name w:val="woj"/>
    <w:basedOn w:val="DefaultParagraphFont"/>
    <w:rsid w:val="003D37F0"/>
  </w:style>
  <w:style w:type="character" w:customStyle="1" w:styleId="text">
    <w:name w:val="text"/>
    <w:basedOn w:val="DefaultParagraphFont"/>
    <w:rsid w:val="00105220"/>
  </w:style>
  <w:style w:type="character" w:customStyle="1" w:styleId="reftext">
    <w:name w:val="reftext"/>
    <w:basedOn w:val="DefaultParagraphFont"/>
    <w:rsid w:val="00E1655F"/>
  </w:style>
  <w:style w:type="character" w:customStyle="1" w:styleId="red">
    <w:name w:val="red"/>
    <w:basedOn w:val="DefaultParagraphFont"/>
    <w:rsid w:val="00E16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95022">
      <w:bodyDiv w:val="1"/>
      <w:marLeft w:val="0"/>
      <w:marRight w:val="0"/>
      <w:marTop w:val="0"/>
      <w:marBottom w:val="0"/>
      <w:divBdr>
        <w:top w:val="none" w:sz="0" w:space="0" w:color="auto"/>
        <w:left w:val="none" w:sz="0" w:space="0" w:color="auto"/>
        <w:bottom w:val="none" w:sz="0" w:space="0" w:color="auto"/>
        <w:right w:val="none" w:sz="0" w:space="0" w:color="auto"/>
      </w:divBdr>
      <w:divsChild>
        <w:div w:id="1646087484">
          <w:marLeft w:val="0"/>
          <w:marRight w:val="0"/>
          <w:marTop w:val="0"/>
          <w:marBottom w:val="0"/>
          <w:divBdr>
            <w:top w:val="none" w:sz="0" w:space="0" w:color="auto"/>
            <w:left w:val="none" w:sz="0" w:space="0" w:color="auto"/>
            <w:bottom w:val="none" w:sz="0" w:space="0" w:color="auto"/>
            <w:right w:val="none" w:sz="0" w:space="0" w:color="auto"/>
          </w:divBdr>
          <w:divsChild>
            <w:div w:id="1551454718">
              <w:marLeft w:val="0"/>
              <w:marRight w:val="0"/>
              <w:marTop w:val="0"/>
              <w:marBottom w:val="0"/>
              <w:divBdr>
                <w:top w:val="none" w:sz="0" w:space="0" w:color="auto"/>
                <w:left w:val="none" w:sz="0" w:space="0" w:color="auto"/>
                <w:bottom w:val="none" w:sz="0" w:space="0" w:color="auto"/>
                <w:right w:val="none" w:sz="0" w:space="0" w:color="auto"/>
              </w:divBdr>
              <w:divsChild>
                <w:div w:id="1521355689">
                  <w:marLeft w:val="0"/>
                  <w:marRight w:val="0"/>
                  <w:marTop w:val="450"/>
                  <w:marBottom w:val="270"/>
                  <w:divBdr>
                    <w:top w:val="none" w:sz="0" w:space="0" w:color="auto"/>
                    <w:left w:val="none" w:sz="0" w:space="0" w:color="auto"/>
                    <w:bottom w:val="none" w:sz="0" w:space="0" w:color="auto"/>
                    <w:right w:val="none" w:sz="0" w:space="0" w:color="auto"/>
                  </w:divBdr>
                  <w:divsChild>
                    <w:div w:id="283461369">
                      <w:marLeft w:val="225"/>
                      <w:marRight w:val="0"/>
                      <w:marTop w:val="0"/>
                      <w:marBottom w:val="150"/>
                      <w:divBdr>
                        <w:top w:val="none" w:sz="0" w:space="0" w:color="auto"/>
                        <w:left w:val="none" w:sz="0" w:space="0" w:color="auto"/>
                        <w:bottom w:val="none" w:sz="0" w:space="0" w:color="auto"/>
                        <w:right w:val="single" w:sz="6" w:space="11" w:color="929499"/>
                      </w:divBdr>
                    </w:div>
                    <w:div w:id="1734160767">
                      <w:marLeft w:val="225"/>
                      <w:marRight w:val="0"/>
                      <w:marTop w:val="0"/>
                      <w:marBottom w:val="150"/>
                      <w:divBdr>
                        <w:top w:val="none" w:sz="0" w:space="0" w:color="auto"/>
                        <w:left w:val="none" w:sz="0" w:space="0" w:color="auto"/>
                        <w:bottom w:val="none" w:sz="0" w:space="0" w:color="auto"/>
                        <w:right w:val="single" w:sz="6" w:space="11" w:color="929499"/>
                      </w:divBdr>
                    </w:div>
                    <w:div w:id="1768426539">
                      <w:marLeft w:val="225"/>
                      <w:marRight w:val="0"/>
                      <w:marTop w:val="0"/>
                      <w:marBottom w:val="150"/>
                      <w:divBdr>
                        <w:top w:val="none" w:sz="0" w:space="0" w:color="auto"/>
                        <w:left w:val="none" w:sz="0" w:space="0" w:color="auto"/>
                        <w:bottom w:val="none" w:sz="0" w:space="0" w:color="auto"/>
                        <w:right w:val="single" w:sz="6" w:space="11" w:color="929499"/>
                      </w:divBdr>
                    </w:div>
                    <w:div w:id="1270964425">
                      <w:marLeft w:val="225"/>
                      <w:marRight w:val="0"/>
                      <w:marTop w:val="0"/>
                      <w:marBottom w:val="150"/>
                      <w:divBdr>
                        <w:top w:val="none" w:sz="0" w:space="0" w:color="auto"/>
                        <w:left w:val="none" w:sz="0" w:space="0" w:color="auto"/>
                        <w:bottom w:val="none" w:sz="0" w:space="0" w:color="auto"/>
                        <w:right w:val="single" w:sz="6" w:space="11" w:color="929499"/>
                      </w:divBdr>
                    </w:div>
                    <w:div w:id="732394023">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629171657">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42337874">
              <w:marLeft w:val="0"/>
              <w:marRight w:val="0"/>
              <w:marTop w:val="0"/>
              <w:marBottom w:val="0"/>
              <w:divBdr>
                <w:top w:val="none" w:sz="0" w:space="0" w:color="auto"/>
                <w:left w:val="none" w:sz="0" w:space="0" w:color="auto"/>
                <w:bottom w:val="none" w:sz="0" w:space="0" w:color="auto"/>
                <w:right w:val="none" w:sz="0" w:space="0" w:color="auto"/>
              </w:divBdr>
              <w:divsChild>
                <w:div w:id="138235128">
                  <w:marLeft w:val="0"/>
                  <w:marRight w:val="0"/>
                  <w:marTop w:val="0"/>
                  <w:marBottom w:val="0"/>
                  <w:divBdr>
                    <w:top w:val="none" w:sz="0" w:space="0" w:color="auto"/>
                    <w:left w:val="none" w:sz="0" w:space="0" w:color="auto"/>
                    <w:bottom w:val="none" w:sz="0" w:space="0" w:color="auto"/>
                    <w:right w:val="none" w:sz="0" w:space="0" w:color="auto"/>
                  </w:divBdr>
                </w:div>
                <w:div w:id="1875580419">
                  <w:marLeft w:val="0"/>
                  <w:marRight w:val="0"/>
                  <w:marTop w:val="0"/>
                  <w:marBottom w:val="0"/>
                  <w:divBdr>
                    <w:top w:val="none" w:sz="0" w:space="0" w:color="auto"/>
                    <w:left w:val="none" w:sz="0" w:space="0" w:color="auto"/>
                    <w:bottom w:val="none" w:sz="0" w:space="0" w:color="auto"/>
                    <w:right w:val="none" w:sz="0" w:space="0" w:color="auto"/>
                  </w:divBdr>
                  <w:divsChild>
                    <w:div w:id="1764111060">
                      <w:marLeft w:val="0"/>
                      <w:marRight w:val="0"/>
                      <w:marTop w:val="0"/>
                      <w:marBottom w:val="0"/>
                      <w:divBdr>
                        <w:top w:val="none" w:sz="0" w:space="0" w:color="auto"/>
                        <w:left w:val="none" w:sz="0" w:space="0" w:color="auto"/>
                        <w:bottom w:val="none" w:sz="0" w:space="0" w:color="auto"/>
                        <w:right w:val="none" w:sz="0" w:space="0" w:color="auto"/>
                      </w:divBdr>
                      <w:divsChild>
                        <w:div w:id="131364568">
                          <w:marLeft w:val="0"/>
                          <w:marRight w:val="0"/>
                          <w:marTop w:val="0"/>
                          <w:marBottom w:val="0"/>
                          <w:divBdr>
                            <w:top w:val="none" w:sz="0" w:space="0" w:color="auto"/>
                            <w:left w:val="none" w:sz="0" w:space="0" w:color="auto"/>
                            <w:bottom w:val="none" w:sz="0" w:space="0" w:color="auto"/>
                            <w:right w:val="none" w:sz="0" w:space="0" w:color="auto"/>
                          </w:divBdr>
                          <w:divsChild>
                            <w:div w:id="1654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7706">
                      <w:marLeft w:val="0"/>
                      <w:marRight w:val="0"/>
                      <w:marTop w:val="450"/>
                      <w:marBottom w:val="270"/>
                      <w:divBdr>
                        <w:top w:val="none" w:sz="0" w:space="0" w:color="auto"/>
                        <w:left w:val="none" w:sz="0" w:space="0" w:color="auto"/>
                        <w:bottom w:val="none" w:sz="0" w:space="0" w:color="auto"/>
                        <w:right w:val="none" w:sz="0" w:space="0" w:color="auto"/>
                      </w:divBdr>
                      <w:divsChild>
                        <w:div w:id="2089688634">
                          <w:marLeft w:val="225"/>
                          <w:marRight w:val="0"/>
                          <w:marTop w:val="0"/>
                          <w:marBottom w:val="150"/>
                          <w:divBdr>
                            <w:top w:val="none" w:sz="0" w:space="0" w:color="auto"/>
                            <w:left w:val="none" w:sz="0" w:space="0" w:color="auto"/>
                            <w:bottom w:val="none" w:sz="0" w:space="0" w:color="auto"/>
                            <w:right w:val="single" w:sz="6" w:space="11" w:color="929499"/>
                          </w:divBdr>
                        </w:div>
                        <w:div w:id="721556849">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3462699">
                  <w:marLeft w:val="0"/>
                  <w:marRight w:val="0"/>
                  <w:marTop w:val="0"/>
                  <w:marBottom w:val="0"/>
                  <w:divBdr>
                    <w:top w:val="none" w:sz="0" w:space="0" w:color="auto"/>
                    <w:left w:val="none" w:sz="0" w:space="0" w:color="auto"/>
                    <w:bottom w:val="none" w:sz="0" w:space="0" w:color="auto"/>
                    <w:right w:val="none" w:sz="0" w:space="0" w:color="auto"/>
                  </w:divBdr>
                </w:div>
              </w:divsChild>
            </w:div>
            <w:div w:id="2234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6228">
      <w:bodyDiv w:val="1"/>
      <w:marLeft w:val="0"/>
      <w:marRight w:val="0"/>
      <w:marTop w:val="0"/>
      <w:marBottom w:val="0"/>
      <w:divBdr>
        <w:top w:val="none" w:sz="0" w:space="0" w:color="auto"/>
        <w:left w:val="none" w:sz="0" w:space="0" w:color="auto"/>
        <w:bottom w:val="none" w:sz="0" w:space="0" w:color="auto"/>
        <w:right w:val="none" w:sz="0" w:space="0" w:color="auto"/>
      </w:divBdr>
    </w:div>
    <w:div w:id="699861421">
      <w:bodyDiv w:val="1"/>
      <w:marLeft w:val="0"/>
      <w:marRight w:val="0"/>
      <w:marTop w:val="0"/>
      <w:marBottom w:val="0"/>
      <w:divBdr>
        <w:top w:val="none" w:sz="0" w:space="0" w:color="auto"/>
        <w:left w:val="none" w:sz="0" w:space="0" w:color="auto"/>
        <w:bottom w:val="none" w:sz="0" w:space="0" w:color="auto"/>
        <w:right w:val="none" w:sz="0" w:space="0" w:color="auto"/>
      </w:divBdr>
    </w:div>
    <w:div w:id="1454446444">
      <w:bodyDiv w:val="1"/>
      <w:marLeft w:val="0"/>
      <w:marRight w:val="0"/>
      <w:marTop w:val="0"/>
      <w:marBottom w:val="0"/>
      <w:divBdr>
        <w:top w:val="none" w:sz="0" w:space="0" w:color="auto"/>
        <w:left w:val="none" w:sz="0" w:space="0" w:color="auto"/>
        <w:bottom w:val="none" w:sz="0" w:space="0" w:color="auto"/>
        <w:right w:val="none" w:sz="0" w:space="0" w:color="auto"/>
      </w:divBdr>
    </w:div>
    <w:div w:id="1505779910">
      <w:bodyDiv w:val="1"/>
      <w:marLeft w:val="0"/>
      <w:marRight w:val="0"/>
      <w:marTop w:val="0"/>
      <w:marBottom w:val="0"/>
      <w:divBdr>
        <w:top w:val="none" w:sz="0" w:space="0" w:color="auto"/>
        <w:left w:val="none" w:sz="0" w:space="0" w:color="auto"/>
        <w:bottom w:val="none" w:sz="0" w:space="0" w:color="auto"/>
        <w:right w:val="none" w:sz="0" w:space="0" w:color="auto"/>
      </w:divBdr>
      <w:divsChild>
        <w:div w:id="118769895">
          <w:marLeft w:val="0"/>
          <w:marRight w:val="0"/>
          <w:marTop w:val="0"/>
          <w:marBottom w:val="0"/>
          <w:divBdr>
            <w:top w:val="none" w:sz="0" w:space="0" w:color="auto"/>
            <w:left w:val="none" w:sz="0" w:space="0" w:color="auto"/>
            <w:bottom w:val="none" w:sz="0" w:space="0" w:color="auto"/>
            <w:right w:val="none" w:sz="0" w:space="0" w:color="auto"/>
          </w:divBdr>
          <w:divsChild>
            <w:div w:id="1864248779">
              <w:marLeft w:val="0"/>
              <w:marRight w:val="0"/>
              <w:marTop w:val="0"/>
              <w:marBottom w:val="0"/>
              <w:divBdr>
                <w:top w:val="none" w:sz="0" w:space="0" w:color="auto"/>
                <w:left w:val="none" w:sz="0" w:space="0" w:color="auto"/>
                <w:bottom w:val="none" w:sz="0" w:space="0" w:color="auto"/>
                <w:right w:val="none" w:sz="0" w:space="0" w:color="auto"/>
              </w:divBdr>
            </w:div>
            <w:div w:id="545796822">
              <w:marLeft w:val="0"/>
              <w:marRight w:val="0"/>
              <w:marTop w:val="0"/>
              <w:marBottom w:val="0"/>
              <w:divBdr>
                <w:top w:val="none" w:sz="0" w:space="0" w:color="auto"/>
                <w:left w:val="none" w:sz="0" w:space="0" w:color="auto"/>
                <w:bottom w:val="none" w:sz="0" w:space="0" w:color="auto"/>
                <w:right w:val="none" w:sz="0" w:space="0" w:color="auto"/>
              </w:divBdr>
              <w:divsChild>
                <w:div w:id="789013412">
                  <w:marLeft w:val="0"/>
                  <w:marRight w:val="0"/>
                  <w:marTop w:val="450"/>
                  <w:marBottom w:val="270"/>
                  <w:divBdr>
                    <w:top w:val="none" w:sz="0" w:space="0" w:color="auto"/>
                    <w:left w:val="none" w:sz="0" w:space="0" w:color="auto"/>
                    <w:bottom w:val="none" w:sz="0" w:space="0" w:color="auto"/>
                    <w:right w:val="none" w:sz="0" w:space="0" w:color="auto"/>
                  </w:divBdr>
                  <w:divsChild>
                    <w:div w:id="1508053140">
                      <w:marLeft w:val="225"/>
                      <w:marRight w:val="0"/>
                      <w:marTop w:val="0"/>
                      <w:marBottom w:val="150"/>
                      <w:divBdr>
                        <w:top w:val="none" w:sz="0" w:space="0" w:color="auto"/>
                        <w:left w:val="none" w:sz="0" w:space="0" w:color="auto"/>
                        <w:bottom w:val="none" w:sz="0" w:space="0" w:color="auto"/>
                        <w:right w:val="single" w:sz="6" w:space="11" w:color="929499"/>
                      </w:divBdr>
                    </w:div>
                    <w:div w:id="2101216603">
                      <w:marLeft w:val="225"/>
                      <w:marRight w:val="0"/>
                      <w:marTop w:val="0"/>
                      <w:marBottom w:val="150"/>
                      <w:divBdr>
                        <w:top w:val="none" w:sz="0" w:space="0" w:color="auto"/>
                        <w:left w:val="none" w:sz="0" w:space="0" w:color="auto"/>
                        <w:bottom w:val="none" w:sz="0" w:space="0" w:color="auto"/>
                        <w:right w:val="single" w:sz="6" w:space="11" w:color="929499"/>
                      </w:divBdr>
                    </w:div>
                    <w:div w:id="1885559553">
                      <w:marLeft w:val="225"/>
                      <w:marRight w:val="0"/>
                      <w:marTop w:val="0"/>
                      <w:marBottom w:val="150"/>
                      <w:divBdr>
                        <w:top w:val="none" w:sz="0" w:space="0" w:color="auto"/>
                        <w:left w:val="none" w:sz="0" w:space="0" w:color="auto"/>
                        <w:bottom w:val="none" w:sz="0" w:space="0" w:color="auto"/>
                        <w:right w:val="single" w:sz="6" w:space="11" w:color="929499"/>
                      </w:divBdr>
                    </w:div>
                    <w:div w:id="1321497406">
                      <w:marLeft w:val="225"/>
                      <w:marRight w:val="0"/>
                      <w:marTop w:val="0"/>
                      <w:marBottom w:val="150"/>
                      <w:divBdr>
                        <w:top w:val="none" w:sz="0" w:space="0" w:color="auto"/>
                        <w:left w:val="none" w:sz="0" w:space="0" w:color="auto"/>
                        <w:bottom w:val="none" w:sz="0" w:space="0" w:color="auto"/>
                        <w:right w:val="single" w:sz="6" w:space="11" w:color="929499"/>
                      </w:divBdr>
                    </w:div>
                    <w:div w:id="689069801">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20701079">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1064794597">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1663240182">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1897275175">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519927651">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2010019310">
              <w:marLeft w:val="0"/>
              <w:marRight w:val="0"/>
              <w:marTop w:val="0"/>
              <w:marBottom w:val="0"/>
              <w:divBdr>
                <w:top w:val="none" w:sz="0" w:space="0" w:color="auto"/>
                <w:left w:val="none" w:sz="0" w:space="0" w:color="auto"/>
                <w:bottom w:val="none" w:sz="0" w:space="0" w:color="auto"/>
                <w:right w:val="none" w:sz="0" w:space="0" w:color="auto"/>
              </w:divBdr>
              <w:divsChild>
                <w:div w:id="1251961964">
                  <w:marLeft w:val="0"/>
                  <w:marRight w:val="0"/>
                  <w:marTop w:val="0"/>
                  <w:marBottom w:val="0"/>
                  <w:divBdr>
                    <w:top w:val="none" w:sz="0" w:space="0" w:color="auto"/>
                    <w:left w:val="none" w:sz="0" w:space="0" w:color="auto"/>
                    <w:bottom w:val="none" w:sz="0" w:space="0" w:color="auto"/>
                    <w:right w:val="none" w:sz="0" w:space="0" w:color="auto"/>
                  </w:divBdr>
                </w:div>
                <w:div w:id="863129284">
                  <w:marLeft w:val="0"/>
                  <w:marRight w:val="0"/>
                  <w:marTop w:val="0"/>
                  <w:marBottom w:val="0"/>
                  <w:divBdr>
                    <w:top w:val="none" w:sz="0" w:space="0" w:color="auto"/>
                    <w:left w:val="none" w:sz="0" w:space="0" w:color="auto"/>
                    <w:bottom w:val="none" w:sz="0" w:space="0" w:color="auto"/>
                    <w:right w:val="none" w:sz="0" w:space="0" w:color="auto"/>
                  </w:divBdr>
                  <w:divsChild>
                    <w:div w:id="1537933761">
                      <w:marLeft w:val="0"/>
                      <w:marRight w:val="0"/>
                      <w:marTop w:val="0"/>
                      <w:marBottom w:val="0"/>
                      <w:divBdr>
                        <w:top w:val="none" w:sz="0" w:space="0" w:color="auto"/>
                        <w:left w:val="none" w:sz="0" w:space="0" w:color="auto"/>
                        <w:bottom w:val="none" w:sz="0" w:space="0" w:color="auto"/>
                        <w:right w:val="none" w:sz="0" w:space="0" w:color="auto"/>
                      </w:divBdr>
                      <w:divsChild>
                        <w:div w:id="613709484">
                          <w:marLeft w:val="0"/>
                          <w:marRight w:val="0"/>
                          <w:marTop w:val="0"/>
                          <w:marBottom w:val="0"/>
                          <w:divBdr>
                            <w:top w:val="none" w:sz="0" w:space="0" w:color="auto"/>
                            <w:left w:val="none" w:sz="0" w:space="0" w:color="auto"/>
                            <w:bottom w:val="none" w:sz="0" w:space="0" w:color="auto"/>
                            <w:right w:val="none" w:sz="0" w:space="0" w:color="auto"/>
                          </w:divBdr>
                          <w:divsChild>
                            <w:div w:id="6954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74917">
                      <w:marLeft w:val="0"/>
                      <w:marRight w:val="0"/>
                      <w:marTop w:val="450"/>
                      <w:marBottom w:val="270"/>
                      <w:divBdr>
                        <w:top w:val="none" w:sz="0" w:space="0" w:color="auto"/>
                        <w:left w:val="none" w:sz="0" w:space="0" w:color="auto"/>
                        <w:bottom w:val="none" w:sz="0" w:space="0" w:color="auto"/>
                        <w:right w:val="none" w:sz="0" w:space="0" w:color="auto"/>
                      </w:divBdr>
                      <w:divsChild>
                        <w:div w:id="1435590717">
                          <w:marLeft w:val="225"/>
                          <w:marRight w:val="0"/>
                          <w:marTop w:val="0"/>
                          <w:marBottom w:val="150"/>
                          <w:divBdr>
                            <w:top w:val="none" w:sz="0" w:space="0" w:color="auto"/>
                            <w:left w:val="none" w:sz="0" w:space="0" w:color="auto"/>
                            <w:bottom w:val="none" w:sz="0" w:space="0" w:color="auto"/>
                            <w:right w:val="single" w:sz="6" w:space="11" w:color="929499"/>
                          </w:divBdr>
                        </w:div>
                        <w:div w:id="79051248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89851216">
                  <w:marLeft w:val="0"/>
                  <w:marRight w:val="0"/>
                  <w:marTop w:val="0"/>
                  <w:marBottom w:val="0"/>
                  <w:divBdr>
                    <w:top w:val="none" w:sz="0" w:space="0" w:color="auto"/>
                    <w:left w:val="none" w:sz="0" w:space="0" w:color="auto"/>
                    <w:bottom w:val="none" w:sz="0" w:space="0" w:color="auto"/>
                    <w:right w:val="none" w:sz="0" w:space="0" w:color="auto"/>
                  </w:divBdr>
                </w:div>
              </w:divsChild>
            </w:div>
            <w:div w:id="128761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2200</Words>
  <Characters>12540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Minke</dc:creator>
  <cp:keywords/>
  <dc:description/>
  <cp:lastModifiedBy>Craig Minke</cp:lastModifiedBy>
  <cp:revision>2</cp:revision>
  <cp:lastPrinted>2022-11-25T00:41:00Z</cp:lastPrinted>
  <dcterms:created xsi:type="dcterms:W3CDTF">2022-11-25T02:40:00Z</dcterms:created>
  <dcterms:modified xsi:type="dcterms:W3CDTF">2022-11-25T02:40:00Z</dcterms:modified>
</cp:coreProperties>
</file>